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B32" w:rsidRDefault="00014B32" w:rsidP="00014B32">
      <w:pPr>
        <w:snapToGrid w:val="0"/>
        <w:jc w:val="center"/>
        <w:rPr>
          <w:rFonts w:ascii="Times New Roman" w:hAnsi="Times New Roman" w:cs="Times New Roman"/>
          <w:b/>
          <w:lang w:val="en-US"/>
        </w:rPr>
      </w:pPr>
      <w:r>
        <w:rPr>
          <w:rFonts w:ascii="Times New Roman" w:hAnsi="Times New Roman" w:cs="Times New Roman"/>
          <w:b/>
          <w:lang w:val="en-US"/>
        </w:rPr>
        <w:t>Cover letter – response to Reviewer</w:t>
      </w:r>
    </w:p>
    <w:p w:rsidR="00014B32" w:rsidRDefault="00014B32" w:rsidP="00014B32">
      <w:pPr>
        <w:snapToGrid w:val="0"/>
        <w:jc w:val="both"/>
        <w:rPr>
          <w:rFonts w:ascii="Times New Roman" w:hAnsi="Times New Roman" w:cs="Times New Roman"/>
          <w:b/>
          <w:lang w:val="en-US"/>
        </w:rPr>
      </w:pPr>
    </w:p>
    <w:p w:rsidR="00014B32" w:rsidRDefault="00014B32" w:rsidP="00014B32">
      <w:pPr>
        <w:snapToGrid w:val="0"/>
        <w:spacing w:line="360" w:lineRule="auto"/>
        <w:jc w:val="both"/>
        <w:rPr>
          <w:rFonts w:ascii="Times New Roman" w:hAnsi="Times New Roman" w:cs="Times New Roman"/>
          <w:bCs/>
          <w:lang w:val="en-US"/>
        </w:rPr>
      </w:pPr>
      <w:r w:rsidRPr="00EF3C91">
        <w:rPr>
          <w:rFonts w:ascii="Times New Roman" w:hAnsi="Times New Roman" w:cs="Times New Roman"/>
          <w:bCs/>
          <w:lang w:val="en-US"/>
        </w:rPr>
        <w:t>Manuscript ID: agronomy-551309</w:t>
      </w:r>
    </w:p>
    <w:p w:rsidR="00014B32" w:rsidRPr="00EF3C91" w:rsidRDefault="00014B32" w:rsidP="00014B32">
      <w:pPr>
        <w:snapToGrid w:val="0"/>
        <w:spacing w:line="360" w:lineRule="auto"/>
        <w:jc w:val="both"/>
        <w:rPr>
          <w:rFonts w:ascii="Times New Roman" w:hAnsi="Times New Roman" w:cs="Times New Roman"/>
          <w:bCs/>
          <w:lang w:val="en-US"/>
        </w:rPr>
      </w:pPr>
      <w:r>
        <w:rPr>
          <w:rFonts w:ascii="Times New Roman" w:hAnsi="Times New Roman" w:cs="Times New Roman"/>
          <w:bCs/>
          <w:lang w:val="en-US"/>
        </w:rPr>
        <w:t>Dear Reviewer</w:t>
      </w:r>
      <w:r w:rsidRPr="00EF3C91">
        <w:rPr>
          <w:rFonts w:ascii="Times New Roman" w:hAnsi="Times New Roman" w:cs="Times New Roman"/>
          <w:bCs/>
          <w:lang w:val="en-US"/>
        </w:rPr>
        <w:t>,</w:t>
      </w:r>
    </w:p>
    <w:p w:rsidR="00014B32" w:rsidRPr="00EF3C91" w:rsidRDefault="00014B32" w:rsidP="00014B32">
      <w:pPr>
        <w:snapToGrid w:val="0"/>
        <w:spacing w:line="360" w:lineRule="auto"/>
        <w:jc w:val="both"/>
        <w:rPr>
          <w:rFonts w:ascii="Times New Roman" w:hAnsi="Times New Roman" w:cs="Times New Roman"/>
          <w:bCs/>
          <w:lang w:val="en-US"/>
        </w:rPr>
      </w:pPr>
      <w:r w:rsidRPr="00EF3C91">
        <w:rPr>
          <w:rFonts w:ascii="Times New Roman" w:hAnsi="Times New Roman" w:cs="Times New Roman"/>
          <w:bCs/>
          <w:lang w:val="en-US"/>
        </w:rPr>
        <w:t xml:space="preserve">thank all of you very much for the very important and useful suggestions made in order to improve our manuscript. </w:t>
      </w:r>
    </w:p>
    <w:p w:rsidR="00014B32" w:rsidRPr="00EF3C91" w:rsidRDefault="00014B32" w:rsidP="00014B32">
      <w:pPr>
        <w:snapToGrid w:val="0"/>
        <w:spacing w:line="360" w:lineRule="auto"/>
        <w:jc w:val="both"/>
        <w:rPr>
          <w:rFonts w:ascii="Times New Roman" w:hAnsi="Times New Roman" w:cs="Times New Roman"/>
          <w:bCs/>
          <w:lang w:val="en-US"/>
        </w:rPr>
      </w:pPr>
      <w:r w:rsidRPr="00EF3C91">
        <w:rPr>
          <w:rFonts w:ascii="Times New Roman" w:hAnsi="Times New Roman" w:cs="Times New Roman"/>
          <w:bCs/>
          <w:lang w:val="en-US"/>
        </w:rPr>
        <w:t xml:space="preserve">We have followed and used the suggestions made by the Reviewers addressing their indications. In </w:t>
      </w:r>
      <w:proofErr w:type="gramStart"/>
      <w:r w:rsidRPr="00EF3C91">
        <w:rPr>
          <w:rFonts w:ascii="Times New Roman" w:hAnsi="Times New Roman" w:cs="Times New Roman"/>
          <w:bCs/>
          <w:lang w:val="en-US"/>
        </w:rPr>
        <w:t>particular</w:t>
      </w:r>
      <w:proofErr w:type="gramEnd"/>
      <w:r w:rsidRPr="00EF3C91">
        <w:rPr>
          <w:rFonts w:ascii="Times New Roman" w:hAnsi="Times New Roman" w:cs="Times New Roman"/>
          <w:bCs/>
          <w:lang w:val="en-US"/>
        </w:rPr>
        <w:t xml:space="preserve"> we have implemented the parts related to </w:t>
      </w:r>
      <w:r>
        <w:rPr>
          <w:rFonts w:ascii="Times New Roman" w:hAnsi="Times New Roman" w:cs="Times New Roman"/>
          <w:bCs/>
          <w:lang w:val="en-US"/>
        </w:rPr>
        <w:t>Introduction and Discussion sections</w:t>
      </w:r>
      <w:r w:rsidRPr="00EF3C91">
        <w:rPr>
          <w:rFonts w:ascii="Times New Roman" w:hAnsi="Times New Roman" w:cs="Times New Roman"/>
          <w:bCs/>
          <w:lang w:val="en-US"/>
        </w:rPr>
        <w:t>.</w:t>
      </w:r>
    </w:p>
    <w:p w:rsidR="00014B32" w:rsidRPr="00EF3C91" w:rsidRDefault="00014B32" w:rsidP="00014B32">
      <w:pPr>
        <w:snapToGrid w:val="0"/>
        <w:spacing w:line="360" w:lineRule="auto"/>
        <w:jc w:val="both"/>
        <w:rPr>
          <w:rFonts w:ascii="Times New Roman" w:hAnsi="Times New Roman" w:cs="Times New Roman"/>
          <w:bCs/>
          <w:lang w:val="en-US"/>
        </w:rPr>
      </w:pPr>
      <w:r>
        <w:rPr>
          <w:rFonts w:ascii="Times New Roman" w:hAnsi="Times New Roman" w:cs="Times New Roman"/>
          <w:bCs/>
          <w:lang w:val="en-US"/>
        </w:rPr>
        <w:t>F</w:t>
      </w:r>
      <w:r w:rsidRPr="00EF3C91">
        <w:rPr>
          <w:rFonts w:ascii="Times New Roman" w:hAnsi="Times New Roman" w:cs="Times New Roman"/>
          <w:bCs/>
          <w:lang w:val="en-US"/>
        </w:rPr>
        <w:t xml:space="preserve">ollows the response point by point. </w:t>
      </w:r>
    </w:p>
    <w:p w:rsidR="00014B32" w:rsidRPr="00EF3C91" w:rsidRDefault="00014B32" w:rsidP="00014B32">
      <w:pPr>
        <w:snapToGrid w:val="0"/>
        <w:spacing w:line="360" w:lineRule="auto"/>
        <w:jc w:val="both"/>
        <w:rPr>
          <w:rFonts w:ascii="Times New Roman" w:hAnsi="Times New Roman" w:cs="Times New Roman"/>
          <w:bCs/>
          <w:lang w:val="en-US"/>
        </w:rPr>
      </w:pPr>
      <w:r w:rsidRPr="00EF3C91">
        <w:rPr>
          <w:rFonts w:ascii="Times New Roman" w:hAnsi="Times New Roman" w:cs="Times New Roman"/>
          <w:bCs/>
          <w:lang w:val="en-US"/>
        </w:rPr>
        <w:t>We have also highlighted in red all the modifications made along the MS, including Tables and Figures.</w:t>
      </w:r>
    </w:p>
    <w:p w:rsidR="00014B32" w:rsidRDefault="00014B32" w:rsidP="00014B32">
      <w:pPr>
        <w:snapToGrid w:val="0"/>
        <w:spacing w:line="360" w:lineRule="auto"/>
        <w:jc w:val="both"/>
        <w:rPr>
          <w:rFonts w:ascii="Times New Roman" w:hAnsi="Times New Roman" w:cs="Times New Roman"/>
          <w:bCs/>
          <w:lang w:val="en-US"/>
        </w:rPr>
      </w:pPr>
    </w:p>
    <w:p w:rsidR="00014B32" w:rsidRPr="00EF3C91" w:rsidRDefault="00014B32" w:rsidP="00014B32">
      <w:pPr>
        <w:snapToGrid w:val="0"/>
        <w:spacing w:line="360" w:lineRule="auto"/>
        <w:jc w:val="both"/>
        <w:rPr>
          <w:rFonts w:ascii="Times New Roman" w:hAnsi="Times New Roman" w:cs="Times New Roman"/>
          <w:bCs/>
          <w:lang w:val="en-US"/>
        </w:rPr>
      </w:pPr>
      <w:r w:rsidRPr="00EF3C91">
        <w:rPr>
          <w:rFonts w:ascii="Times New Roman" w:hAnsi="Times New Roman" w:cs="Times New Roman"/>
          <w:bCs/>
          <w:lang w:val="en-US"/>
        </w:rPr>
        <w:t>We really hope that you will find exhaustive the modifications made, to have the paper published in “</w:t>
      </w:r>
      <w:r>
        <w:rPr>
          <w:rFonts w:ascii="Times New Roman" w:hAnsi="Times New Roman" w:cs="Times New Roman"/>
          <w:bCs/>
          <w:lang w:val="en-US"/>
        </w:rPr>
        <w:t>Agronomy</w:t>
      </w:r>
      <w:r w:rsidRPr="00EF3C91">
        <w:rPr>
          <w:rFonts w:ascii="Times New Roman" w:hAnsi="Times New Roman" w:cs="Times New Roman"/>
          <w:bCs/>
          <w:lang w:val="en-US"/>
        </w:rPr>
        <w:t>”</w:t>
      </w:r>
    </w:p>
    <w:p w:rsidR="00014B32" w:rsidRPr="00EF3C91" w:rsidRDefault="00014B32" w:rsidP="00014B32">
      <w:pPr>
        <w:snapToGrid w:val="0"/>
        <w:spacing w:line="360" w:lineRule="auto"/>
        <w:jc w:val="both"/>
        <w:rPr>
          <w:rFonts w:ascii="Times New Roman" w:hAnsi="Times New Roman" w:cs="Times New Roman"/>
          <w:bCs/>
          <w:lang w:val="en-US"/>
        </w:rPr>
      </w:pPr>
    </w:p>
    <w:p w:rsidR="00014B32" w:rsidRPr="00EF3C91" w:rsidRDefault="00014B32" w:rsidP="00014B32">
      <w:pPr>
        <w:snapToGrid w:val="0"/>
        <w:spacing w:line="360" w:lineRule="auto"/>
        <w:jc w:val="both"/>
        <w:rPr>
          <w:rFonts w:ascii="Times New Roman" w:hAnsi="Times New Roman" w:cs="Times New Roman"/>
          <w:bCs/>
          <w:lang w:val="en-US"/>
        </w:rPr>
      </w:pPr>
      <w:r w:rsidRPr="00EF3C91">
        <w:rPr>
          <w:rFonts w:ascii="Times New Roman" w:hAnsi="Times New Roman" w:cs="Times New Roman"/>
          <w:bCs/>
          <w:lang w:val="en-US"/>
        </w:rPr>
        <w:t>Thank you very much for your cooperation</w:t>
      </w:r>
    </w:p>
    <w:p w:rsidR="00014B32" w:rsidRDefault="00014B32" w:rsidP="00014B32">
      <w:pPr>
        <w:snapToGrid w:val="0"/>
        <w:spacing w:line="360" w:lineRule="auto"/>
        <w:jc w:val="both"/>
        <w:rPr>
          <w:rFonts w:ascii="Times New Roman" w:hAnsi="Times New Roman" w:cs="Times New Roman"/>
          <w:bCs/>
          <w:lang w:val="en-US"/>
        </w:rPr>
      </w:pPr>
      <w:r w:rsidRPr="00EF3C91">
        <w:rPr>
          <w:rFonts w:ascii="Times New Roman" w:hAnsi="Times New Roman" w:cs="Times New Roman"/>
          <w:bCs/>
          <w:lang w:val="en-US"/>
        </w:rPr>
        <w:t>Sincerely yours,</w:t>
      </w:r>
    </w:p>
    <w:p w:rsidR="002026EB" w:rsidRPr="00EF3C91" w:rsidRDefault="002026EB" w:rsidP="00014B32">
      <w:pPr>
        <w:snapToGrid w:val="0"/>
        <w:spacing w:line="360" w:lineRule="auto"/>
        <w:jc w:val="both"/>
        <w:rPr>
          <w:rFonts w:ascii="Times New Roman" w:hAnsi="Times New Roman" w:cs="Times New Roman"/>
          <w:bCs/>
          <w:lang w:val="en-US"/>
        </w:rPr>
      </w:pPr>
      <w:r>
        <w:rPr>
          <w:rFonts w:ascii="Times New Roman" w:hAnsi="Times New Roman" w:cs="Times New Roman"/>
          <w:bCs/>
          <w:lang w:val="en-US"/>
        </w:rPr>
        <w:t>Michele Pisante</w:t>
      </w:r>
      <w:bookmarkStart w:id="0" w:name="_GoBack"/>
      <w:bookmarkEnd w:id="0"/>
    </w:p>
    <w:p w:rsidR="00014B32" w:rsidRDefault="00014B32" w:rsidP="00014B32">
      <w:pPr>
        <w:snapToGrid w:val="0"/>
        <w:rPr>
          <w:rFonts w:ascii="Times New Roman" w:hAnsi="Times New Roman" w:cs="Times New Roman"/>
          <w:b/>
          <w:lang w:val="en-US"/>
        </w:rPr>
      </w:pPr>
    </w:p>
    <w:p w:rsidR="00014B32" w:rsidRPr="00E94BB4" w:rsidRDefault="00014B32" w:rsidP="00014B32">
      <w:pPr>
        <w:snapToGrid w:val="0"/>
        <w:rPr>
          <w:rFonts w:ascii="Times New Roman" w:hAnsi="Times New Roman" w:cs="Times New Roman"/>
          <w:b/>
          <w:lang w:val="en-US"/>
        </w:rPr>
      </w:pPr>
      <w:r w:rsidRPr="00E94BB4">
        <w:rPr>
          <w:rFonts w:ascii="Times New Roman" w:hAnsi="Times New Roman" w:cs="Times New Roman"/>
          <w:b/>
          <w:lang w:val="en-US"/>
        </w:rPr>
        <w:t>Point by point response to Reviewer 1:</w:t>
      </w:r>
    </w:p>
    <w:p w:rsidR="00014B32" w:rsidRPr="00E94BB4" w:rsidRDefault="00014B32" w:rsidP="00014B32">
      <w:pPr>
        <w:pStyle w:val="NormaleWeb"/>
        <w:snapToGrid w:val="0"/>
        <w:spacing w:before="0" w:beforeAutospacing="0" w:after="0" w:afterAutospacing="0"/>
        <w:rPr>
          <w:i/>
          <w:color w:val="000000"/>
          <w:lang w:val="en-US"/>
        </w:rPr>
      </w:pPr>
      <w:r w:rsidRPr="00E94BB4">
        <w:rPr>
          <w:i/>
          <w:color w:val="000000"/>
          <w:lang w:val="en-US"/>
        </w:rPr>
        <w:t>Introduction part</w:t>
      </w:r>
    </w:p>
    <w:p w:rsidR="00014B32" w:rsidRDefault="00014B32" w:rsidP="00014B32">
      <w:pPr>
        <w:pStyle w:val="NormaleWeb"/>
        <w:snapToGrid w:val="0"/>
        <w:spacing w:before="0" w:beforeAutospacing="0" w:after="0" w:afterAutospacing="0"/>
        <w:jc w:val="both"/>
        <w:rPr>
          <w:color w:val="000000"/>
          <w:lang w:val="en-US"/>
        </w:rPr>
      </w:pPr>
      <w:r w:rsidRPr="00E94BB4">
        <w:rPr>
          <w:i/>
          <w:color w:val="000000"/>
          <w:u w:val="single"/>
          <w:lang w:val="en-US"/>
        </w:rPr>
        <w:t>Rev comment</w:t>
      </w:r>
      <w:r>
        <w:rPr>
          <w:color w:val="000000"/>
          <w:lang w:val="en-US"/>
        </w:rPr>
        <w:t>: “</w:t>
      </w:r>
      <w:r w:rsidRPr="00E94BB4">
        <w:rPr>
          <w:color w:val="000000"/>
          <w:lang w:val="en-US"/>
        </w:rPr>
        <w:t xml:space="preserve">The introduction is well written and structured. However, it can substantially be improved by adding short information about the vegetation indices and the polyphenols. </w:t>
      </w:r>
      <w:r w:rsidRPr="00E437DB">
        <w:rPr>
          <w:color w:val="000000"/>
          <w:lang w:val="en-US"/>
        </w:rPr>
        <w:t xml:space="preserve">For example, what is the difference between NDVI, PRI and CI? Which valuable information do they convey? What are the functions of </w:t>
      </w:r>
      <w:proofErr w:type="spellStart"/>
      <w:r w:rsidRPr="00E437DB">
        <w:rPr>
          <w:color w:val="000000"/>
          <w:lang w:val="en-US"/>
        </w:rPr>
        <w:t>betacyanins</w:t>
      </w:r>
      <w:proofErr w:type="spellEnd"/>
      <w:r w:rsidRPr="00E437DB">
        <w:rPr>
          <w:color w:val="000000"/>
          <w:lang w:val="en-US"/>
        </w:rPr>
        <w:t xml:space="preserve"> and </w:t>
      </w:r>
      <w:proofErr w:type="spellStart"/>
      <w:r w:rsidRPr="00E437DB">
        <w:rPr>
          <w:color w:val="000000"/>
          <w:lang w:val="en-US"/>
        </w:rPr>
        <w:t>betaxanthins</w:t>
      </w:r>
      <w:proofErr w:type="spellEnd"/>
      <w:r w:rsidRPr="00E437DB">
        <w:rPr>
          <w:color w:val="000000"/>
          <w:lang w:val="en-US"/>
        </w:rPr>
        <w:t>? Why should their contents be modified in edible plant tissues?</w:t>
      </w:r>
      <w:r w:rsidRPr="00E94BB4">
        <w:rPr>
          <w:color w:val="000000"/>
          <w:lang w:val="en-US"/>
        </w:rPr>
        <w:t xml:space="preserve"> Giving information on these aspects can prepare the reader much better for the presented results and discussion.</w:t>
      </w:r>
      <w:r>
        <w:rPr>
          <w:color w:val="000000"/>
          <w:lang w:val="en-US"/>
        </w:rPr>
        <w:t>”</w:t>
      </w:r>
    </w:p>
    <w:p w:rsidR="00014B32" w:rsidRDefault="00014B32" w:rsidP="00014B32">
      <w:pPr>
        <w:pStyle w:val="NormaleWeb"/>
        <w:snapToGrid w:val="0"/>
        <w:spacing w:before="0" w:beforeAutospacing="0" w:after="0" w:afterAutospacing="0"/>
        <w:jc w:val="both"/>
        <w:rPr>
          <w:color w:val="000000"/>
          <w:lang w:val="en-US"/>
        </w:rPr>
      </w:pPr>
      <w:r w:rsidRPr="00E94BB4">
        <w:rPr>
          <w:i/>
          <w:color w:val="000000"/>
          <w:u w:val="single"/>
          <w:lang w:val="en-US"/>
        </w:rPr>
        <w:t>Our response</w:t>
      </w:r>
      <w:r>
        <w:rPr>
          <w:color w:val="000000"/>
          <w:lang w:val="en-US"/>
        </w:rPr>
        <w:t xml:space="preserve">: We have been added additional information on vegetation indices (VIs), highlighting also the differences between the selected </w:t>
      </w:r>
      <w:proofErr w:type="spellStart"/>
      <w:r>
        <w:rPr>
          <w:color w:val="000000"/>
          <w:lang w:val="en-US"/>
        </w:rPr>
        <w:t>VIs.</w:t>
      </w:r>
      <w:proofErr w:type="spellEnd"/>
      <w:r>
        <w:rPr>
          <w:color w:val="000000"/>
          <w:lang w:val="en-US"/>
        </w:rPr>
        <w:t xml:space="preserve"> At the same time, we have deepened the part related </w:t>
      </w:r>
      <w:r w:rsidRPr="00EE490E">
        <w:rPr>
          <w:color w:val="000000"/>
          <w:lang w:val="en-US"/>
        </w:rPr>
        <w:t xml:space="preserve">to </w:t>
      </w:r>
      <w:proofErr w:type="spellStart"/>
      <w:r w:rsidRPr="00EE490E">
        <w:rPr>
          <w:color w:val="000000"/>
          <w:lang w:val="en-US"/>
        </w:rPr>
        <w:t>betalains</w:t>
      </w:r>
      <w:proofErr w:type="spellEnd"/>
      <w:r w:rsidRPr="00EE490E">
        <w:rPr>
          <w:color w:val="000000"/>
          <w:lang w:val="en-US"/>
        </w:rPr>
        <w:t xml:space="preserve"> </w:t>
      </w:r>
      <w:r>
        <w:rPr>
          <w:color w:val="000000"/>
          <w:lang w:val="en-US"/>
        </w:rPr>
        <w:t xml:space="preserve">content as well as </w:t>
      </w:r>
      <w:r w:rsidRPr="00EE490E">
        <w:rPr>
          <w:color w:val="000000"/>
          <w:lang w:val="en-US"/>
        </w:rPr>
        <w:t>the importance of increasing their contents in plant tissues</w:t>
      </w:r>
      <w:r>
        <w:rPr>
          <w:color w:val="000000"/>
          <w:lang w:val="en-US"/>
        </w:rPr>
        <w:t>.</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Pr="004A4325" w:rsidRDefault="00014B32" w:rsidP="00014B32">
      <w:pPr>
        <w:pStyle w:val="NormaleWeb"/>
        <w:snapToGrid w:val="0"/>
        <w:spacing w:before="0" w:beforeAutospacing="0" w:after="0" w:afterAutospacing="0"/>
        <w:jc w:val="both"/>
        <w:rPr>
          <w:color w:val="000000"/>
          <w:lang w:val="en-US"/>
        </w:rPr>
      </w:pPr>
      <w:r w:rsidRPr="008E0097">
        <w:rPr>
          <w:color w:val="000000"/>
          <w:u w:val="single"/>
          <w:lang w:val="en-US"/>
        </w:rPr>
        <w:t xml:space="preserve">L49: CO2: 2 as subscript </w:t>
      </w:r>
      <w:r w:rsidRPr="008E0097">
        <w:rPr>
          <w:color w:val="000000"/>
          <w:u w:val="single"/>
          <w:lang w:val="en-US"/>
        </w:rPr>
        <w:sym w:font="Wingdings" w:char="F0E0"/>
      </w:r>
      <w:r>
        <w:rPr>
          <w:color w:val="000000"/>
          <w:lang w:val="en-US"/>
        </w:rPr>
        <w:t xml:space="preserve"> now Line49</w:t>
      </w:r>
      <w:r w:rsidRPr="004A4325">
        <w:rPr>
          <w:color w:val="000000"/>
          <w:lang w:val="en-US"/>
        </w:rPr>
        <w:t>: 2 has been written as subscript</w:t>
      </w:r>
    </w:p>
    <w:p w:rsidR="00014B32" w:rsidRDefault="00014B32" w:rsidP="00014B32">
      <w:pPr>
        <w:pStyle w:val="NormaleWeb"/>
        <w:snapToGrid w:val="0"/>
        <w:spacing w:before="0" w:beforeAutospacing="0" w:after="0" w:afterAutospacing="0"/>
        <w:jc w:val="both"/>
        <w:rPr>
          <w:color w:val="000000"/>
          <w:highlight w:val="yellow"/>
          <w:lang w:val="en-US"/>
        </w:rPr>
      </w:pPr>
    </w:p>
    <w:p w:rsidR="00014B32" w:rsidRPr="00E437DB" w:rsidRDefault="00014B32" w:rsidP="00014B32">
      <w:pPr>
        <w:pStyle w:val="NormaleWeb"/>
        <w:snapToGrid w:val="0"/>
        <w:spacing w:before="0" w:beforeAutospacing="0" w:after="0" w:afterAutospacing="0"/>
        <w:jc w:val="both"/>
        <w:rPr>
          <w:color w:val="000000"/>
          <w:u w:val="single"/>
          <w:lang w:val="en-US"/>
        </w:rPr>
      </w:pPr>
      <w:r w:rsidRPr="00E437DB">
        <w:rPr>
          <w:color w:val="000000"/>
          <w:u w:val="single"/>
          <w:lang w:val="en-US"/>
        </w:rPr>
        <w:t>L54: reddish spots do not occur in all plant species, but most likely in red beet. I suggest to specify here that reddish spots occur on red beet leaves.</w:t>
      </w:r>
      <w:r>
        <w:rPr>
          <w:color w:val="000000"/>
          <w:u w:val="single"/>
          <w:lang w:val="en-US"/>
        </w:rPr>
        <w:t xml:space="preserve"> </w:t>
      </w:r>
      <w:r w:rsidRPr="008E0097">
        <w:rPr>
          <w:color w:val="000000"/>
          <w:u w:val="single"/>
          <w:lang w:val="en-US"/>
        </w:rPr>
        <w:sym w:font="Wingdings" w:char="F0E0"/>
      </w:r>
      <w:r>
        <w:rPr>
          <w:color w:val="000000"/>
          <w:lang w:val="en-US"/>
        </w:rPr>
        <w:t xml:space="preserve"> now Lines 54-55</w:t>
      </w:r>
      <w:r w:rsidRPr="004A4325">
        <w:rPr>
          <w:color w:val="000000"/>
          <w:lang w:val="en-US"/>
        </w:rPr>
        <w:t>:</w:t>
      </w:r>
      <w:r>
        <w:rPr>
          <w:color w:val="000000"/>
          <w:lang w:val="en-US"/>
        </w:rPr>
        <w:t xml:space="preserve"> we have followed the suggestion made by Reviewer. </w:t>
      </w:r>
    </w:p>
    <w:p w:rsidR="00014B32" w:rsidRDefault="00014B32" w:rsidP="00014B32">
      <w:pPr>
        <w:pStyle w:val="NormaleWeb"/>
        <w:snapToGrid w:val="0"/>
        <w:spacing w:before="0" w:beforeAutospacing="0" w:after="0" w:afterAutospacing="0"/>
        <w:jc w:val="both"/>
        <w:rPr>
          <w:color w:val="000000"/>
          <w:highlight w:val="yellow"/>
          <w:lang w:val="en-US"/>
        </w:rPr>
      </w:pPr>
    </w:p>
    <w:p w:rsidR="00014B32" w:rsidRPr="00E437DB" w:rsidRDefault="00014B32" w:rsidP="00014B32">
      <w:pPr>
        <w:pStyle w:val="NormaleWeb"/>
        <w:snapToGrid w:val="0"/>
        <w:spacing w:before="0" w:beforeAutospacing="0" w:after="0" w:afterAutospacing="0"/>
        <w:jc w:val="both"/>
        <w:rPr>
          <w:color w:val="000000"/>
          <w:u w:val="single"/>
          <w:lang w:val="en-US"/>
        </w:rPr>
      </w:pPr>
      <w:r w:rsidRPr="00E437DB">
        <w:rPr>
          <w:color w:val="000000"/>
          <w:u w:val="single"/>
          <w:lang w:val="en-US"/>
        </w:rPr>
        <w:lastRenderedPageBreak/>
        <w:t xml:space="preserve">L62-66: this sentence is very long. Why not splitting it in 2 sentences? That would be easier for the reader. </w:t>
      </w:r>
      <w:r w:rsidRPr="008E0097">
        <w:rPr>
          <w:color w:val="000000"/>
          <w:u w:val="single"/>
          <w:lang w:val="en-US"/>
        </w:rPr>
        <w:sym w:font="Wingdings" w:char="F0E0"/>
      </w:r>
      <w:r>
        <w:rPr>
          <w:color w:val="000000"/>
          <w:lang w:val="en-US"/>
        </w:rPr>
        <w:t xml:space="preserve"> we have followed the suggestion made by Reviewer. </w:t>
      </w:r>
    </w:p>
    <w:p w:rsidR="00014B32" w:rsidRPr="00E437DB" w:rsidRDefault="00014B32" w:rsidP="00014B32">
      <w:pPr>
        <w:pStyle w:val="NormaleWeb"/>
        <w:snapToGrid w:val="0"/>
        <w:spacing w:before="0" w:beforeAutospacing="0" w:after="0" w:afterAutospacing="0"/>
        <w:jc w:val="both"/>
        <w:rPr>
          <w:color w:val="000000"/>
          <w:u w:val="single"/>
          <w:lang w:val="en-US"/>
        </w:rPr>
      </w:pPr>
    </w:p>
    <w:p w:rsidR="00014B32" w:rsidRPr="00E437DB" w:rsidRDefault="00014B32" w:rsidP="00014B32">
      <w:pPr>
        <w:pStyle w:val="NormaleWeb"/>
        <w:snapToGrid w:val="0"/>
        <w:spacing w:before="0" w:beforeAutospacing="0" w:after="0" w:afterAutospacing="0"/>
        <w:jc w:val="both"/>
        <w:rPr>
          <w:i/>
          <w:color w:val="000000"/>
          <w:lang w:val="en-US"/>
        </w:rPr>
      </w:pPr>
      <w:r w:rsidRPr="00E437DB">
        <w:rPr>
          <w:i/>
          <w:color w:val="000000"/>
          <w:lang w:val="en-US"/>
        </w:rPr>
        <w:t>Materials and Methods</w:t>
      </w:r>
    </w:p>
    <w:p w:rsidR="00014B32" w:rsidRDefault="00014B32" w:rsidP="00014B32">
      <w:pPr>
        <w:pStyle w:val="NormaleWeb"/>
        <w:snapToGrid w:val="0"/>
        <w:spacing w:before="0" w:beforeAutospacing="0" w:after="0" w:afterAutospacing="0"/>
        <w:jc w:val="both"/>
        <w:rPr>
          <w:color w:val="000000"/>
          <w:lang w:val="en-US"/>
        </w:rPr>
      </w:pPr>
      <w:r w:rsidRPr="00E94BB4">
        <w:rPr>
          <w:color w:val="000000"/>
          <w:lang w:val="en-US"/>
        </w:rPr>
        <w:t>The Materials and Methods part is well elaborated, but t</w:t>
      </w:r>
      <w:r>
        <w:rPr>
          <w:color w:val="000000"/>
          <w:lang w:val="en-US"/>
        </w:rPr>
        <w:t xml:space="preserve">he following comments should be </w:t>
      </w:r>
      <w:r w:rsidRPr="00E94BB4">
        <w:rPr>
          <w:color w:val="000000"/>
          <w:lang w:val="en-US"/>
        </w:rPr>
        <w:t>considered, and some minor corrections should be done:</w:t>
      </w:r>
    </w:p>
    <w:p w:rsidR="00014B32"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E437DB">
        <w:rPr>
          <w:color w:val="000000"/>
          <w:u w:val="single"/>
          <w:lang w:val="en-US"/>
        </w:rPr>
        <w:t xml:space="preserve">L88: the PAR intensities must be given. Please add this important information </w:t>
      </w:r>
      <w:r w:rsidRPr="00E437DB">
        <w:rPr>
          <w:color w:val="000000"/>
          <w:u w:val="single"/>
          <w:lang w:val="en-US"/>
        </w:rPr>
        <w:sym w:font="Wingdings" w:char="F0E0"/>
      </w:r>
      <w:r w:rsidRPr="00E437DB">
        <w:rPr>
          <w:color w:val="000000"/>
          <w:lang w:val="en-US"/>
        </w:rPr>
        <w:t xml:space="preserve"> now Line</w:t>
      </w:r>
      <w:r>
        <w:rPr>
          <w:color w:val="000000"/>
          <w:lang w:val="en-US"/>
        </w:rPr>
        <w:t>s 109-110</w:t>
      </w:r>
      <w:r w:rsidRPr="00E437DB">
        <w:rPr>
          <w:color w:val="000000"/>
          <w:lang w:val="en-US"/>
        </w:rPr>
        <w:t>: we have added the PAR intensities as suggested.</w:t>
      </w:r>
    </w:p>
    <w:p w:rsidR="00014B32" w:rsidRPr="00E437DB" w:rsidRDefault="00014B32" w:rsidP="00014B32">
      <w:pPr>
        <w:pStyle w:val="NormaleWeb"/>
        <w:snapToGrid w:val="0"/>
        <w:spacing w:before="0" w:beforeAutospacing="0" w:after="0" w:afterAutospacing="0"/>
        <w:jc w:val="both"/>
        <w:rPr>
          <w:color w:val="000000"/>
          <w:u w:val="single"/>
          <w:lang w:val="en-US"/>
        </w:rPr>
      </w:pPr>
    </w:p>
    <w:p w:rsidR="00014B32" w:rsidRDefault="00014B32" w:rsidP="00014B32">
      <w:pPr>
        <w:pStyle w:val="NormaleWeb"/>
        <w:snapToGrid w:val="0"/>
        <w:spacing w:before="0" w:beforeAutospacing="0" w:after="0" w:afterAutospacing="0"/>
        <w:jc w:val="both"/>
        <w:rPr>
          <w:color w:val="000000"/>
          <w:lang w:val="en-US"/>
        </w:rPr>
      </w:pPr>
      <w:r w:rsidRPr="00E437DB">
        <w:rPr>
          <w:color w:val="000000"/>
          <w:u w:val="single"/>
          <w:lang w:val="en-US"/>
        </w:rPr>
        <w:t xml:space="preserve">L91: “consisted of”, not “consisted on” </w:t>
      </w:r>
      <w:r w:rsidRPr="00E437DB">
        <w:rPr>
          <w:color w:val="000000"/>
          <w:lang w:val="en-US"/>
        </w:rPr>
        <w:sym w:font="Wingdings" w:char="F0E0"/>
      </w:r>
      <w:r w:rsidRPr="00E437DB">
        <w:rPr>
          <w:color w:val="000000"/>
          <w:lang w:val="en-US"/>
        </w:rPr>
        <w:t xml:space="preserve"> now Line</w:t>
      </w:r>
      <w:r>
        <w:rPr>
          <w:color w:val="000000"/>
          <w:lang w:val="en-US"/>
        </w:rPr>
        <w:t>107</w:t>
      </w:r>
      <w:r w:rsidRPr="00E437DB">
        <w:rPr>
          <w:color w:val="000000"/>
          <w:lang w:val="en-US"/>
        </w:rPr>
        <w:t xml:space="preserve"> “consisted of” has been replaced with “consisted on”</w:t>
      </w:r>
    </w:p>
    <w:p w:rsidR="00014B32" w:rsidRPr="00E437DB"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E437DB">
        <w:rPr>
          <w:color w:val="000000"/>
          <w:u w:val="single"/>
          <w:lang w:val="en-US"/>
        </w:rPr>
        <w:t>L101: 12.6 %: delete the gap before %</w:t>
      </w:r>
      <w:r>
        <w:rPr>
          <w:color w:val="000000"/>
          <w:u w:val="single"/>
          <w:lang w:val="en-US"/>
        </w:rPr>
        <w:t xml:space="preserve"> </w:t>
      </w:r>
      <w:r w:rsidRPr="00E437DB">
        <w:rPr>
          <w:color w:val="000000"/>
          <w:lang w:val="en-US"/>
        </w:rPr>
        <w:sym w:font="Wingdings" w:char="F0E0"/>
      </w:r>
      <w:r w:rsidRPr="00E437DB">
        <w:rPr>
          <w:color w:val="000000"/>
          <w:lang w:val="en-US"/>
        </w:rPr>
        <w:t xml:space="preserve"> now Line</w:t>
      </w:r>
      <w:r>
        <w:rPr>
          <w:color w:val="000000"/>
          <w:lang w:val="en-US"/>
        </w:rPr>
        <w:t>118</w:t>
      </w:r>
      <w:r w:rsidRPr="00E437DB">
        <w:rPr>
          <w:color w:val="000000"/>
          <w:lang w:val="en-US"/>
        </w:rPr>
        <w:t xml:space="preserve">: </w:t>
      </w:r>
      <w:r>
        <w:rPr>
          <w:color w:val="000000"/>
          <w:lang w:val="en-US"/>
        </w:rPr>
        <w:t>the suggestions have been followed</w:t>
      </w:r>
    </w:p>
    <w:p w:rsidR="00014B32" w:rsidRPr="00E437DB"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E437DB">
        <w:rPr>
          <w:color w:val="000000"/>
          <w:u w:val="single"/>
          <w:lang w:val="en-US"/>
        </w:rPr>
        <w:t>L</w:t>
      </w:r>
      <w:r>
        <w:rPr>
          <w:color w:val="000000"/>
          <w:u w:val="single"/>
          <w:lang w:val="en-US"/>
        </w:rPr>
        <w:t>105</w:t>
      </w:r>
      <w:r w:rsidRPr="00E437DB">
        <w:rPr>
          <w:color w:val="000000"/>
          <w:u w:val="single"/>
          <w:lang w:val="en-US"/>
        </w:rPr>
        <w:t xml:space="preserve">: “consisted of”, not “consisted on” </w:t>
      </w:r>
      <w:r w:rsidRPr="00E437DB">
        <w:rPr>
          <w:color w:val="000000"/>
          <w:lang w:val="en-US"/>
        </w:rPr>
        <w:sym w:font="Wingdings" w:char="F0E0"/>
      </w:r>
      <w:r w:rsidRPr="00E437DB">
        <w:rPr>
          <w:color w:val="000000"/>
          <w:lang w:val="en-US"/>
        </w:rPr>
        <w:t xml:space="preserve"> now Line</w:t>
      </w:r>
      <w:r>
        <w:rPr>
          <w:color w:val="000000"/>
          <w:lang w:val="en-US"/>
        </w:rPr>
        <w:t>123</w:t>
      </w:r>
      <w:r w:rsidRPr="00E437DB">
        <w:rPr>
          <w:color w:val="000000"/>
          <w:lang w:val="en-US"/>
        </w:rPr>
        <w:t>: “consisted of” has been replaced with “consisted on”</w:t>
      </w:r>
    </w:p>
    <w:p w:rsidR="00014B32" w:rsidRPr="00E437DB"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E437DB">
        <w:rPr>
          <w:i/>
          <w:color w:val="000000"/>
          <w:lang w:val="en-US"/>
        </w:rPr>
        <w:t>Rev comment:</w:t>
      </w:r>
      <w:r w:rsidRPr="00E437DB">
        <w:rPr>
          <w:color w:val="000000"/>
          <w:lang w:val="en-US"/>
        </w:rPr>
        <w:t xml:space="preserve"> “L112: This part not clear. There were 6 treatments: Mg_0 +FL and +LR, Mg_30 +FL and +LR, and Mg_60 +FL and +LR. All of those treatments were replicated 3 times. This is also described in L89. This means 18 pots in total and 3 pots per treatment. It is not clear why one replication consists of 30 pots (L112) and why one treatment has 90 pots (L113). Please revise this paragraph.”</w:t>
      </w:r>
      <w:r w:rsidRPr="00E94BB4">
        <w:rPr>
          <w:color w:val="000000"/>
          <w:lang w:val="en-US"/>
        </w:rPr>
        <w:t xml:space="preserve"> </w:t>
      </w:r>
    </w:p>
    <w:p w:rsidR="00014B32" w:rsidRDefault="00014B32" w:rsidP="00014B32">
      <w:pPr>
        <w:pStyle w:val="NormaleWeb"/>
        <w:snapToGrid w:val="0"/>
        <w:spacing w:before="0" w:beforeAutospacing="0" w:after="0" w:afterAutospacing="0"/>
        <w:jc w:val="both"/>
        <w:rPr>
          <w:color w:val="000000"/>
          <w:lang w:val="en-US"/>
        </w:rPr>
      </w:pPr>
      <w:r w:rsidRPr="00E94BB4">
        <w:rPr>
          <w:i/>
          <w:color w:val="000000"/>
          <w:u w:val="single"/>
          <w:lang w:val="en-US"/>
        </w:rPr>
        <w:t>Our response</w:t>
      </w:r>
      <w:r>
        <w:rPr>
          <w:color w:val="000000"/>
          <w:lang w:val="en-US"/>
        </w:rPr>
        <w:t xml:space="preserve">: </w:t>
      </w:r>
      <w:r w:rsidRPr="00E437DB">
        <w:rPr>
          <w:color w:val="000000"/>
          <w:lang w:val="en-US"/>
        </w:rPr>
        <w:t xml:space="preserve">it is correct for us. Each experimental unit (one replication for each treatment) consisted on 30 pots and not on only 1 pot. Indeed, as specified in line </w:t>
      </w:r>
      <w:r>
        <w:rPr>
          <w:color w:val="000000"/>
          <w:lang w:val="en-US"/>
        </w:rPr>
        <w:t>103</w:t>
      </w:r>
      <w:r w:rsidRPr="00E437DB">
        <w:rPr>
          <w:color w:val="000000"/>
          <w:lang w:val="en-US"/>
        </w:rPr>
        <w:t>, each pot hosted a single plant, so that 1 plant was not sufficient to obtain morphological, physiological and quality data (destructive samplings). Anyway, we have deleted all the sentence as specified in response to the following comment.</w:t>
      </w:r>
    </w:p>
    <w:p w:rsidR="00014B32" w:rsidRPr="00E437DB" w:rsidRDefault="00014B32" w:rsidP="00014B32">
      <w:pPr>
        <w:pStyle w:val="NormaleWeb"/>
        <w:snapToGrid w:val="0"/>
        <w:spacing w:before="0" w:beforeAutospacing="0" w:after="0" w:afterAutospacing="0"/>
        <w:jc w:val="both"/>
        <w:rPr>
          <w:color w:val="000000"/>
          <w:lang w:val="en-US"/>
        </w:rPr>
      </w:pPr>
    </w:p>
    <w:p w:rsidR="00014B32" w:rsidRPr="00E437DB" w:rsidRDefault="00014B32" w:rsidP="00014B32">
      <w:pPr>
        <w:pStyle w:val="NormaleWeb"/>
        <w:snapToGrid w:val="0"/>
        <w:spacing w:before="0" w:beforeAutospacing="0" w:after="0" w:afterAutospacing="0"/>
        <w:jc w:val="both"/>
        <w:rPr>
          <w:color w:val="000000"/>
          <w:lang w:val="en-US"/>
        </w:rPr>
      </w:pPr>
      <w:r w:rsidRPr="00E437DB">
        <w:rPr>
          <w:i/>
          <w:color w:val="000000"/>
          <w:lang w:val="en-US"/>
        </w:rPr>
        <w:t>Rev comment:</w:t>
      </w:r>
      <w:r w:rsidRPr="00E437DB">
        <w:rPr>
          <w:color w:val="000000"/>
          <w:lang w:val="en-US"/>
        </w:rPr>
        <w:t xml:space="preserve"> “L112: is the information of 5 rows necessary? It can be important to mention if, for example conditions in the greenhouse differ between the rows. But then, it should be indicated how the treatments were allocated. Completely randomized or in block, etc.?” </w:t>
      </w:r>
    </w:p>
    <w:p w:rsidR="00014B32" w:rsidRPr="00E94BB4" w:rsidRDefault="00014B32" w:rsidP="00014B32">
      <w:pPr>
        <w:pStyle w:val="NormaleWeb"/>
        <w:snapToGrid w:val="0"/>
        <w:spacing w:before="0" w:beforeAutospacing="0" w:after="0" w:afterAutospacing="0"/>
        <w:jc w:val="both"/>
        <w:rPr>
          <w:color w:val="000000"/>
          <w:lang w:val="en-US"/>
        </w:rPr>
      </w:pPr>
      <w:r w:rsidRPr="00E437DB">
        <w:rPr>
          <w:i/>
          <w:color w:val="000000"/>
          <w:u w:val="single"/>
          <w:lang w:val="en-US"/>
        </w:rPr>
        <w:t>Our response</w:t>
      </w:r>
      <w:r w:rsidRPr="00E437DB">
        <w:rPr>
          <w:color w:val="000000"/>
          <w:lang w:val="en-US"/>
        </w:rPr>
        <w:t xml:space="preserve">: the information on 5 rows and 6 plants per row has been deleted as suggested. The experiment was arranged on a split-plot design with three replications, as reported at the beginning of the 2.1 paragraph. The sentence has been deleted and the information regarding the number of pots per replication has been added in line </w:t>
      </w:r>
      <w:r>
        <w:rPr>
          <w:color w:val="000000"/>
          <w:lang w:val="en-US"/>
        </w:rPr>
        <w:t>104.</w:t>
      </w:r>
    </w:p>
    <w:p w:rsidR="00014B32" w:rsidRDefault="00014B32" w:rsidP="00014B32">
      <w:pPr>
        <w:pStyle w:val="NormaleWeb"/>
        <w:snapToGrid w:val="0"/>
        <w:spacing w:before="0" w:beforeAutospacing="0" w:after="0" w:afterAutospacing="0"/>
        <w:jc w:val="both"/>
        <w:rPr>
          <w:color w:val="000000"/>
          <w:highlight w:val="yellow"/>
          <w:lang w:val="en-US"/>
        </w:rPr>
      </w:pPr>
    </w:p>
    <w:p w:rsidR="00014B32" w:rsidRPr="00E437DB" w:rsidRDefault="00014B32" w:rsidP="00014B32">
      <w:pPr>
        <w:pStyle w:val="NormaleWeb"/>
        <w:snapToGrid w:val="0"/>
        <w:spacing w:before="0" w:beforeAutospacing="0" w:after="0" w:afterAutospacing="0"/>
        <w:jc w:val="both"/>
        <w:rPr>
          <w:color w:val="000000"/>
          <w:u w:val="single"/>
          <w:lang w:val="en-US"/>
        </w:rPr>
      </w:pPr>
      <w:r w:rsidRPr="00E437DB">
        <w:rPr>
          <w:color w:val="000000"/>
          <w:u w:val="single"/>
          <w:lang w:val="en-US"/>
        </w:rPr>
        <w:t>L135: no need for the abbreviation “NIR” as it is not used in the further text</w:t>
      </w:r>
      <w:r>
        <w:rPr>
          <w:color w:val="000000"/>
          <w:u w:val="single"/>
          <w:lang w:val="en-US"/>
        </w:rPr>
        <w:t xml:space="preserve"> </w:t>
      </w:r>
      <w:r w:rsidRPr="00E437DB">
        <w:rPr>
          <w:color w:val="000000"/>
          <w:lang w:val="en-US"/>
        </w:rPr>
        <w:sym w:font="Wingdings" w:char="F0E0"/>
      </w:r>
      <w:r w:rsidRPr="00E437DB">
        <w:rPr>
          <w:color w:val="000000"/>
          <w:lang w:val="en-US"/>
        </w:rPr>
        <w:t xml:space="preserve"> </w:t>
      </w:r>
      <w:r>
        <w:rPr>
          <w:color w:val="000000"/>
          <w:lang w:val="en-US"/>
        </w:rPr>
        <w:t>the suggestions have been followed</w:t>
      </w:r>
    </w:p>
    <w:p w:rsidR="00014B32" w:rsidRPr="00E437DB" w:rsidRDefault="00014B32" w:rsidP="00014B32">
      <w:pPr>
        <w:pStyle w:val="NormaleWeb"/>
        <w:snapToGrid w:val="0"/>
        <w:spacing w:before="0" w:beforeAutospacing="0" w:after="0" w:afterAutospacing="0"/>
        <w:jc w:val="both"/>
        <w:rPr>
          <w:color w:val="000000"/>
          <w:lang w:val="en-US"/>
        </w:rPr>
      </w:pPr>
    </w:p>
    <w:p w:rsidR="00014B32" w:rsidRPr="00E437DB" w:rsidRDefault="00014B32" w:rsidP="00014B32">
      <w:pPr>
        <w:pStyle w:val="NormaleWeb"/>
        <w:snapToGrid w:val="0"/>
        <w:spacing w:before="0" w:beforeAutospacing="0" w:after="0" w:afterAutospacing="0"/>
        <w:jc w:val="both"/>
        <w:rPr>
          <w:color w:val="000000"/>
          <w:u w:val="single"/>
          <w:lang w:val="en-US"/>
        </w:rPr>
      </w:pPr>
      <w:r w:rsidRPr="00E437DB">
        <w:rPr>
          <w:color w:val="000000"/>
          <w:u w:val="single"/>
          <w:lang w:val="en-US"/>
        </w:rPr>
        <w:t xml:space="preserve">L139: “Normalized” </w:t>
      </w:r>
      <w:proofErr w:type="gramStart"/>
      <w:r w:rsidRPr="00E437DB">
        <w:rPr>
          <w:color w:val="000000"/>
          <w:u w:val="single"/>
          <w:lang w:val="en-US"/>
        </w:rPr>
        <w:t>and ”Vegetation</w:t>
      </w:r>
      <w:proofErr w:type="gramEnd"/>
      <w:r w:rsidRPr="00E437DB">
        <w:rPr>
          <w:color w:val="000000"/>
          <w:u w:val="single"/>
          <w:lang w:val="en-US"/>
        </w:rPr>
        <w:t xml:space="preserve">” are in italics. I suppose they should not be in italics </w:t>
      </w:r>
      <w:r w:rsidRPr="00E437DB">
        <w:rPr>
          <w:color w:val="000000"/>
          <w:lang w:val="en-US"/>
        </w:rPr>
        <w:sym w:font="Wingdings" w:char="F0E0"/>
      </w:r>
      <w:r>
        <w:rPr>
          <w:color w:val="000000"/>
          <w:lang w:val="en-US"/>
        </w:rPr>
        <w:t xml:space="preserve"> the suggestions have been followed</w:t>
      </w:r>
    </w:p>
    <w:p w:rsidR="00014B32" w:rsidRDefault="00014B32" w:rsidP="00014B32">
      <w:pPr>
        <w:pStyle w:val="NormaleWeb"/>
        <w:snapToGrid w:val="0"/>
        <w:spacing w:before="0" w:beforeAutospacing="0" w:after="0" w:afterAutospacing="0"/>
        <w:jc w:val="both"/>
        <w:rPr>
          <w:color w:val="000000"/>
          <w:highlight w:val="yellow"/>
          <w:lang w:val="en-US"/>
        </w:rPr>
      </w:pPr>
    </w:p>
    <w:p w:rsidR="00014B32" w:rsidRPr="004F2635" w:rsidRDefault="00014B32" w:rsidP="00014B32">
      <w:pPr>
        <w:pStyle w:val="NormaleWeb"/>
        <w:snapToGrid w:val="0"/>
        <w:spacing w:before="0" w:beforeAutospacing="0" w:after="0" w:afterAutospacing="0"/>
        <w:jc w:val="both"/>
        <w:rPr>
          <w:color w:val="000000"/>
          <w:u w:val="single"/>
          <w:lang w:val="en-US"/>
        </w:rPr>
      </w:pPr>
      <w:r w:rsidRPr="00E437DB">
        <w:rPr>
          <w:color w:val="000000"/>
          <w:u w:val="single"/>
          <w:lang w:val="en-US"/>
        </w:rPr>
        <w:t>L159: a gap between g-1 and DW is missing</w:t>
      </w:r>
      <w:r>
        <w:rPr>
          <w:color w:val="000000"/>
          <w:u w:val="single"/>
          <w:lang w:val="en-US"/>
        </w:rPr>
        <w:t xml:space="preserve"> </w:t>
      </w:r>
      <w:r w:rsidRPr="00E437DB">
        <w:rPr>
          <w:color w:val="000000"/>
          <w:lang w:val="en-US"/>
        </w:rPr>
        <w:sym w:font="Wingdings" w:char="F0E0"/>
      </w:r>
      <w:r w:rsidRPr="00E437DB">
        <w:rPr>
          <w:color w:val="000000"/>
          <w:lang w:val="en-US"/>
        </w:rPr>
        <w:t xml:space="preserve"> </w:t>
      </w:r>
      <w:r>
        <w:rPr>
          <w:color w:val="000000"/>
          <w:lang w:val="en-US"/>
        </w:rPr>
        <w:t>the suggestions have been followed</w:t>
      </w:r>
    </w:p>
    <w:p w:rsidR="00014B32" w:rsidRDefault="00014B32" w:rsidP="00014B32">
      <w:pPr>
        <w:pStyle w:val="NormaleWeb"/>
        <w:snapToGrid w:val="0"/>
        <w:spacing w:before="0" w:beforeAutospacing="0" w:after="0" w:afterAutospacing="0"/>
        <w:jc w:val="both"/>
        <w:rPr>
          <w:color w:val="000000"/>
          <w:highlight w:val="yellow"/>
          <w:lang w:val="en-US"/>
        </w:rPr>
      </w:pPr>
    </w:p>
    <w:p w:rsidR="00014B32" w:rsidRDefault="00014B32" w:rsidP="00014B32">
      <w:pPr>
        <w:pStyle w:val="NormaleWeb"/>
        <w:snapToGrid w:val="0"/>
        <w:spacing w:before="0" w:beforeAutospacing="0" w:after="0" w:afterAutospacing="0"/>
        <w:jc w:val="both"/>
        <w:rPr>
          <w:color w:val="000000"/>
          <w:lang w:val="en-US"/>
        </w:rPr>
      </w:pPr>
      <w:r w:rsidRPr="004F2635">
        <w:rPr>
          <w:color w:val="000000"/>
          <w:u w:val="single"/>
          <w:lang w:val="en-US"/>
        </w:rPr>
        <w:t>L171: please add the information on whether the leaf was a mature or a young leaf</w:t>
      </w:r>
      <w:r w:rsidRPr="00E94BB4">
        <w:rPr>
          <w:color w:val="000000"/>
          <w:lang w:val="en-US"/>
        </w:rPr>
        <w:t xml:space="preserve"> </w:t>
      </w:r>
      <w:r w:rsidRPr="00E437DB">
        <w:rPr>
          <w:color w:val="000000"/>
          <w:lang w:val="en-US"/>
        </w:rPr>
        <w:sym w:font="Wingdings" w:char="F0E0"/>
      </w:r>
      <w:r w:rsidRPr="00E437DB">
        <w:rPr>
          <w:color w:val="000000"/>
          <w:lang w:val="en-US"/>
        </w:rPr>
        <w:t xml:space="preserve"> now Line</w:t>
      </w:r>
      <w:r>
        <w:rPr>
          <w:color w:val="000000"/>
          <w:lang w:val="en-US"/>
        </w:rPr>
        <w:t>s 187-188</w:t>
      </w:r>
      <w:r w:rsidRPr="00E437DB">
        <w:rPr>
          <w:color w:val="000000"/>
          <w:lang w:val="en-US"/>
        </w:rPr>
        <w:t xml:space="preserve">: </w:t>
      </w:r>
      <w:r w:rsidRPr="004F2635">
        <w:rPr>
          <w:color w:val="000000"/>
          <w:lang w:val="en-US"/>
        </w:rPr>
        <w:t xml:space="preserve">Despite samplings have been performed during crop cycle (at different GDD </w:t>
      </w:r>
      <w:r w:rsidRPr="004F2635">
        <w:rPr>
          <w:color w:val="000000"/>
          <w:lang w:val="en-US"/>
        </w:rPr>
        <w:lastRenderedPageBreak/>
        <w:t>after transplanting), we always selected a fully expanded leaf or the more expanded leaf (early in the crop cycle), as specified in the text</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Pr="00E94BB4" w:rsidRDefault="00014B32" w:rsidP="00014B32">
      <w:pPr>
        <w:pStyle w:val="NormaleWeb"/>
        <w:snapToGrid w:val="0"/>
        <w:spacing w:before="0" w:beforeAutospacing="0" w:after="0" w:afterAutospacing="0"/>
        <w:rPr>
          <w:color w:val="000000"/>
          <w:lang w:val="en-US"/>
        </w:rPr>
      </w:pPr>
      <w:r w:rsidRPr="004F2635">
        <w:rPr>
          <w:color w:val="000000"/>
          <w:lang w:val="en-US"/>
        </w:rPr>
        <w:t>L178: a gap between g-1 and DW is missing</w:t>
      </w:r>
      <w:r>
        <w:rPr>
          <w:color w:val="000000"/>
          <w:lang w:val="en-US"/>
        </w:rPr>
        <w:t xml:space="preserve"> </w:t>
      </w:r>
      <w:r w:rsidRPr="00E437DB">
        <w:rPr>
          <w:color w:val="000000"/>
          <w:lang w:val="en-US"/>
        </w:rPr>
        <w:sym w:font="Wingdings" w:char="F0E0"/>
      </w:r>
      <w:r w:rsidRPr="00E437DB">
        <w:rPr>
          <w:color w:val="000000"/>
          <w:lang w:val="en-US"/>
        </w:rPr>
        <w:t xml:space="preserve"> </w:t>
      </w:r>
      <w:r>
        <w:rPr>
          <w:color w:val="000000"/>
          <w:lang w:val="en-US"/>
        </w:rPr>
        <w:t>the suggestions have been followed</w:t>
      </w:r>
    </w:p>
    <w:p w:rsidR="00014B32" w:rsidRPr="00E94BB4" w:rsidRDefault="00014B32" w:rsidP="00014B32">
      <w:pPr>
        <w:pStyle w:val="NormaleWeb"/>
        <w:snapToGrid w:val="0"/>
        <w:spacing w:before="0" w:beforeAutospacing="0" w:after="0" w:afterAutospacing="0"/>
        <w:rPr>
          <w:color w:val="000000"/>
          <w:lang w:val="en-US"/>
        </w:rPr>
      </w:pPr>
    </w:p>
    <w:p w:rsidR="00014B32" w:rsidRPr="004F2635" w:rsidRDefault="00014B32" w:rsidP="00014B32">
      <w:pPr>
        <w:pStyle w:val="NormaleWeb"/>
        <w:snapToGrid w:val="0"/>
        <w:spacing w:before="0" w:beforeAutospacing="0" w:after="0" w:afterAutospacing="0"/>
        <w:jc w:val="both"/>
        <w:rPr>
          <w:i/>
          <w:color w:val="000000"/>
          <w:lang w:val="en-US"/>
        </w:rPr>
      </w:pPr>
      <w:r w:rsidRPr="004F2635">
        <w:rPr>
          <w:i/>
          <w:color w:val="000000"/>
          <w:lang w:val="en-US"/>
        </w:rPr>
        <w:t>Results</w:t>
      </w:r>
    </w:p>
    <w:p w:rsidR="00014B32" w:rsidRPr="004F2635" w:rsidRDefault="00014B32" w:rsidP="00014B32">
      <w:pPr>
        <w:pStyle w:val="NormaleWeb"/>
        <w:snapToGrid w:val="0"/>
        <w:spacing w:before="0" w:beforeAutospacing="0" w:after="0" w:afterAutospacing="0"/>
        <w:jc w:val="both"/>
        <w:rPr>
          <w:color w:val="000000"/>
          <w:lang w:val="en-US"/>
        </w:rPr>
      </w:pPr>
      <w:r w:rsidRPr="004F2635">
        <w:rPr>
          <w:i/>
          <w:color w:val="000000"/>
          <w:lang w:val="en-US"/>
        </w:rPr>
        <w:t>Rev comment:</w:t>
      </w:r>
      <w:r w:rsidRPr="004F2635">
        <w:rPr>
          <w:color w:val="000000"/>
          <w:lang w:val="en-US"/>
        </w:rPr>
        <w:t xml:space="preserve"> “The results part is clearly structured and kept to an adequate length. Some text editing has to be done (see comments below). Considering the tables: the tables seem to be another version than those submitted as Word documents. Hence, there should be some changes done (see also comments below). Secondly, the tables 3 and 4 are very complex. The authors can think of displaying the results in line graphs showing the changes over the time sequence. It can substantially improve understanding the numerous data which are interesting and worthwhile to present, but just not easy to grasp from a big table.”</w:t>
      </w:r>
    </w:p>
    <w:p w:rsidR="00014B32" w:rsidRDefault="00014B32" w:rsidP="00014B32">
      <w:pPr>
        <w:pStyle w:val="NormaleWeb"/>
        <w:snapToGrid w:val="0"/>
        <w:spacing w:before="0" w:beforeAutospacing="0" w:after="0" w:afterAutospacing="0"/>
        <w:jc w:val="both"/>
        <w:rPr>
          <w:color w:val="000000"/>
          <w:lang w:val="en-US"/>
        </w:rPr>
      </w:pPr>
      <w:r w:rsidRPr="004F2635">
        <w:rPr>
          <w:i/>
          <w:color w:val="000000"/>
          <w:u w:val="single"/>
          <w:lang w:val="en-US"/>
        </w:rPr>
        <w:t>Our response</w:t>
      </w:r>
      <w:r w:rsidRPr="004F2635">
        <w:rPr>
          <w:color w:val="000000"/>
          <w:lang w:val="en-US"/>
        </w:rPr>
        <w:t xml:space="preserve">: </w:t>
      </w:r>
      <w:r w:rsidRPr="00014817">
        <w:rPr>
          <w:color w:val="000000"/>
          <w:lang w:val="en-US"/>
        </w:rPr>
        <w:t>We have followed your suggestions regarding the transformation of the table</w:t>
      </w:r>
      <w:r>
        <w:rPr>
          <w:color w:val="000000"/>
          <w:lang w:val="en-US"/>
        </w:rPr>
        <w:t>s</w:t>
      </w:r>
      <w:r w:rsidRPr="00014817">
        <w:rPr>
          <w:color w:val="000000"/>
          <w:lang w:val="en-US"/>
        </w:rPr>
        <w:t xml:space="preserve"> 3 and 4 to graphs. As you can see (attached graph – only on </w:t>
      </w:r>
      <w:proofErr w:type="spellStart"/>
      <w:r w:rsidRPr="00014817">
        <w:rPr>
          <w:color w:val="000000"/>
          <w:lang w:val="en-US"/>
        </w:rPr>
        <w:t>Chl</w:t>
      </w:r>
      <w:proofErr w:type="spellEnd"/>
      <w:r w:rsidRPr="00014817">
        <w:rPr>
          <w:color w:val="000000"/>
          <w:lang w:val="en-US"/>
        </w:rPr>
        <w:t xml:space="preserve"> data as </w:t>
      </w:r>
      <w:r>
        <w:rPr>
          <w:color w:val="000000"/>
          <w:lang w:val="en-US"/>
        </w:rPr>
        <w:t xml:space="preserve">an </w:t>
      </w:r>
      <w:r w:rsidRPr="00014817">
        <w:rPr>
          <w:color w:val="000000"/>
          <w:lang w:val="en-US"/>
        </w:rPr>
        <w:t>exampl</w:t>
      </w:r>
      <w:r>
        <w:rPr>
          <w:color w:val="000000"/>
          <w:lang w:val="en-US"/>
        </w:rPr>
        <w:t>e</w:t>
      </w:r>
      <w:r w:rsidRPr="00014817">
        <w:rPr>
          <w:color w:val="000000"/>
          <w:lang w:val="en-US"/>
        </w:rPr>
        <w:t xml:space="preserve">) the lines are very confused due to the high number of variables and experimental treatments. </w:t>
      </w:r>
      <w:r>
        <w:rPr>
          <w:color w:val="000000"/>
          <w:lang w:val="en-US"/>
        </w:rPr>
        <w:t xml:space="preserve">Moreover, it is difficult to see the effective significance of treatments starting from the </w:t>
      </w:r>
      <w:proofErr w:type="spellStart"/>
      <w:r>
        <w:rPr>
          <w:color w:val="000000"/>
          <w:lang w:val="en-US"/>
        </w:rPr>
        <w:t>s.e.d</w:t>
      </w:r>
      <w:proofErr w:type="spellEnd"/>
      <w:r>
        <w:rPr>
          <w:color w:val="000000"/>
          <w:lang w:val="en-US"/>
        </w:rPr>
        <w:t xml:space="preserve">. values from ANOVA (reported as vertical bars for each GDD). </w:t>
      </w:r>
      <w:r w:rsidRPr="00014817">
        <w:rPr>
          <w:color w:val="000000"/>
          <w:lang w:val="en-US"/>
        </w:rPr>
        <w:t>Although we generally prefer data shown in figures, in this case, tables look better. What do you suggest?</w:t>
      </w:r>
    </w:p>
    <w:p w:rsidR="00014B32"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361FE7">
        <w:rPr>
          <w:noProof/>
          <w:color w:val="000000"/>
        </w:rPr>
        <w:lastRenderedPageBreak/>
        <w:drawing>
          <wp:inline distT="0" distB="0" distL="0" distR="0" wp14:anchorId="05952224" wp14:editId="454B7421">
            <wp:extent cx="6116320" cy="7230745"/>
            <wp:effectExtent l="0" t="0" r="0" b="8255"/>
            <wp:docPr id="2" name="Immagine 2" descr="E:\lavori\sottomessi\Barbabietola\Agronomy\revisioni barbabietola rossa\Figure Ch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avori\sottomessi\Barbabietola\Agronomy\revisioni barbabietola rossa\Figure Ch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16320" cy="7230745"/>
                    </a:xfrm>
                    <a:prstGeom prst="rect">
                      <a:avLst/>
                    </a:prstGeom>
                    <a:noFill/>
                    <a:ln>
                      <a:noFill/>
                    </a:ln>
                  </pic:spPr>
                </pic:pic>
              </a:graphicData>
            </a:graphic>
          </wp:inline>
        </w:drawing>
      </w:r>
    </w:p>
    <w:p w:rsidR="00014B32" w:rsidRPr="00E94BB4"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4F2635">
        <w:rPr>
          <w:i/>
          <w:color w:val="000000"/>
          <w:lang w:val="en-US"/>
        </w:rPr>
        <w:t>Rev comment</w:t>
      </w:r>
      <w:r>
        <w:rPr>
          <w:i/>
          <w:color w:val="000000"/>
          <w:lang w:val="en-US"/>
        </w:rPr>
        <w:t xml:space="preserve"> on </w:t>
      </w:r>
      <w:r w:rsidRPr="004F2635">
        <w:rPr>
          <w:i/>
          <w:color w:val="000000"/>
          <w:lang w:val="en-US"/>
        </w:rPr>
        <w:t>Table 1</w:t>
      </w:r>
      <w:r w:rsidRPr="00E94BB4">
        <w:rPr>
          <w:color w:val="000000"/>
          <w:lang w:val="en-US"/>
        </w:rPr>
        <w:t xml:space="preserve">: </w:t>
      </w:r>
      <w:r>
        <w:rPr>
          <w:color w:val="000000"/>
          <w:lang w:val="en-US"/>
        </w:rPr>
        <w:t>“</w:t>
      </w:r>
      <w:r w:rsidRPr="004F2635">
        <w:rPr>
          <w:color w:val="000000"/>
          <w:lang w:val="en-US"/>
        </w:rPr>
        <w:t xml:space="preserve">on my screen, it seems like some parts are in bold and some not. However, the table provided in the word document looks fine. The figure caption in the word document is correct while in the manuscript it is not. Please cross check for </w:t>
      </w:r>
      <w:r>
        <w:rPr>
          <w:color w:val="000000"/>
          <w:lang w:val="en-US"/>
        </w:rPr>
        <w:t>L232: delete the dot after Mg</w:t>
      </w:r>
      <w:proofErr w:type="gramStart"/>
      <w:r>
        <w:rPr>
          <w:color w:val="000000"/>
          <w:lang w:val="en-US"/>
        </w:rPr>
        <w:t>: </w:t>
      </w:r>
      <w:r w:rsidRPr="004F2635">
        <w:rPr>
          <w:color w:val="000000"/>
          <w:lang w:val="en-US"/>
        </w:rPr>
        <w:t>;</w:t>
      </w:r>
      <w:proofErr w:type="gramEnd"/>
      <w:r w:rsidRPr="004F2635">
        <w:rPr>
          <w:color w:val="000000"/>
          <w:lang w:val="en-US"/>
        </w:rPr>
        <w:t xml:space="preserve">   L232: part  is in bold  ;  L234: “Means followed by different…” </w:t>
      </w:r>
      <w:r w:rsidRPr="004F2635">
        <w:rPr>
          <w:color w:val="000000"/>
          <w:lang w:val="en-US"/>
        </w:rPr>
        <w:lastRenderedPageBreak/>
        <w:t>is doubled  ; meaning of  “</w:t>
      </w:r>
      <w:proofErr w:type="spellStart"/>
      <w:r w:rsidRPr="004F2635">
        <w:rPr>
          <w:color w:val="000000"/>
          <w:lang w:val="en-US"/>
        </w:rPr>
        <w:t>o.m</w:t>
      </w:r>
      <w:proofErr w:type="spellEnd"/>
      <w:r w:rsidRPr="004F2635">
        <w:rPr>
          <w:color w:val="000000"/>
          <w:lang w:val="en-US"/>
        </w:rPr>
        <w:t>.” is not indicated.</w:t>
      </w:r>
      <w:r>
        <w:rPr>
          <w:color w:val="000000"/>
          <w:lang w:val="en-US"/>
        </w:rPr>
        <w:t xml:space="preserve"> </w:t>
      </w:r>
      <w:r w:rsidRPr="004F2635">
        <w:rPr>
          <w:color w:val="000000"/>
          <w:lang w:val="en-US"/>
        </w:rPr>
        <w:t>Please add the information about what lower case und upper case letters mean with respect to the ANOVA.</w:t>
      </w:r>
      <w:r>
        <w:rPr>
          <w:color w:val="000000"/>
          <w:lang w:val="en-US"/>
        </w:rPr>
        <w:t xml:space="preserve">” </w:t>
      </w:r>
    </w:p>
    <w:p w:rsidR="00014B32" w:rsidRDefault="00014B32" w:rsidP="00014B32">
      <w:pPr>
        <w:pStyle w:val="NormaleWeb"/>
        <w:snapToGrid w:val="0"/>
        <w:spacing w:before="0" w:beforeAutospacing="0" w:after="0" w:afterAutospacing="0"/>
        <w:jc w:val="both"/>
        <w:rPr>
          <w:color w:val="000000"/>
          <w:lang w:val="en-US"/>
        </w:rPr>
      </w:pPr>
      <w:r w:rsidRPr="004F2635">
        <w:rPr>
          <w:i/>
          <w:color w:val="000000"/>
          <w:u w:val="single"/>
          <w:lang w:val="en-US"/>
        </w:rPr>
        <w:t>Our response</w:t>
      </w:r>
      <w:r w:rsidRPr="004F2635">
        <w:rPr>
          <w:color w:val="000000"/>
          <w:lang w:val="en-US"/>
        </w:rPr>
        <w:t xml:space="preserve">: </w:t>
      </w:r>
      <w:r>
        <w:rPr>
          <w:color w:val="000000"/>
          <w:lang w:val="en-US"/>
        </w:rPr>
        <w:t>All the suggestions in Table 1 have been followed.</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Pr="00E94BB4" w:rsidRDefault="00014B32" w:rsidP="00014B32">
      <w:pPr>
        <w:pStyle w:val="NormaleWeb"/>
        <w:snapToGrid w:val="0"/>
        <w:spacing w:before="0" w:beforeAutospacing="0" w:after="0" w:afterAutospacing="0"/>
        <w:jc w:val="both"/>
        <w:rPr>
          <w:color w:val="000000"/>
          <w:lang w:val="en-US"/>
        </w:rPr>
      </w:pPr>
      <w:r w:rsidRPr="004F2635">
        <w:rPr>
          <w:color w:val="000000"/>
          <w:u w:val="single"/>
          <w:lang w:val="en-US"/>
        </w:rPr>
        <w:t>L244/245: please replace the comma in the values with a dot</w:t>
      </w:r>
      <w:r>
        <w:rPr>
          <w:color w:val="000000"/>
          <w:lang w:val="en-US"/>
        </w:rPr>
        <w:t xml:space="preserve"> </w:t>
      </w:r>
      <w:r w:rsidRPr="00E437DB">
        <w:rPr>
          <w:color w:val="000000"/>
          <w:lang w:val="en-US"/>
        </w:rPr>
        <w:sym w:font="Wingdings" w:char="F0E0"/>
      </w:r>
      <w:r w:rsidRPr="00E437DB">
        <w:rPr>
          <w:color w:val="000000"/>
          <w:lang w:val="en-US"/>
        </w:rPr>
        <w:t xml:space="preserve"> now Line</w:t>
      </w:r>
      <w:r>
        <w:rPr>
          <w:color w:val="000000"/>
          <w:lang w:val="en-US"/>
        </w:rPr>
        <w:t>s 264-265</w:t>
      </w:r>
      <w:r w:rsidRPr="00E437DB">
        <w:rPr>
          <w:color w:val="000000"/>
          <w:lang w:val="en-US"/>
        </w:rPr>
        <w:t xml:space="preserve">: </w:t>
      </w:r>
      <w:r>
        <w:rPr>
          <w:color w:val="000000"/>
          <w:lang w:val="en-US"/>
        </w:rPr>
        <w:t>the suggestions have been followed</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4F2635">
        <w:rPr>
          <w:i/>
          <w:color w:val="000000"/>
          <w:lang w:val="en-US"/>
        </w:rPr>
        <w:t>Rev comment</w:t>
      </w:r>
      <w:r>
        <w:rPr>
          <w:i/>
          <w:color w:val="000000"/>
          <w:lang w:val="en-US"/>
        </w:rPr>
        <w:t xml:space="preserve"> on </w:t>
      </w:r>
      <w:r w:rsidRPr="004F2635">
        <w:rPr>
          <w:i/>
          <w:color w:val="000000"/>
          <w:lang w:val="en-US"/>
        </w:rPr>
        <w:t>Table 2</w:t>
      </w:r>
      <w:r w:rsidRPr="004F2635">
        <w:rPr>
          <w:color w:val="000000"/>
          <w:lang w:val="en-US"/>
        </w:rPr>
        <w:t>: “on my screen, it seems like some parts are in bold and some not. However, the table provided in the word document looks fine. Please cross check for: meaning of “</w:t>
      </w:r>
      <w:proofErr w:type="spellStart"/>
      <w:r w:rsidRPr="004F2635">
        <w:rPr>
          <w:color w:val="000000"/>
          <w:lang w:val="en-US"/>
        </w:rPr>
        <w:t>o.m</w:t>
      </w:r>
      <w:proofErr w:type="spellEnd"/>
      <w:r w:rsidRPr="004F2635">
        <w:rPr>
          <w:color w:val="000000"/>
          <w:lang w:val="en-US"/>
        </w:rPr>
        <w:t>.” is not indicated; replace the commas in the values with a dot; include a gap between g-1 and DW. Do you show N content in mg plant-1 or N</w:t>
      </w:r>
      <w:r w:rsidRPr="00E94BB4">
        <w:rPr>
          <w:color w:val="000000"/>
          <w:lang w:val="en-US"/>
        </w:rPr>
        <w:t xml:space="preserve"> concentration in mg g-1 DW? Please cross check the table caption and the table header and correct.</w:t>
      </w:r>
      <w:r>
        <w:rPr>
          <w:color w:val="000000"/>
          <w:lang w:val="en-US"/>
        </w:rPr>
        <w:t xml:space="preserve">” </w:t>
      </w:r>
    </w:p>
    <w:p w:rsidR="00014B32" w:rsidRDefault="00014B32" w:rsidP="00014B32">
      <w:pPr>
        <w:pStyle w:val="NormaleWeb"/>
        <w:snapToGrid w:val="0"/>
        <w:spacing w:before="0" w:beforeAutospacing="0" w:after="0" w:afterAutospacing="0"/>
        <w:jc w:val="both"/>
        <w:rPr>
          <w:color w:val="000000"/>
          <w:lang w:val="en-US"/>
        </w:rPr>
      </w:pPr>
      <w:r w:rsidRPr="004F2635">
        <w:rPr>
          <w:i/>
          <w:color w:val="000000"/>
          <w:u w:val="single"/>
          <w:lang w:val="en-US"/>
        </w:rPr>
        <w:t>Our response</w:t>
      </w:r>
      <w:r w:rsidRPr="004F2635">
        <w:rPr>
          <w:color w:val="000000"/>
          <w:lang w:val="en-US"/>
        </w:rPr>
        <w:t xml:space="preserve">: </w:t>
      </w:r>
      <w:r>
        <w:rPr>
          <w:color w:val="000000"/>
          <w:lang w:val="en-US"/>
        </w:rPr>
        <w:t>All the suggestions in Table 2 have been followed.</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Pr="00E94BB4" w:rsidRDefault="00014B32" w:rsidP="00014B32">
      <w:pPr>
        <w:pStyle w:val="NormaleWeb"/>
        <w:snapToGrid w:val="0"/>
        <w:spacing w:before="0" w:beforeAutospacing="0" w:after="0" w:afterAutospacing="0"/>
        <w:jc w:val="both"/>
        <w:rPr>
          <w:color w:val="000000"/>
          <w:lang w:val="en-US"/>
        </w:rPr>
      </w:pPr>
      <w:r w:rsidRPr="004F2635">
        <w:rPr>
          <w:color w:val="000000"/>
          <w:u w:val="single"/>
          <w:lang w:val="en-US"/>
        </w:rPr>
        <w:t>L256: include a gap between Table and 2</w:t>
      </w:r>
      <w:r>
        <w:rPr>
          <w:color w:val="000000"/>
          <w:lang w:val="en-US"/>
        </w:rPr>
        <w:t xml:space="preserve"> </w:t>
      </w:r>
      <w:r w:rsidRPr="00E437DB">
        <w:rPr>
          <w:color w:val="000000"/>
          <w:lang w:val="en-US"/>
        </w:rPr>
        <w:sym w:font="Wingdings" w:char="F0E0"/>
      </w:r>
      <w:r w:rsidRPr="00E437DB">
        <w:rPr>
          <w:color w:val="000000"/>
          <w:lang w:val="en-US"/>
        </w:rPr>
        <w:t xml:space="preserve"> </w:t>
      </w:r>
      <w:r>
        <w:rPr>
          <w:color w:val="000000"/>
          <w:lang w:val="en-US"/>
        </w:rPr>
        <w:t>the suggestions have been followed</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Pr="004F2635" w:rsidRDefault="00014B32" w:rsidP="00014B32">
      <w:pPr>
        <w:pStyle w:val="NormaleWeb"/>
        <w:snapToGrid w:val="0"/>
        <w:spacing w:before="0" w:beforeAutospacing="0" w:after="0" w:afterAutospacing="0"/>
        <w:jc w:val="both"/>
        <w:rPr>
          <w:color w:val="000000"/>
          <w:u w:val="single"/>
          <w:lang w:val="en-US"/>
        </w:rPr>
      </w:pPr>
      <w:r w:rsidRPr="004F2635">
        <w:rPr>
          <w:color w:val="000000"/>
          <w:u w:val="single"/>
          <w:lang w:val="en-US"/>
        </w:rPr>
        <w:t>L260: include a gap between g-1 and DW</w:t>
      </w:r>
      <w:r>
        <w:rPr>
          <w:color w:val="000000"/>
          <w:u w:val="single"/>
          <w:lang w:val="en-US"/>
        </w:rPr>
        <w:t xml:space="preserve"> </w:t>
      </w:r>
      <w:r w:rsidRPr="00E437DB">
        <w:rPr>
          <w:color w:val="000000"/>
          <w:lang w:val="en-US"/>
        </w:rPr>
        <w:sym w:font="Wingdings" w:char="F0E0"/>
      </w:r>
      <w:r w:rsidRPr="00E437DB">
        <w:rPr>
          <w:color w:val="000000"/>
          <w:lang w:val="en-US"/>
        </w:rPr>
        <w:t xml:space="preserve"> </w:t>
      </w:r>
      <w:r>
        <w:rPr>
          <w:color w:val="000000"/>
          <w:lang w:val="en-US"/>
        </w:rPr>
        <w:t>the suggestions have been followed</w:t>
      </w:r>
    </w:p>
    <w:p w:rsidR="00014B32" w:rsidRDefault="00014B32" w:rsidP="00014B32">
      <w:pPr>
        <w:pStyle w:val="NormaleWeb"/>
        <w:snapToGrid w:val="0"/>
        <w:spacing w:before="0" w:beforeAutospacing="0" w:after="0" w:afterAutospacing="0"/>
        <w:jc w:val="both"/>
        <w:rPr>
          <w:color w:val="000000"/>
          <w:highlight w:val="yellow"/>
          <w:lang w:val="en-US"/>
        </w:rPr>
      </w:pPr>
    </w:p>
    <w:p w:rsidR="00014B32" w:rsidRDefault="00014B32" w:rsidP="00014B32">
      <w:pPr>
        <w:pStyle w:val="NormaleWeb"/>
        <w:snapToGrid w:val="0"/>
        <w:spacing w:before="0" w:beforeAutospacing="0" w:after="0" w:afterAutospacing="0"/>
        <w:jc w:val="both"/>
        <w:rPr>
          <w:color w:val="000000"/>
          <w:lang w:val="en-US"/>
        </w:rPr>
      </w:pPr>
      <w:r w:rsidRPr="004F2635">
        <w:rPr>
          <w:color w:val="000000"/>
          <w:u w:val="single"/>
          <w:lang w:val="en-US"/>
        </w:rPr>
        <w:t>L266: %%</w:t>
      </w:r>
      <w:r>
        <w:rPr>
          <w:color w:val="000000"/>
          <w:u w:val="single"/>
          <w:lang w:val="en-US"/>
        </w:rPr>
        <w:t xml:space="preserve"> </w:t>
      </w:r>
      <w:r w:rsidRPr="00E437DB">
        <w:rPr>
          <w:color w:val="000000"/>
          <w:lang w:val="en-US"/>
        </w:rPr>
        <w:sym w:font="Wingdings" w:char="F0E0"/>
      </w:r>
      <w:r w:rsidRPr="00E437DB">
        <w:rPr>
          <w:color w:val="000000"/>
          <w:lang w:val="en-US"/>
        </w:rPr>
        <w:t xml:space="preserve"> </w:t>
      </w:r>
      <w:r>
        <w:rPr>
          <w:color w:val="000000"/>
          <w:lang w:val="en-US"/>
        </w:rPr>
        <w:t>the suggestions have been followed</w:t>
      </w:r>
    </w:p>
    <w:p w:rsidR="00014B32" w:rsidRPr="004F2635" w:rsidRDefault="00014B32" w:rsidP="00014B32">
      <w:pPr>
        <w:pStyle w:val="NormaleWeb"/>
        <w:snapToGrid w:val="0"/>
        <w:spacing w:before="0" w:beforeAutospacing="0" w:after="0" w:afterAutospacing="0"/>
        <w:jc w:val="both"/>
        <w:rPr>
          <w:color w:val="000000"/>
          <w:u w:val="single"/>
          <w:lang w:val="en-US"/>
        </w:rPr>
      </w:pPr>
    </w:p>
    <w:p w:rsidR="00014B32" w:rsidRDefault="00014B32" w:rsidP="00014B32">
      <w:pPr>
        <w:pStyle w:val="NormaleWeb"/>
        <w:snapToGrid w:val="0"/>
        <w:spacing w:before="0" w:beforeAutospacing="0" w:after="0" w:afterAutospacing="0"/>
        <w:jc w:val="both"/>
        <w:rPr>
          <w:color w:val="000000"/>
          <w:lang w:val="en-US"/>
        </w:rPr>
      </w:pPr>
      <w:r w:rsidRPr="004F2635">
        <w:rPr>
          <w:color w:val="000000"/>
          <w:u w:val="single"/>
          <w:lang w:val="en-US"/>
        </w:rPr>
        <w:t xml:space="preserve">L267: Results of </w:t>
      </w:r>
      <w:proofErr w:type="spellStart"/>
      <w:r w:rsidRPr="004F2635">
        <w:rPr>
          <w:color w:val="000000"/>
          <w:u w:val="single"/>
          <w:lang w:val="en-US"/>
        </w:rPr>
        <w:t>ChlA</w:t>
      </w:r>
      <w:proofErr w:type="spellEnd"/>
      <w:r w:rsidRPr="004F2635">
        <w:rPr>
          <w:color w:val="000000"/>
          <w:u w:val="single"/>
          <w:lang w:val="en-US"/>
        </w:rPr>
        <w:t>/</w:t>
      </w:r>
      <w:proofErr w:type="spellStart"/>
      <w:r w:rsidRPr="004F2635">
        <w:rPr>
          <w:color w:val="000000"/>
          <w:u w:val="single"/>
          <w:lang w:val="en-US"/>
        </w:rPr>
        <w:t>ChlB</w:t>
      </w:r>
      <w:proofErr w:type="spellEnd"/>
      <w:r w:rsidRPr="004F2635">
        <w:rPr>
          <w:color w:val="000000"/>
          <w:u w:val="single"/>
          <w:lang w:val="en-US"/>
        </w:rPr>
        <w:t xml:space="preserve"> are not mentioned</w:t>
      </w:r>
      <w:r>
        <w:rPr>
          <w:color w:val="000000"/>
          <w:lang w:val="en-US"/>
        </w:rPr>
        <w:t xml:space="preserve"> </w:t>
      </w:r>
      <w:r w:rsidRPr="00E437DB">
        <w:rPr>
          <w:color w:val="000000"/>
          <w:lang w:val="en-US"/>
        </w:rPr>
        <w:sym w:font="Wingdings" w:char="F0E0"/>
      </w:r>
      <w:r w:rsidRPr="00E437DB">
        <w:rPr>
          <w:color w:val="000000"/>
          <w:lang w:val="en-US"/>
        </w:rPr>
        <w:t xml:space="preserve"> now Line</w:t>
      </w:r>
      <w:r>
        <w:rPr>
          <w:color w:val="000000"/>
          <w:lang w:val="en-US"/>
        </w:rPr>
        <w:t>s 286-288</w:t>
      </w:r>
      <w:r w:rsidRPr="00E437DB">
        <w:rPr>
          <w:color w:val="000000"/>
          <w:lang w:val="en-US"/>
        </w:rPr>
        <w:t xml:space="preserve">: </w:t>
      </w:r>
      <w:r>
        <w:rPr>
          <w:color w:val="000000"/>
          <w:lang w:val="en-US"/>
        </w:rPr>
        <w:t xml:space="preserve">results on </w:t>
      </w:r>
      <w:proofErr w:type="spellStart"/>
      <w:r>
        <w:rPr>
          <w:color w:val="000000"/>
          <w:lang w:val="en-US"/>
        </w:rPr>
        <w:t>ChlA</w:t>
      </w:r>
      <w:proofErr w:type="spellEnd"/>
      <w:r>
        <w:rPr>
          <w:color w:val="000000"/>
          <w:lang w:val="en-US"/>
        </w:rPr>
        <w:t xml:space="preserve">: </w:t>
      </w:r>
      <w:proofErr w:type="spellStart"/>
      <w:r>
        <w:rPr>
          <w:color w:val="000000"/>
          <w:lang w:val="en-US"/>
        </w:rPr>
        <w:t>ChlB</w:t>
      </w:r>
      <w:proofErr w:type="spellEnd"/>
      <w:r>
        <w:rPr>
          <w:color w:val="000000"/>
          <w:lang w:val="en-US"/>
        </w:rPr>
        <w:t xml:space="preserve"> ratio have been added</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4F2635">
        <w:rPr>
          <w:i/>
          <w:color w:val="000000"/>
          <w:lang w:val="en-US"/>
        </w:rPr>
        <w:t>Rev comment</w:t>
      </w:r>
      <w:r>
        <w:rPr>
          <w:i/>
          <w:color w:val="000000"/>
          <w:lang w:val="en-US"/>
        </w:rPr>
        <w:t xml:space="preserve"> on </w:t>
      </w:r>
      <w:r w:rsidRPr="004F2635">
        <w:rPr>
          <w:i/>
          <w:color w:val="000000"/>
          <w:lang w:val="en-US"/>
        </w:rPr>
        <w:t>Table 3</w:t>
      </w:r>
      <w:r w:rsidRPr="004F2635">
        <w:rPr>
          <w:color w:val="000000"/>
          <w:lang w:val="en-US"/>
        </w:rPr>
        <w:t>: “again, it appears not uniform on my screen. Please cross check the Word and manuscript version - GDD has the superscript “a”, but its meaning is not explained”</w:t>
      </w:r>
      <w:r w:rsidRPr="00E94BB4">
        <w:rPr>
          <w:color w:val="000000"/>
          <w:lang w:val="en-US"/>
        </w:rPr>
        <w:t xml:space="preserve"> </w:t>
      </w:r>
    </w:p>
    <w:p w:rsidR="00014B32" w:rsidRDefault="00014B32" w:rsidP="00014B32">
      <w:pPr>
        <w:pStyle w:val="NormaleWeb"/>
        <w:snapToGrid w:val="0"/>
        <w:spacing w:before="0" w:beforeAutospacing="0" w:after="0" w:afterAutospacing="0"/>
        <w:jc w:val="both"/>
        <w:rPr>
          <w:color w:val="000000"/>
          <w:lang w:val="en-US"/>
        </w:rPr>
      </w:pPr>
      <w:r w:rsidRPr="004F2635">
        <w:rPr>
          <w:i/>
          <w:color w:val="000000"/>
          <w:u w:val="single"/>
          <w:lang w:val="en-US"/>
        </w:rPr>
        <w:t>Our response</w:t>
      </w:r>
      <w:r w:rsidRPr="004F2635">
        <w:rPr>
          <w:color w:val="000000"/>
          <w:lang w:val="en-US"/>
        </w:rPr>
        <w:t xml:space="preserve">: </w:t>
      </w:r>
      <w:r>
        <w:rPr>
          <w:color w:val="000000"/>
          <w:lang w:val="en-US"/>
        </w:rPr>
        <w:t>All the suggestions on Table 3 have been followed; moreover, GDD meaning has been explained in the caption.</w:t>
      </w:r>
    </w:p>
    <w:p w:rsidR="00014B32" w:rsidRDefault="00014B32" w:rsidP="00014B32">
      <w:pPr>
        <w:pStyle w:val="NormaleWeb"/>
        <w:snapToGrid w:val="0"/>
        <w:spacing w:before="0" w:beforeAutospacing="0" w:after="0" w:afterAutospacing="0"/>
        <w:jc w:val="both"/>
        <w:rPr>
          <w:color w:val="000000"/>
          <w:highlight w:val="cyan"/>
          <w:lang w:val="en-US"/>
        </w:rPr>
      </w:pPr>
    </w:p>
    <w:p w:rsidR="00014B32" w:rsidRDefault="00014B32" w:rsidP="00014B32">
      <w:pPr>
        <w:pStyle w:val="NormaleWeb"/>
        <w:snapToGrid w:val="0"/>
        <w:spacing w:before="0" w:beforeAutospacing="0" w:after="0" w:afterAutospacing="0"/>
        <w:jc w:val="both"/>
        <w:rPr>
          <w:color w:val="000000"/>
          <w:lang w:val="en-US"/>
        </w:rPr>
      </w:pPr>
      <w:r w:rsidRPr="00513CF4">
        <w:rPr>
          <w:i/>
          <w:color w:val="000000"/>
          <w:lang w:val="en-US"/>
        </w:rPr>
        <w:t>Rev comment on Table 4</w:t>
      </w:r>
      <w:r w:rsidRPr="00513CF4">
        <w:rPr>
          <w:color w:val="000000"/>
          <w:lang w:val="en-US"/>
        </w:rPr>
        <w:t>: “again, the tables in the Word document and the manuscript are not identical. Please cross check thoroughly.”</w:t>
      </w:r>
    </w:p>
    <w:p w:rsidR="00014B32" w:rsidRDefault="00014B32" w:rsidP="00014B32">
      <w:pPr>
        <w:pStyle w:val="NormaleWeb"/>
        <w:snapToGrid w:val="0"/>
        <w:spacing w:before="0" w:beforeAutospacing="0" w:after="0" w:afterAutospacing="0"/>
        <w:jc w:val="both"/>
        <w:rPr>
          <w:color w:val="000000"/>
          <w:lang w:val="en-US"/>
        </w:rPr>
      </w:pPr>
      <w:r w:rsidRPr="004F2635">
        <w:rPr>
          <w:i/>
          <w:color w:val="000000"/>
          <w:u w:val="single"/>
          <w:lang w:val="en-US"/>
        </w:rPr>
        <w:t>Our response</w:t>
      </w:r>
      <w:r w:rsidRPr="004F2635">
        <w:rPr>
          <w:color w:val="000000"/>
          <w:lang w:val="en-US"/>
        </w:rPr>
        <w:t xml:space="preserve">: </w:t>
      </w:r>
      <w:r>
        <w:rPr>
          <w:color w:val="000000"/>
          <w:lang w:val="en-US"/>
        </w:rPr>
        <w:t>All the suggestions on Table 4 have been followed</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513CF4">
        <w:rPr>
          <w:color w:val="000000"/>
          <w:u w:val="single"/>
          <w:lang w:val="en-US"/>
        </w:rPr>
        <w:t>L289: total instead of Total</w:t>
      </w:r>
      <w:r>
        <w:rPr>
          <w:color w:val="000000"/>
          <w:lang w:val="en-US"/>
        </w:rPr>
        <w:t xml:space="preserve"> </w:t>
      </w:r>
      <w:r w:rsidRPr="00E437DB">
        <w:rPr>
          <w:color w:val="000000"/>
          <w:lang w:val="en-US"/>
        </w:rPr>
        <w:sym w:font="Wingdings" w:char="F0E0"/>
      </w:r>
      <w:r w:rsidRPr="00E437DB">
        <w:rPr>
          <w:color w:val="000000"/>
          <w:lang w:val="en-US"/>
        </w:rPr>
        <w:t xml:space="preserve"> </w:t>
      </w:r>
      <w:r>
        <w:rPr>
          <w:color w:val="000000"/>
          <w:lang w:val="en-US"/>
        </w:rPr>
        <w:t>the suggestions have been followed</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4F2635">
        <w:rPr>
          <w:i/>
          <w:color w:val="000000"/>
          <w:lang w:val="en-US"/>
        </w:rPr>
        <w:t xml:space="preserve">Rev </w:t>
      </w:r>
      <w:r w:rsidRPr="00513CF4">
        <w:rPr>
          <w:i/>
          <w:color w:val="000000"/>
          <w:lang w:val="en-US"/>
        </w:rPr>
        <w:t>comment “</w:t>
      </w:r>
      <w:r w:rsidRPr="00513CF4">
        <w:rPr>
          <w:color w:val="000000"/>
          <w:lang w:val="en-US"/>
        </w:rPr>
        <w:t>L292: “Conversely, LR allowed higher glucose….” This sentence is not clear. What do you want to state here? Please rephrase to make your statement more precise and clear.”</w:t>
      </w:r>
    </w:p>
    <w:p w:rsidR="00014B32" w:rsidRDefault="00014B32" w:rsidP="00014B32">
      <w:pPr>
        <w:pStyle w:val="NormaleWeb"/>
        <w:snapToGrid w:val="0"/>
        <w:spacing w:before="0" w:beforeAutospacing="0" w:after="0" w:afterAutospacing="0"/>
        <w:jc w:val="both"/>
        <w:rPr>
          <w:color w:val="000000"/>
          <w:lang w:val="en-US"/>
        </w:rPr>
      </w:pPr>
      <w:r w:rsidRPr="004F2635">
        <w:rPr>
          <w:i/>
          <w:color w:val="000000"/>
          <w:u w:val="single"/>
          <w:lang w:val="en-US"/>
        </w:rPr>
        <w:t>Our response</w:t>
      </w:r>
      <w:r w:rsidRPr="004F2635">
        <w:rPr>
          <w:color w:val="000000"/>
          <w:lang w:val="en-US"/>
        </w:rPr>
        <w:t>:</w:t>
      </w:r>
      <w:r>
        <w:rPr>
          <w:color w:val="000000"/>
          <w:lang w:val="en-US"/>
        </w:rPr>
        <w:t xml:space="preserve"> the sentence has been rephrased (now Lines 316-318).</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513CF4">
        <w:rPr>
          <w:color w:val="000000"/>
          <w:lang w:val="en-US"/>
        </w:rPr>
        <w:t xml:space="preserve">L295: </w:t>
      </w:r>
      <w:r w:rsidRPr="00513CF4">
        <w:rPr>
          <w:color w:val="000000"/>
          <w:u w:val="single"/>
          <w:lang w:val="en-US"/>
        </w:rPr>
        <w:t>total instead of Total</w:t>
      </w:r>
      <w:r>
        <w:rPr>
          <w:color w:val="000000"/>
          <w:lang w:val="en-US"/>
        </w:rPr>
        <w:t xml:space="preserve"> </w:t>
      </w:r>
      <w:r w:rsidRPr="00E437DB">
        <w:rPr>
          <w:color w:val="000000"/>
          <w:lang w:val="en-US"/>
        </w:rPr>
        <w:sym w:font="Wingdings" w:char="F0E0"/>
      </w:r>
      <w:r w:rsidRPr="00E437DB">
        <w:rPr>
          <w:color w:val="000000"/>
          <w:lang w:val="en-US"/>
        </w:rPr>
        <w:t xml:space="preserve"> </w:t>
      </w:r>
      <w:r>
        <w:rPr>
          <w:color w:val="000000"/>
          <w:lang w:val="en-US"/>
        </w:rPr>
        <w:t>the suggestions have been followed</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Pr="00513CF4" w:rsidRDefault="00014B32" w:rsidP="00014B32">
      <w:pPr>
        <w:pStyle w:val="NormaleWeb"/>
        <w:snapToGrid w:val="0"/>
        <w:spacing w:before="0" w:beforeAutospacing="0" w:after="0" w:afterAutospacing="0"/>
        <w:jc w:val="both"/>
        <w:rPr>
          <w:color w:val="000000"/>
          <w:lang w:val="en-US"/>
        </w:rPr>
      </w:pPr>
      <w:r w:rsidRPr="00513CF4">
        <w:rPr>
          <w:color w:val="000000"/>
          <w:u w:val="single"/>
          <w:lang w:val="en-US"/>
        </w:rPr>
        <w:t>L309: Figure 1 is included in the manuscript and supplementary files, hence data of TPC are not presented. Please either delete the respective part in 3.4. or include Fig 1</w:t>
      </w:r>
      <w:r w:rsidRPr="00513CF4">
        <w:rPr>
          <w:color w:val="000000"/>
          <w:lang w:val="en-US"/>
        </w:rPr>
        <w:t xml:space="preserve"> </w:t>
      </w:r>
      <w:r w:rsidRPr="00513CF4">
        <w:rPr>
          <w:color w:val="000000"/>
          <w:u w:val="single"/>
          <w:lang w:val="en-US"/>
        </w:rPr>
        <w:t>(and “L316-319: As Fig. 1 is missing, BC and BX data are not displayed separately. Please revise this section.”)</w:t>
      </w:r>
      <w:r>
        <w:rPr>
          <w:color w:val="000000"/>
          <w:lang w:val="en-US"/>
        </w:rPr>
        <w:t xml:space="preserve"> </w:t>
      </w:r>
      <w:r w:rsidRPr="00E437DB">
        <w:rPr>
          <w:color w:val="000000"/>
          <w:lang w:val="en-US"/>
        </w:rPr>
        <w:sym w:font="Wingdings" w:char="F0E0"/>
      </w:r>
      <w:r>
        <w:rPr>
          <w:color w:val="000000"/>
          <w:lang w:val="en-US"/>
        </w:rPr>
        <w:t xml:space="preserve"> we are sorry for the inconvenience. Figure 1 has been uploaded.</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Pr="00513CF4" w:rsidRDefault="00014B32" w:rsidP="00014B32">
      <w:pPr>
        <w:pStyle w:val="NormaleWeb"/>
        <w:snapToGrid w:val="0"/>
        <w:spacing w:before="0" w:beforeAutospacing="0" w:after="0" w:afterAutospacing="0"/>
        <w:jc w:val="both"/>
        <w:rPr>
          <w:i/>
          <w:color w:val="000000"/>
          <w:lang w:val="en-US"/>
        </w:rPr>
      </w:pPr>
      <w:r w:rsidRPr="00513CF4">
        <w:rPr>
          <w:i/>
          <w:color w:val="000000"/>
          <w:lang w:val="en-US"/>
        </w:rPr>
        <w:t>Discussion</w:t>
      </w:r>
    </w:p>
    <w:p w:rsidR="00014B32" w:rsidRPr="00513CF4" w:rsidRDefault="00014B32" w:rsidP="00014B32">
      <w:pPr>
        <w:pStyle w:val="NormaleWeb"/>
        <w:snapToGrid w:val="0"/>
        <w:spacing w:before="0" w:beforeAutospacing="0" w:after="0" w:afterAutospacing="0"/>
        <w:jc w:val="both"/>
        <w:rPr>
          <w:color w:val="000000"/>
          <w:lang w:val="en-US"/>
        </w:rPr>
      </w:pPr>
      <w:r w:rsidRPr="00513CF4">
        <w:rPr>
          <w:i/>
          <w:color w:val="000000"/>
          <w:lang w:val="en-US"/>
        </w:rPr>
        <w:lastRenderedPageBreak/>
        <w:t>Rev comment</w:t>
      </w:r>
      <w:r>
        <w:rPr>
          <w:i/>
          <w:color w:val="000000"/>
          <w:lang w:val="en-US"/>
        </w:rPr>
        <w:t xml:space="preserve">: </w:t>
      </w:r>
      <w:r w:rsidRPr="00513CF4">
        <w:rPr>
          <w:i/>
          <w:color w:val="000000"/>
          <w:lang w:val="en-US"/>
        </w:rPr>
        <w:t>“</w:t>
      </w:r>
      <w:r>
        <w:rPr>
          <w:color w:val="000000"/>
          <w:lang w:val="en-US"/>
        </w:rPr>
        <w:t>L351: “like shading conditions</w:t>
      </w:r>
      <w:r w:rsidRPr="00513CF4">
        <w:rPr>
          <w:color w:val="000000"/>
          <w:lang w:val="en-US"/>
        </w:rPr>
        <w:t>.”: this is not clear. Please rephrase the sentence. Shading does not only increase glucose, but also fructose concentrations. While glucose and fructose are increased under shading, sucrose is decreased. This is an interesting finding and possible reasons for this phenomenon should be discussed.”</w:t>
      </w:r>
    </w:p>
    <w:p w:rsidR="00014B32" w:rsidRDefault="00014B32" w:rsidP="00014B32">
      <w:pPr>
        <w:pStyle w:val="NormaleWeb"/>
        <w:snapToGrid w:val="0"/>
        <w:spacing w:before="0" w:beforeAutospacing="0" w:after="0" w:afterAutospacing="0"/>
        <w:jc w:val="both"/>
        <w:rPr>
          <w:color w:val="000000"/>
          <w:lang w:val="en-US"/>
        </w:rPr>
      </w:pPr>
      <w:r w:rsidRPr="00513CF4">
        <w:rPr>
          <w:i/>
          <w:color w:val="000000"/>
          <w:lang w:val="en-US"/>
        </w:rPr>
        <w:t>Our response</w:t>
      </w:r>
      <w:r w:rsidRPr="00513CF4">
        <w:rPr>
          <w:color w:val="000000"/>
          <w:lang w:val="en-US"/>
        </w:rPr>
        <w:t>: We agree with the reviewer. Anyway, in this sentence we refer to sugar concentration in leaves, and not in storage organs, only in response to Mg availability. The sentence has been modified to gain a better understanding to readers.</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513CF4">
        <w:rPr>
          <w:color w:val="000000"/>
          <w:u w:val="single"/>
          <w:lang w:val="en-US"/>
        </w:rPr>
        <w:t>L353-357: sentence is very long. Please split into 2 sentences.</w:t>
      </w:r>
      <w:r w:rsidRPr="00513CF4">
        <w:rPr>
          <w:color w:val="000000"/>
          <w:lang w:val="en-US"/>
        </w:rPr>
        <w:t xml:space="preserve"> </w:t>
      </w:r>
      <w:r w:rsidRPr="00E437DB">
        <w:rPr>
          <w:color w:val="000000"/>
          <w:lang w:val="en-US"/>
        </w:rPr>
        <w:sym w:font="Wingdings" w:char="F0E0"/>
      </w:r>
      <w:r w:rsidRPr="00E437DB">
        <w:rPr>
          <w:color w:val="000000"/>
          <w:lang w:val="en-US"/>
        </w:rPr>
        <w:t xml:space="preserve"> </w:t>
      </w:r>
      <w:r>
        <w:rPr>
          <w:color w:val="000000"/>
          <w:lang w:val="en-US"/>
        </w:rPr>
        <w:t>the suggestions have been followed</w:t>
      </w:r>
    </w:p>
    <w:p w:rsidR="00014B32" w:rsidRPr="00E94BB4" w:rsidRDefault="00014B32" w:rsidP="00014B32">
      <w:pPr>
        <w:pStyle w:val="NormaleWeb"/>
        <w:snapToGrid w:val="0"/>
        <w:spacing w:before="0" w:beforeAutospacing="0" w:after="0" w:afterAutospacing="0"/>
        <w:rPr>
          <w:color w:val="000000"/>
          <w:lang w:val="en-US"/>
        </w:rPr>
      </w:pPr>
    </w:p>
    <w:p w:rsidR="00014B32" w:rsidRPr="00513CF4" w:rsidRDefault="00014B32" w:rsidP="00014B32">
      <w:pPr>
        <w:pStyle w:val="NormaleWeb"/>
        <w:snapToGrid w:val="0"/>
        <w:spacing w:before="0" w:beforeAutospacing="0" w:after="0" w:afterAutospacing="0"/>
        <w:jc w:val="both"/>
        <w:rPr>
          <w:color w:val="000000"/>
          <w:lang w:val="en-US"/>
        </w:rPr>
      </w:pPr>
      <w:r w:rsidRPr="00513CF4">
        <w:rPr>
          <w:i/>
          <w:color w:val="000000"/>
          <w:lang w:val="en-US"/>
        </w:rPr>
        <w:t>Rev comment</w:t>
      </w:r>
      <w:r>
        <w:rPr>
          <w:i/>
          <w:color w:val="000000"/>
          <w:lang w:val="en-US"/>
        </w:rPr>
        <w:t>: “</w:t>
      </w:r>
      <w:r w:rsidRPr="00513CF4">
        <w:rPr>
          <w:color w:val="000000"/>
          <w:lang w:val="en-US"/>
        </w:rPr>
        <w:t>L355-357: the strength of this part of discussion would be improved if you mention when first visible symptoms appeared and whether it was before or after changes in vegetation indices were measured. If data are available, please include them. You proved strongly with all chlorophyll measurements (</w:t>
      </w:r>
      <w:proofErr w:type="spellStart"/>
      <w:r w:rsidRPr="00513CF4">
        <w:rPr>
          <w:color w:val="000000"/>
          <w:lang w:val="en-US"/>
        </w:rPr>
        <w:t>ChlTot</w:t>
      </w:r>
      <w:proofErr w:type="spellEnd"/>
      <w:r w:rsidRPr="00513CF4">
        <w:rPr>
          <w:color w:val="000000"/>
          <w:lang w:val="en-US"/>
        </w:rPr>
        <w:t>, NDVI, PRI, CI, SPAD) a decrease due to low Mg supply already at 143 GDD. It is interesting to know whether symptoms were already visible by then. This could also underline your conclusion that vegetation indices serve as good estimates for Mg deficiency.”</w:t>
      </w:r>
    </w:p>
    <w:p w:rsidR="00014B32" w:rsidRDefault="00014B32" w:rsidP="00014B32">
      <w:pPr>
        <w:pStyle w:val="NormaleWeb"/>
        <w:snapToGrid w:val="0"/>
        <w:spacing w:before="0" w:beforeAutospacing="0" w:after="0" w:afterAutospacing="0"/>
        <w:jc w:val="both"/>
        <w:rPr>
          <w:color w:val="000000"/>
          <w:lang w:val="en-US"/>
        </w:rPr>
      </w:pPr>
      <w:r w:rsidRPr="00513CF4">
        <w:rPr>
          <w:i/>
          <w:color w:val="000000"/>
          <w:lang w:val="en-US"/>
        </w:rPr>
        <w:t>Our response</w:t>
      </w:r>
      <w:r w:rsidRPr="00513CF4">
        <w:rPr>
          <w:color w:val="000000"/>
          <w:lang w:val="en-US"/>
        </w:rPr>
        <w:t xml:space="preserve">: The precise timing of symptoms appearance (in GDD) are not available. However, </w:t>
      </w:r>
      <w:r>
        <w:rPr>
          <w:color w:val="000000"/>
          <w:lang w:val="en-US"/>
        </w:rPr>
        <w:t xml:space="preserve">the beginning of </w:t>
      </w:r>
      <w:r w:rsidRPr="00513CF4">
        <w:rPr>
          <w:color w:val="000000"/>
          <w:lang w:val="en-US"/>
        </w:rPr>
        <w:t xml:space="preserve">leaf yellowing </w:t>
      </w:r>
      <w:r w:rsidRPr="00D43BA8">
        <w:rPr>
          <w:color w:val="000000"/>
          <w:lang w:val="en-US"/>
        </w:rPr>
        <w:t xml:space="preserve">towards the leaf apex </w:t>
      </w:r>
      <w:r w:rsidRPr="00513CF4">
        <w:rPr>
          <w:color w:val="000000"/>
          <w:lang w:val="en-US"/>
        </w:rPr>
        <w:t xml:space="preserve">(which not included reddish spots on </w:t>
      </w:r>
      <w:r>
        <w:rPr>
          <w:color w:val="000000"/>
          <w:lang w:val="en-US"/>
        </w:rPr>
        <w:t xml:space="preserve">the </w:t>
      </w:r>
      <w:r w:rsidRPr="00513CF4">
        <w:rPr>
          <w:color w:val="000000"/>
          <w:lang w:val="en-US"/>
        </w:rPr>
        <w:t>leaf blade - also considering the threshold value of our Mg concentration in leaves) occurred later in the crop cycle. This statement has been included in the discussions, as suggested.</w:t>
      </w:r>
      <w:r>
        <w:rPr>
          <w:color w:val="000000"/>
          <w:lang w:val="en-US"/>
        </w:rPr>
        <w:t xml:space="preserve"> Conclusions on vegetation indices have been slightly modified to cope with the almost total absence of deficiency symptoms.</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513CF4">
        <w:rPr>
          <w:color w:val="000000"/>
          <w:u w:val="single"/>
          <w:lang w:val="en-US"/>
        </w:rPr>
        <w:t>L358: induce instead if induced</w:t>
      </w:r>
      <w:r>
        <w:rPr>
          <w:color w:val="000000"/>
          <w:lang w:val="en-US"/>
        </w:rPr>
        <w:t xml:space="preserve"> </w:t>
      </w:r>
      <w:r w:rsidRPr="00E437DB">
        <w:rPr>
          <w:color w:val="000000"/>
          <w:lang w:val="en-US"/>
        </w:rPr>
        <w:sym w:font="Wingdings" w:char="F0E0"/>
      </w:r>
      <w:r w:rsidRPr="00E437DB">
        <w:rPr>
          <w:color w:val="000000"/>
          <w:lang w:val="en-US"/>
        </w:rPr>
        <w:t xml:space="preserve"> </w:t>
      </w:r>
      <w:r w:rsidRPr="00513CF4">
        <w:rPr>
          <w:color w:val="000000"/>
          <w:lang w:val="en-US"/>
        </w:rPr>
        <w:t>“ induced”</w:t>
      </w:r>
      <w:r>
        <w:rPr>
          <w:color w:val="000000"/>
          <w:lang w:val="en-US"/>
        </w:rPr>
        <w:t xml:space="preserve"> </w:t>
      </w:r>
      <w:r w:rsidRPr="00513CF4">
        <w:rPr>
          <w:color w:val="000000"/>
          <w:lang w:val="en-US"/>
        </w:rPr>
        <w:t xml:space="preserve">has been replaced with </w:t>
      </w:r>
      <w:r>
        <w:rPr>
          <w:color w:val="000000"/>
          <w:lang w:val="en-US"/>
        </w:rPr>
        <w:t>“</w:t>
      </w:r>
      <w:r w:rsidRPr="00513CF4">
        <w:rPr>
          <w:color w:val="000000"/>
          <w:lang w:val="en-US"/>
        </w:rPr>
        <w:t>induce”</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Default="00014B32" w:rsidP="00014B32">
      <w:pPr>
        <w:pStyle w:val="NormaleWeb"/>
        <w:snapToGrid w:val="0"/>
        <w:spacing w:before="0" w:beforeAutospacing="0" w:after="0" w:afterAutospacing="0"/>
        <w:jc w:val="both"/>
        <w:rPr>
          <w:color w:val="000000"/>
          <w:lang w:val="en-US"/>
        </w:rPr>
      </w:pPr>
      <w:r w:rsidRPr="00513CF4">
        <w:rPr>
          <w:color w:val="000000"/>
          <w:u w:val="single"/>
          <w:lang w:val="en-US"/>
        </w:rPr>
        <w:t>L359: probably due to… Please add “due”</w:t>
      </w:r>
      <w:r w:rsidRPr="00513CF4">
        <w:rPr>
          <w:color w:val="000000"/>
          <w:lang w:val="en-US"/>
        </w:rPr>
        <w:t xml:space="preserve"> </w:t>
      </w:r>
      <w:r w:rsidRPr="00E437DB">
        <w:rPr>
          <w:color w:val="000000"/>
          <w:lang w:val="en-US"/>
        </w:rPr>
        <w:sym w:font="Wingdings" w:char="F0E0"/>
      </w:r>
      <w:r w:rsidRPr="00E437DB">
        <w:rPr>
          <w:color w:val="000000"/>
          <w:lang w:val="en-US"/>
        </w:rPr>
        <w:t xml:space="preserve"> </w:t>
      </w:r>
      <w:r>
        <w:rPr>
          <w:color w:val="000000"/>
          <w:lang w:val="en-US"/>
        </w:rPr>
        <w:t>the suggestions have been followed</w:t>
      </w:r>
    </w:p>
    <w:p w:rsidR="00014B32" w:rsidRPr="00513CF4" w:rsidRDefault="00014B32" w:rsidP="00014B32">
      <w:pPr>
        <w:pStyle w:val="NormaleWeb"/>
        <w:snapToGrid w:val="0"/>
        <w:spacing w:before="0" w:beforeAutospacing="0" w:after="0" w:afterAutospacing="0"/>
        <w:jc w:val="both"/>
        <w:rPr>
          <w:color w:val="000000"/>
          <w:u w:val="single"/>
          <w:lang w:val="en-US"/>
        </w:rPr>
      </w:pPr>
    </w:p>
    <w:p w:rsidR="00014B32" w:rsidRPr="00513CF4" w:rsidRDefault="00014B32" w:rsidP="00014B32">
      <w:pPr>
        <w:pStyle w:val="NormaleWeb"/>
        <w:snapToGrid w:val="0"/>
        <w:spacing w:before="0" w:beforeAutospacing="0" w:after="0" w:afterAutospacing="0"/>
        <w:jc w:val="both"/>
        <w:rPr>
          <w:color w:val="000000"/>
          <w:lang w:val="en-US"/>
        </w:rPr>
      </w:pPr>
      <w:r w:rsidRPr="00513CF4">
        <w:rPr>
          <w:i/>
          <w:color w:val="000000"/>
          <w:lang w:val="en-US"/>
        </w:rPr>
        <w:t>Rev comment:</w:t>
      </w:r>
      <w:r w:rsidRPr="00513CF4">
        <w:rPr>
          <w:color w:val="000000"/>
          <w:lang w:val="en-US"/>
        </w:rPr>
        <w:t xml:space="preserve"> “L361: here is a contradiction to what was written above in L337: </w:t>
      </w:r>
      <w:proofErr w:type="gramStart"/>
      <w:r w:rsidRPr="00513CF4">
        <w:rPr>
          <w:color w:val="000000"/>
          <w:lang w:val="en-US"/>
        </w:rPr>
        <w:t>the</w:t>
      </w:r>
      <w:proofErr w:type="gramEnd"/>
      <w:r w:rsidRPr="00513CF4">
        <w:rPr>
          <w:color w:val="000000"/>
          <w:lang w:val="en-US"/>
        </w:rPr>
        <w:t xml:space="preserve"> Mg threshold is 2 mg g, but Mg concentration in the leaves are far above that threshold. Hence, the term “moderate controlled Mg deficiency” is not accurately used. There was no deficiency in the study. It would be an idea to include optimal Mg ranges for red beet, if available.” </w:t>
      </w:r>
    </w:p>
    <w:p w:rsidR="00014B32" w:rsidRDefault="00014B32" w:rsidP="00014B32">
      <w:pPr>
        <w:pStyle w:val="NormaleWeb"/>
        <w:snapToGrid w:val="0"/>
        <w:spacing w:before="0" w:beforeAutospacing="0" w:after="0" w:afterAutospacing="0"/>
        <w:jc w:val="both"/>
        <w:rPr>
          <w:color w:val="000000"/>
          <w:lang w:val="en-US"/>
        </w:rPr>
      </w:pPr>
      <w:r w:rsidRPr="00513CF4">
        <w:rPr>
          <w:i/>
          <w:color w:val="000000"/>
          <w:lang w:val="en-US"/>
        </w:rPr>
        <w:t>Our response</w:t>
      </w:r>
      <w:r w:rsidRPr="00513CF4">
        <w:rPr>
          <w:color w:val="000000"/>
          <w:lang w:val="en-US"/>
        </w:rPr>
        <w:t>: The terms Mg-deficiency has been replaced with the term “Sub-optimal Mg supply” and the recommended rate of Mg fertilization has been indicated in M&amp;M section.</w:t>
      </w:r>
    </w:p>
    <w:p w:rsidR="00014B32" w:rsidRPr="00E94BB4" w:rsidRDefault="00014B32" w:rsidP="00014B32">
      <w:pPr>
        <w:pStyle w:val="NormaleWeb"/>
        <w:snapToGrid w:val="0"/>
        <w:spacing w:before="0" w:beforeAutospacing="0" w:after="0" w:afterAutospacing="0"/>
        <w:jc w:val="both"/>
        <w:rPr>
          <w:color w:val="000000"/>
          <w:lang w:val="en-US"/>
        </w:rPr>
      </w:pPr>
    </w:p>
    <w:p w:rsidR="00014B32" w:rsidRPr="00513CF4" w:rsidRDefault="00014B32" w:rsidP="00014B32">
      <w:pPr>
        <w:pStyle w:val="NormaleWeb"/>
        <w:snapToGrid w:val="0"/>
        <w:spacing w:before="0" w:beforeAutospacing="0" w:after="0" w:afterAutospacing="0"/>
        <w:jc w:val="both"/>
        <w:rPr>
          <w:color w:val="000000"/>
          <w:lang w:val="en-US"/>
        </w:rPr>
      </w:pPr>
      <w:r w:rsidRPr="00513CF4">
        <w:rPr>
          <w:color w:val="000000"/>
          <w:u w:val="single"/>
          <w:lang w:val="en-US"/>
        </w:rPr>
        <w:t>L373: “…resulted modified…” What is meant here? The N-metabolism was modified? Please rephrase.</w:t>
      </w:r>
      <w:r w:rsidRPr="00513CF4">
        <w:rPr>
          <w:color w:val="000000"/>
          <w:lang w:val="en-US"/>
        </w:rPr>
        <w:t xml:space="preserve"> </w:t>
      </w:r>
      <w:r w:rsidRPr="00E437DB">
        <w:rPr>
          <w:color w:val="000000"/>
          <w:lang w:val="en-US"/>
        </w:rPr>
        <w:sym w:font="Wingdings" w:char="F0E0"/>
      </w:r>
      <w:r w:rsidRPr="00E437DB">
        <w:rPr>
          <w:color w:val="000000"/>
          <w:lang w:val="en-US"/>
        </w:rPr>
        <w:t xml:space="preserve"> now Line</w:t>
      </w:r>
      <w:r>
        <w:rPr>
          <w:color w:val="000000"/>
          <w:lang w:val="en-US"/>
        </w:rPr>
        <w:t xml:space="preserve"> 404:</w:t>
      </w:r>
      <w:r w:rsidRPr="00E437DB">
        <w:rPr>
          <w:color w:val="000000"/>
          <w:lang w:val="en-US"/>
        </w:rPr>
        <w:t xml:space="preserve"> </w:t>
      </w:r>
      <w:r>
        <w:rPr>
          <w:color w:val="000000"/>
          <w:lang w:val="en-US"/>
        </w:rPr>
        <w:t>the sentence has been rephrased.</w:t>
      </w:r>
    </w:p>
    <w:p w:rsidR="00014B32" w:rsidRPr="00513CF4" w:rsidRDefault="00014B32" w:rsidP="00014B32">
      <w:pPr>
        <w:pStyle w:val="NormaleWeb"/>
        <w:snapToGrid w:val="0"/>
        <w:spacing w:before="0" w:beforeAutospacing="0" w:after="0" w:afterAutospacing="0"/>
        <w:jc w:val="both"/>
        <w:rPr>
          <w:i/>
          <w:color w:val="000000"/>
          <w:lang w:val="en-US"/>
        </w:rPr>
      </w:pPr>
      <w:r w:rsidRPr="00513CF4">
        <w:rPr>
          <w:i/>
          <w:color w:val="000000"/>
          <w:lang w:val="en-US"/>
        </w:rPr>
        <w:t> </w:t>
      </w:r>
    </w:p>
    <w:p w:rsidR="00014B32" w:rsidRPr="00513CF4" w:rsidRDefault="00014B32" w:rsidP="00014B32">
      <w:pPr>
        <w:pStyle w:val="NormaleWeb"/>
        <w:snapToGrid w:val="0"/>
        <w:spacing w:before="0" w:beforeAutospacing="0" w:after="0" w:afterAutospacing="0"/>
        <w:rPr>
          <w:i/>
          <w:color w:val="000000"/>
          <w:lang w:val="en-US"/>
        </w:rPr>
      </w:pPr>
      <w:r w:rsidRPr="00513CF4">
        <w:rPr>
          <w:i/>
          <w:color w:val="000000"/>
          <w:lang w:val="en-US"/>
        </w:rPr>
        <w:t>Conclusions</w:t>
      </w:r>
    </w:p>
    <w:p w:rsidR="00014B32" w:rsidRDefault="00014B32" w:rsidP="00014B32">
      <w:pPr>
        <w:pStyle w:val="NormaleWeb"/>
        <w:snapToGrid w:val="0"/>
        <w:spacing w:before="0" w:beforeAutospacing="0" w:after="0" w:afterAutospacing="0"/>
        <w:rPr>
          <w:color w:val="000000"/>
          <w:lang w:val="en-US"/>
        </w:rPr>
      </w:pPr>
      <w:r w:rsidRPr="00513CF4">
        <w:rPr>
          <w:color w:val="000000"/>
          <w:lang w:val="en-US"/>
        </w:rPr>
        <w:t>L378: “led” instead of “leaded”</w:t>
      </w:r>
      <w:r>
        <w:rPr>
          <w:color w:val="000000"/>
          <w:lang w:val="en-US"/>
        </w:rPr>
        <w:t xml:space="preserve"> </w:t>
      </w:r>
      <w:r w:rsidRPr="00E437DB">
        <w:rPr>
          <w:color w:val="000000"/>
          <w:lang w:val="en-US"/>
        </w:rPr>
        <w:sym w:font="Wingdings" w:char="F0E0"/>
      </w:r>
      <w:r w:rsidRPr="00E437DB">
        <w:rPr>
          <w:color w:val="000000"/>
          <w:lang w:val="en-US"/>
        </w:rPr>
        <w:t xml:space="preserve"> now Line</w:t>
      </w:r>
      <w:r>
        <w:rPr>
          <w:color w:val="000000"/>
          <w:lang w:val="en-US"/>
        </w:rPr>
        <w:t xml:space="preserve"> 408</w:t>
      </w:r>
      <w:r w:rsidRPr="00E437DB">
        <w:rPr>
          <w:color w:val="000000"/>
          <w:lang w:val="en-US"/>
        </w:rPr>
        <w:t>:</w:t>
      </w:r>
      <w:r>
        <w:rPr>
          <w:color w:val="000000"/>
          <w:lang w:val="en-US"/>
        </w:rPr>
        <w:t xml:space="preserve"> </w:t>
      </w:r>
      <w:r w:rsidRPr="00513CF4">
        <w:rPr>
          <w:color w:val="000000"/>
          <w:lang w:val="en-US"/>
        </w:rPr>
        <w:t>“leaded” has been replaced with “led”</w:t>
      </w:r>
    </w:p>
    <w:p w:rsidR="00755D03" w:rsidRDefault="00755D03"/>
    <w:sectPr w:rsidR="00755D03" w:rsidSect="00E02220">
      <w:pgSz w:w="11906" w:h="16838" w:code="9"/>
      <w:pgMar w:top="1701" w:right="1588" w:bottom="1701" w:left="158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B32"/>
    <w:rsid w:val="00014B32"/>
    <w:rsid w:val="002026EB"/>
    <w:rsid w:val="00755D03"/>
    <w:rsid w:val="00E022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65F5C"/>
  <w15:chartTrackingRefBased/>
  <w15:docId w15:val="{7EFA6FCA-5CDA-4CFB-8397-589F086C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14B32"/>
    <w:pPr>
      <w:spacing w:after="0" w:line="240" w:lineRule="auto"/>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014B32"/>
    <w:pPr>
      <w:spacing w:before="100" w:beforeAutospacing="1" w:after="100" w:afterAutospacing="1"/>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1711</Words>
  <Characters>9756</Characters>
  <Application>Microsoft Office Word</Application>
  <DocSecurity>0</DocSecurity>
  <Lines>81</Lines>
  <Paragraphs>22</Paragraphs>
  <ScaleCrop>false</ScaleCrop>
  <HeadingPairs>
    <vt:vector size="2" baseType="variant">
      <vt:variant>
        <vt:lpstr>Titolo</vt:lpstr>
      </vt:variant>
      <vt:variant>
        <vt:i4>1</vt:i4>
      </vt:variant>
    </vt:vector>
  </HeadingPairs>
  <TitlesOfParts>
    <vt:vector size="1" baseType="lpstr">
      <vt:lpstr/>
    </vt:vector>
  </TitlesOfParts>
  <Company>Università degli Studi di Teramo</Company>
  <LinksUpToDate>false</LinksUpToDate>
  <CharactersWithSpaces>11445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reviewer#1</dc:creator>
  <cp:keywords/>
  <dc:description/>
  <cp:lastModifiedBy>reviewer#1</cp:lastModifiedBy>
  <cp:revision>3</cp:revision>
  <dcterms:created xsi:type="dcterms:W3CDTF">2019-07-09T06:29:00Z</dcterms:created>
  <dcterms:modified xsi:type="dcterms:W3CDTF">2019-07-09T06:31:00Z</dcterms:modified>
</cp:coreProperties>
</file>