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7E9D4" w14:textId="77777777" w:rsidR="005F6B7E" w:rsidRPr="00DA5ED5" w:rsidRDefault="005F6B7E" w:rsidP="00571FC4">
      <w:pPr>
        <w:widowControl/>
        <w:shd w:val="clear" w:color="auto" w:fill="FEFEFE"/>
        <w:spacing w:before="100" w:beforeAutospacing="1" w:after="100" w:afterAutospacing="1"/>
        <w:jc w:val="left"/>
        <w:rPr>
          <w:rFonts w:ascii="Times New Roman" w:eastAsia="宋体" w:hAnsi="Times New Roman" w:cs="Times New Roman"/>
          <w:color w:val="000000" w:themeColor="text1"/>
          <w:kern w:val="0"/>
          <w:sz w:val="20"/>
          <w:szCs w:val="20"/>
          <w14:ligatures w14:val="none"/>
        </w:rPr>
      </w:pPr>
    </w:p>
    <w:p w14:paraId="7A965538" w14:textId="01B7B3A2" w:rsidR="000429F0" w:rsidRPr="00DA5ED5" w:rsidRDefault="005F6B7E" w:rsidP="00571FC4">
      <w:pPr>
        <w:widowControl/>
        <w:jc w:val="center"/>
        <w:rPr>
          <w:rFonts w:ascii="Times New Roman" w:eastAsia="宋体" w:hAnsi="Times New Roman" w:cs="Times New Roman"/>
          <w:b/>
          <w:bCs/>
          <w:color w:val="000000" w:themeColor="text1"/>
          <w:kern w:val="0"/>
          <w:sz w:val="32"/>
          <w:szCs w:val="32"/>
          <w14:ligatures w14:val="none"/>
        </w:rPr>
      </w:pPr>
      <w:r w:rsidRPr="00DA5ED5">
        <w:rPr>
          <w:rFonts w:ascii="Times New Roman" w:eastAsia="宋体" w:hAnsi="Times New Roman" w:cs="Times New Roman"/>
          <w:b/>
          <w:bCs/>
          <w:color w:val="000000" w:themeColor="text1"/>
          <w:kern w:val="0"/>
          <w:sz w:val="32"/>
          <w:szCs w:val="32"/>
          <w14:ligatures w14:val="none"/>
        </w:rPr>
        <w:t>Response Letter</w:t>
      </w:r>
    </w:p>
    <w:p w14:paraId="783AD9E1" w14:textId="33DCD396" w:rsidR="000E6DDE" w:rsidRPr="00DA5ED5" w:rsidRDefault="00EB6857" w:rsidP="00571FC4">
      <w:pPr>
        <w:widowControl/>
        <w:jc w:val="center"/>
        <w:rPr>
          <w:rFonts w:ascii="Times New Roman" w:eastAsia="宋体" w:hAnsi="Times New Roman" w:cs="Times New Roman"/>
          <w:color w:val="000000" w:themeColor="text1"/>
          <w:kern w:val="0"/>
          <w:sz w:val="24"/>
          <w:szCs w:val="24"/>
          <w14:ligatures w14:val="none"/>
        </w:rPr>
      </w:pPr>
      <w:r w:rsidRPr="00DA5ED5">
        <w:rPr>
          <w:rFonts w:ascii="Times New Roman" w:eastAsia="宋体" w:hAnsi="Times New Roman" w:cs="Times New Roman"/>
          <w:color w:val="000000" w:themeColor="text1"/>
          <w:kern w:val="0"/>
          <w:sz w:val="24"/>
          <w:szCs w:val="24"/>
          <w14:ligatures w14:val="none"/>
        </w:rPr>
        <w:t>September 1</w:t>
      </w:r>
      <w:r w:rsidR="00B359A7" w:rsidRPr="00DA5ED5">
        <w:rPr>
          <w:rFonts w:ascii="Times New Roman" w:eastAsia="宋体" w:hAnsi="Times New Roman" w:cs="Times New Roman"/>
          <w:color w:val="000000" w:themeColor="text1"/>
          <w:kern w:val="0"/>
          <w:sz w:val="24"/>
          <w:szCs w:val="24"/>
          <w14:ligatures w14:val="none"/>
        </w:rPr>
        <w:t>3</w:t>
      </w:r>
      <w:r w:rsidRPr="00DA5ED5">
        <w:rPr>
          <w:rFonts w:ascii="Times New Roman" w:eastAsia="宋体" w:hAnsi="Times New Roman" w:cs="Times New Roman"/>
          <w:color w:val="000000" w:themeColor="text1"/>
          <w:kern w:val="0"/>
          <w:sz w:val="24"/>
          <w:szCs w:val="24"/>
          <w14:ligatures w14:val="none"/>
        </w:rPr>
        <w:t>, 2023</w:t>
      </w:r>
    </w:p>
    <w:p w14:paraId="49017543" w14:textId="77777777" w:rsidR="00EB6857" w:rsidRPr="00DA5ED5" w:rsidRDefault="00EB6857" w:rsidP="00571FC4">
      <w:pPr>
        <w:widowControl/>
        <w:jc w:val="center"/>
        <w:rPr>
          <w:rFonts w:ascii="Times New Roman" w:eastAsia="宋体" w:hAnsi="Times New Roman" w:cs="Times New Roman"/>
          <w:color w:val="000000" w:themeColor="text1"/>
          <w:kern w:val="0"/>
          <w:sz w:val="24"/>
          <w:szCs w:val="24"/>
          <w14:ligatures w14:val="none"/>
        </w:rPr>
      </w:pPr>
    </w:p>
    <w:p w14:paraId="4E9F3218" w14:textId="77777777" w:rsidR="005C1091" w:rsidRPr="00DA5ED5" w:rsidRDefault="005C1091" w:rsidP="005C1091">
      <w:pPr>
        <w:pStyle w:val="a8"/>
        <w:rPr>
          <w:rFonts w:ascii="Times New Roman" w:hAnsi="Times New Roman" w:cs="Times New Roman"/>
          <w:color w:val="000000" w:themeColor="text1"/>
          <w:sz w:val="24"/>
          <w:szCs w:val="24"/>
        </w:rPr>
      </w:pPr>
      <w:r w:rsidRPr="00DA5ED5">
        <w:rPr>
          <w:rFonts w:ascii="Times New Roman" w:hAnsi="Times New Roman" w:cs="Times New Roman"/>
          <w:b/>
          <w:bCs/>
          <w:color w:val="000000" w:themeColor="text1"/>
          <w:sz w:val="24"/>
          <w:szCs w:val="24"/>
        </w:rPr>
        <w:t xml:space="preserve">Manuscript ID: </w:t>
      </w:r>
      <w:r w:rsidRPr="00DA5ED5">
        <w:rPr>
          <w:rFonts w:ascii="Times New Roman" w:hAnsi="Times New Roman" w:cs="Times New Roman"/>
          <w:color w:val="000000" w:themeColor="text1"/>
          <w:sz w:val="24"/>
          <w:szCs w:val="24"/>
        </w:rPr>
        <w:t>remotesensing-2577474</w:t>
      </w:r>
    </w:p>
    <w:p w14:paraId="4C51AEFD" w14:textId="77777777" w:rsidR="005C1091" w:rsidRPr="00DA5ED5" w:rsidRDefault="005C1091" w:rsidP="005C1091">
      <w:pPr>
        <w:pStyle w:val="a8"/>
        <w:rPr>
          <w:rFonts w:ascii="Times New Roman" w:hAnsi="Times New Roman" w:cs="Times New Roman"/>
          <w:color w:val="000000" w:themeColor="text1"/>
          <w:sz w:val="24"/>
          <w:szCs w:val="24"/>
        </w:rPr>
      </w:pPr>
      <w:r w:rsidRPr="00DA5ED5">
        <w:rPr>
          <w:rFonts w:ascii="Times New Roman" w:hAnsi="Times New Roman" w:cs="Times New Roman"/>
          <w:b/>
          <w:bCs/>
          <w:color w:val="000000" w:themeColor="text1"/>
          <w:sz w:val="24"/>
          <w:szCs w:val="24"/>
        </w:rPr>
        <w:t xml:space="preserve">Type of manuscript: </w:t>
      </w:r>
      <w:r w:rsidRPr="00DA5ED5">
        <w:rPr>
          <w:rFonts w:ascii="Times New Roman" w:hAnsi="Times New Roman" w:cs="Times New Roman"/>
          <w:color w:val="000000" w:themeColor="text1"/>
          <w:sz w:val="24"/>
          <w:szCs w:val="24"/>
        </w:rPr>
        <w:t>Article</w:t>
      </w:r>
    </w:p>
    <w:p w14:paraId="74B30BCE" w14:textId="77777777" w:rsidR="005C1091" w:rsidRPr="00DA5ED5" w:rsidRDefault="005C1091" w:rsidP="005C1091">
      <w:pPr>
        <w:pStyle w:val="a8"/>
        <w:rPr>
          <w:rFonts w:ascii="Times New Roman" w:hAnsi="Times New Roman" w:cs="Times New Roman"/>
          <w:color w:val="000000" w:themeColor="text1"/>
          <w:sz w:val="24"/>
          <w:szCs w:val="24"/>
        </w:rPr>
      </w:pPr>
      <w:r w:rsidRPr="00DA5ED5">
        <w:rPr>
          <w:rFonts w:ascii="Times New Roman" w:hAnsi="Times New Roman" w:cs="Times New Roman"/>
          <w:b/>
          <w:bCs/>
          <w:color w:val="000000" w:themeColor="text1"/>
          <w:sz w:val="24"/>
          <w:szCs w:val="24"/>
        </w:rPr>
        <w:t>Title:</w:t>
      </w:r>
      <w:r w:rsidRPr="00DA5ED5">
        <w:rPr>
          <w:rFonts w:ascii="Times New Roman" w:hAnsi="Times New Roman" w:cs="Times New Roman"/>
          <w:color w:val="000000" w:themeColor="text1"/>
          <w:sz w:val="24"/>
          <w:szCs w:val="24"/>
        </w:rPr>
        <w:t xml:space="preserve"> </w:t>
      </w:r>
      <w:proofErr w:type="spellStart"/>
      <w:r w:rsidRPr="00DA5ED5">
        <w:rPr>
          <w:rFonts w:ascii="Times New Roman" w:hAnsi="Times New Roman" w:cs="Times New Roman"/>
          <w:color w:val="000000" w:themeColor="text1"/>
          <w:sz w:val="24"/>
          <w:szCs w:val="24"/>
        </w:rPr>
        <w:t>EddyDet</w:t>
      </w:r>
      <w:proofErr w:type="spellEnd"/>
      <w:r w:rsidRPr="00DA5ED5">
        <w:rPr>
          <w:rFonts w:ascii="Times New Roman" w:hAnsi="Times New Roman" w:cs="Times New Roman"/>
          <w:color w:val="000000" w:themeColor="text1"/>
          <w:sz w:val="24"/>
          <w:szCs w:val="24"/>
        </w:rPr>
        <w:t>: A Deep Framework for Oceanic Eddy Detection in Synthetic Aperture Radar Images</w:t>
      </w:r>
    </w:p>
    <w:p w14:paraId="13D8CD42" w14:textId="77777777" w:rsidR="005C1091" w:rsidRPr="00DA5ED5" w:rsidRDefault="005C1091" w:rsidP="005C1091">
      <w:pPr>
        <w:pStyle w:val="a8"/>
        <w:rPr>
          <w:rFonts w:ascii="Times New Roman" w:hAnsi="Times New Roman" w:cs="Times New Roman"/>
          <w:color w:val="000000" w:themeColor="text1"/>
          <w:sz w:val="24"/>
          <w:szCs w:val="24"/>
        </w:rPr>
      </w:pPr>
      <w:r w:rsidRPr="00DA5ED5">
        <w:rPr>
          <w:rFonts w:ascii="Times New Roman" w:hAnsi="Times New Roman" w:cs="Times New Roman"/>
          <w:b/>
          <w:bCs/>
          <w:color w:val="000000" w:themeColor="text1"/>
          <w:sz w:val="24"/>
          <w:szCs w:val="24"/>
        </w:rPr>
        <w:t>Authors:</w:t>
      </w:r>
      <w:r w:rsidRPr="00DA5ED5">
        <w:rPr>
          <w:rFonts w:ascii="Times New Roman" w:hAnsi="Times New Roman" w:cs="Times New Roman"/>
          <w:color w:val="000000" w:themeColor="text1"/>
          <w:sz w:val="24"/>
          <w:szCs w:val="24"/>
        </w:rPr>
        <w:t xml:space="preserve"> Di Zhang, Martin Gade, Wensheng Wang *, Haoran Zhou</w:t>
      </w:r>
    </w:p>
    <w:p w14:paraId="7F471458" w14:textId="77777777" w:rsidR="005C1091" w:rsidRPr="00DA5ED5" w:rsidRDefault="005C1091" w:rsidP="005C1091">
      <w:pPr>
        <w:pStyle w:val="a8"/>
        <w:rPr>
          <w:rFonts w:ascii="Times New Roman" w:hAnsi="Times New Roman" w:cs="Times New Roman"/>
          <w:color w:val="000000" w:themeColor="text1"/>
          <w:sz w:val="24"/>
          <w:szCs w:val="24"/>
        </w:rPr>
      </w:pPr>
      <w:r w:rsidRPr="00DA5ED5">
        <w:rPr>
          <w:rFonts w:ascii="Times New Roman" w:hAnsi="Times New Roman" w:cs="Times New Roman"/>
          <w:b/>
          <w:bCs/>
          <w:color w:val="000000" w:themeColor="text1"/>
          <w:sz w:val="24"/>
          <w:szCs w:val="24"/>
        </w:rPr>
        <w:t xml:space="preserve">Received: </w:t>
      </w:r>
      <w:r w:rsidRPr="00DA5ED5">
        <w:rPr>
          <w:rFonts w:ascii="Times New Roman" w:hAnsi="Times New Roman" w:cs="Times New Roman"/>
          <w:color w:val="000000" w:themeColor="text1"/>
          <w:sz w:val="24"/>
          <w:szCs w:val="24"/>
        </w:rPr>
        <w:t>9 Aug 2023</w:t>
      </w:r>
    </w:p>
    <w:p w14:paraId="755EBDAB" w14:textId="77777777" w:rsidR="005C1091" w:rsidRPr="00DA5ED5" w:rsidRDefault="005C1091" w:rsidP="00571FC4">
      <w:pPr>
        <w:widowControl/>
        <w:jc w:val="center"/>
        <w:rPr>
          <w:rFonts w:ascii="Times New Roman" w:eastAsia="宋体" w:hAnsi="Times New Roman" w:cs="Times New Roman"/>
          <w:b/>
          <w:bCs/>
          <w:color w:val="000000" w:themeColor="text1"/>
          <w:kern w:val="0"/>
          <w:sz w:val="22"/>
          <w14:ligatures w14:val="none"/>
        </w:rPr>
      </w:pPr>
    </w:p>
    <w:p w14:paraId="754C26AC" w14:textId="1CF78AB1" w:rsidR="007460D1" w:rsidRPr="00DA5ED5" w:rsidRDefault="00147F57" w:rsidP="00030DAC">
      <w:pPr>
        <w:pStyle w:val="2"/>
        <w:rPr>
          <w:color w:val="000000" w:themeColor="text1"/>
        </w:rPr>
      </w:pPr>
      <w:r w:rsidRPr="00DA5ED5">
        <w:rPr>
          <w:color w:val="000000" w:themeColor="text1"/>
        </w:rPr>
        <w:t>Review 2:</w:t>
      </w:r>
    </w:p>
    <w:tbl>
      <w:tblPr>
        <w:tblStyle w:val="ae"/>
        <w:tblW w:w="0" w:type="auto"/>
        <w:tblLayout w:type="fixed"/>
        <w:tblLook w:val="04A0" w:firstRow="1" w:lastRow="0" w:firstColumn="1" w:lastColumn="0" w:noHBand="0" w:noVBand="1"/>
      </w:tblPr>
      <w:tblGrid>
        <w:gridCol w:w="8296"/>
      </w:tblGrid>
      <w:tr w:rsidR="00DA5ED5" w:rsidRPr="00DA5ED5" w14:paraId="6C91C73F" w14:textId="77777777" w:rsidTr="00B75B48">
        <w:tc>
          <w:tcPr>
            <w:tcW w:w="8296" w:type="dxa"/>
            <w:vAlign w:val="center"/>
          </w:tcPr>
          <w:p w14:paraId="4E1090DA" w14:textId="12C4EC9D" w:rsidR="00C75CE6" w:rsidRPr="00DA5ED5" w:rsidRDefault="00C75CE6" w:rsidP="00B75B48">
            <w:pPr>
              <w:shd w:val="clear" w:color="auto" w:fill="FEFEFE"/>
              <w:rPr>
                <w:rFonts w:ascii="Times New Roman" w:hAnsi="Times New Roman" w:cs="Times New Roman"/>
                <w:color w:val="000000" w:themeColor="text1"/>
                <w:sz w:val="24"/>
                <w:szCs w:val="24"/>
              </w:rPr>
            </w:pPr>
            <w:bookmarkStart w:id="0" w:name="_Hlk145475283"/>
            <w:r w:rsidRPr="00DA5ED5">
              <w:rPr>
                <w:rFonts w:ascii="Times New Roman" w:hAnsi="Times New Roman" w:cs="Times New Roman"/>
                <w:color w:val="000000" w:themeColor="text1"/>
                <w:sz w:val="24"/>
                <w:szCs w:val="24"/>
              </w:rPr>
              <w:t>1. Manuscript will benefit from additional proofreading and editing for clarity; the manuscript is frequently wordy to an unnecessary degree.</w:t>
            </w:r>
          </w:p>
        </w:tc>
      </w:tr>
    </w:tbl>
    <w:bookmarkEnd w:id="0"/>
    <w:p w14:paraId="50259C8C" w14:textId="0BAF1AB4" w:rsidR="00635127" w:rsidRPr="00DA5ED5" w:rsidRDefault="00C75CE6" w:rsidP="00635127">
      <w:pPr>
        <w:widowControl/>
        <w:shd w:val="clear" w:color="auto" w:fill="FEFEFE"/>
        <w:spacing w:before="100" w:beforeAutospacing="1" w:after="100" w:afterAutospacing="1"/>
        <w:rPr>
          <w:rFonts w:ascii="Times New Roman" w:eastAsia="宋体" w:hAnsi="Times New Roman" w:cs="Times New Roman"/>
          <w:b/>
          <w:bCs/>
          <w:color w:val="000000" w:themeColor="text1"/>
          <w:kern w:val="0"/>
          <w:sz w:val="24"/>
          <w:szCs w:val="24"/>
          <w14:ligatures w14:val="none"/>
        </w:rPr>
      </w:pPr>
      <w:r w:rsidRPr="00DA5ED5">
        <w:rPr>
          <w:rFonts w:ascii="Times New Roman" w:eastAsia="宋体" w:hAnsi="Times New Roman" w:cs="Times New Roman"/>
          <w:b/>
          <w:bCs/>
          <w:color w:val="000000" w:themeColor="text1"/>
          <w:kern w:val="0"/>
          <w:sz w:val="24"/>
          <w:szCs w:val="24"/>
          <w14:ligatures w14:val="none"/>
        </w:rPr>
        <w:t xml:space="preserve">Answer: </w:t>
      </w:r>
      <w:r w:rsidR="00635127" w:rsidRPr="00DA5ED5">
        <w:rPr>
          <w:rFonts w:ascii="Times New Roman" w:eastAsia="宋体" w:hAnsi="Times New Roman" w:cs="Times New Roman"/>
          <w:color w:val="000000" w:themeColor="text1"/>
          <w:kern w:val="0"/>
          <w:sz w:val="24"/>
          <w:szCs w:val="24"/>
          <w14:ligatures w14:val="none"/>
        </w:rPr>
        <w:t xml:space="preserve">Thanks for your suggestions, we have carefully modified the manuscript to address the issue of wordiness. We hope that the revised version will make the manuscript more readable for you. </w:t>
      </w:r>
    </w:p>
    <w:tbl>
      <w:tblPr>
        <w:tblStyle w:val="ae"/>
        <w:tblW w:w="0" w:type="auto"/>
        <w:tblLayout w:type="fixed"/>
        <w:tblLook w:val="04A0" w:firstRow="1" w:lastRow="0" w:firstColumn="1" w:lastColumn="0" w:noHBand="0" w:noVBand="1"/>
      </w:tblPr>
      <w:tblGrid>
        <w:gridCol w:w="8296"/>
      </w:tblGrid>
      <w:tr w:rsidR="00DA5ED5" w:rsidRPr="00DA5ED5" w14:paraId="4E0FDAE9" w14:textId="77777777" w:rsidTr="00B75B48">
        <w:tc>
          <w:tcPr>
            <w:tcW w:w="8296" w:type="dxa"/>
            <w:vAlign w:val="center"/>
          </w:tcPr>
          <w:p w14:paraId="486461FC" w14:textId="3591AED9" w:rsidR="00C75CE6" w:rsidRPr="00DA5ED5" w:rsidRDefault="00C75CE6" w:rsidP="00B75B48">
            <w:pPr>
              <w:shd w:val="clear" w:color="auto" w:fill="FEFEFE"/>
              <w:rPr>
                <w:rFonts w:ascii="Times New Roman" w:hAnsi="Times New Roman" w:cs="Times New Roman"/>
                <w:color w:val="000000" w:themeColor="text1"/>
                <w:sz w:val="24"/>
                <w:szCs w:val="24"/>
              </w:rPr>
            </w:pPr>
            <w:bookmarkStart w:id="1" w:name="_Hlk145475324"/>
            <w:r w:rsidRPr="00DA5ED5">
              <w:rPr>
                <w:rFonts w:ascii="Times New Roman" w:hAnsi="Times New Roman" w:cs="Times New Roman"/>
                <w:color w:val="000000" w:themeColor="text1"/>
                <w:sz w:val="24"/>
                <w:szCs w:val="24"/>
              </w:rPr>
              <w:t>2. Authors need to ensure that all acronyms are defined</w:t>
            </w:r>
          </w:p>
        </w:tc>
      </w:tr>
    </w:tbl>
    <w:p w14:paraId="7D2A43F6" w14:textId="5668F48C" w:rsidR="00C75CE6" w:rsidRPr="00DA5ED5" w:rsidRDefault="00635127" w:rsidP="00635127">
      <w:pPr>
        <w:widowControl/>
        <w:shd w:val="clear" w:color="auto" w:fill="FEFEFE"/>
        <w:spacing w:before="100" w:beforeAutospacing="1" w:after="100" w:afterAutospacing="1"/>
        <w:rPr>
          <w:rFonts w:ascii="Times New Roman" w:eastAsia="宋体" w:hAnsi="Times New Roman" w:cs="Times New Roman"/>
          <w:b/>
          <w:bCs/>
          <w:color w:val="000000" w:themeColor="text1"/>
          <w:kern w:val="0"/>
          <w:sz w:val="24"/>
          <w:szCs w:val="24"/>
          <w14:ligatures w14:val="none"/>
        </w:rPr>
      </w:pPr>
      <w:bookmarkStart w:id="2" w:name="_Hlk145476263"/>
      <w:bookmarkEnd w:id="1"/>
      <w:r w:rsidRPr="00DA5ED5">
        <w:rPr>
          <w:rFonts w:ascii="Times New Roman" w:eastAsia="宋体" w:hAnsi="Times New Roman" w:cs="Times New Roman"/>
          <w:b/>
          <w:bCs/>
          <w:color w:val="000000" w:themeColor="text1"/>
          <w:kern w:val="0"/>
          <w:sz w:val="24"/>
          <w:szCs w:val="24"/>
          <w14:ligatures w14:val="none"/>
        </w:rPr>
        <w:t xml:space="preserve">Answer: </w:t>
      </w:r>
      <w:r w:rsidRPr="00DA5ED5">
        <w:rPr>
          <w:rFonts w:ascii="Times New Roman" w:eastAsia="宋体" w:hAnsi="Times New Roman" w:cs="Times New Roman"/>
          <w:color w:val="000000" w:themeColor="text1"/>
          <w:kern w:val="0"/>
          <w:sz w:val="24"/>
          <w:szCs w:val="24"/>
          <w14:ligatures w14:val="none"/>
        </w:rPr>
        <w:t xml:space="preserve">Thanks </w:t>
      </w:r>
      <w:bookmarkEnd w:id="2"/>
      <w:r w:rsidRPr="00DA5ED5">
        <w:rPr>
          <w:rFonts w:ascii="Times New Roman" w:eastAsia="宋体" w:hAnsi="Times New Roman" w:cs="Times New Roman"/>
          <w:color w:val="000000" w:themeColor="text1"/>
          <w:kern w:val="0"/>
          <w:sz w:val="24"/>
          <w:szCs w:val="24"/>
          <w14:ligatures w14:val="none"/>
        </w:rPr>
        <w:t>for pointing out this issue. In the revised version of the manuscript, we have addressed this concern.</w:t>
      </w:r>
    </w:p>
    <w:tbl>
      <w:tblPr>
        <w:tblStyle w:val="ae"/>
        <w:tblW w:w="0" w:type="auto"/>
        <w:tblLayout w:type="fixed"/>
        <w:tblLook w:val="04A0" w:firstRow="1" w:lastRow="0" w:firstColumn="1" w:lastColumn="0" w:noHBand="0" w:noVBand="1"/>
      </w:tblPr>
      <w:tblGrid>
        <w:gridCol w:w="8296"/>
      </w:tblGrid>
      <w:tr w:rsidR="00DA5ED5" w:rsidRPr="00DA5ED5" w14:paraId="591B7673" w14:textId="77777777" w:rsidTr="00B75B48">
        <w:tc>
          <w:tcPr>
            <w:tcW w:w="8296" w:type="dxa"/>
            <w:vAlign w:val="center"/>
          </w:tcPr>
          <w:p w14:paraId="6498E87A" w14:textId="5E9DEF80" w:rsidR="00C75CE6" w:rsidRPr="00DA5ED5" w:rsidRDefault="00C75CE6" w:rsidP="00B75B48">
            <w:pPr>
              <w:shd w:val="clear" w:color="auto" w:fill="FEFEFE"/>
              <w:rPr>
                <w:rFonts w:ascii="Times New Roman" w:hAnsi="Times New Roman" w:cs="Times New Roman"/>
                <w:color w:val="000000" w:themeColor="text1"/>
                <w:sz w:val="24"/>
                <w:szCs w:val="24"/>
              </w:rPr>
            </w:pPr>
            <w:r w:rsidRPr="00DA5ED5">
              <w:rPr>
                <w:rFonts w:ascii="Times New Roman" w:hAnsi="Times New Roman" w:cs="Times New Roman"/>
                <w:color w:val="000000" w:themeColor="text1"/>
                <w:sz w:val="24"/>
                <w:szCs w:val="24"/>
              </w:rPr>
              <w:t>3. All eddy detection methods and datasets have limitations and error. Authors should temper expectations in the introduction and make claims such as their method being able to detect every single eddy in the ocean perfectly. This is improved in the results and discussion.</w:t>
            </w:r>
          </w:p>
        </w:tc>
      </w:tr>
    </w:tbl>
    <w:p w14:paraId="2C012EC8" w14:textId="77777777" w:rsidR="002C76D4" w:rsidRPr="00DA5ED5" w:rsidRDefault="006031FE" w:rsidP="00363BD0">
      <w:pPr>
        <w:widowControl/>
        <w:shd w:val="clear" w:color="auto" w:fill="FEFEFE"/>
        <w:spacing w:before="100" w:beforeAutospacing="1" w:after="100" w:afterAutospacing="1"/>
        <w:rPr>
          <w:rFonts w:ascii="Times New Roman" w:eastAsia="宋体" w:hAnsi="Times New Roman" w:cs="Times New Roman"/>
          <w:color w:val="000000" w:themeColor="text1"/>
          <w:kern w:val="0"/>
          <w:sz w:val="24"/>
          <w:szCs w:val="24"/>
          <w14:ligatures w14:val="none"/>
        </w:rPr>
      </w:pPr>
      <w:r w:rsidRPr="00DA5ED5">
        <w:rPr>
          <w:rFonts w:ascii="Times New Roman" w:eastAsia="宋体" w:hAnsi="Times New Roman" w:cs="Times New Roman"/>
          <w:b/>
          <w:bCs/>
          <w:color w:val="000000" w:themeColor="text1"/>
          <w:kern w:val="0"/>
          <w:sz w:val="24"/>
          <w:szCs w:val="24"/>
          <w14:ligatures w14:val="none"/>
        </w:rPr>
        <w:t>Answer:</w:t>
      </w:r>
      <w:r w:rsidRPr="00DA5ED5">
        <w:rPr>
          <w:rFonts w:ascii="Times New Roman" w:eastAsia="宋体" w:hAnsi="Times New Roman" w:cs="Times New Roman"/>
          <w:color w:val="000000" w:themeColor="text1"/>
          <w:kern w:val="0"/>
          <w:sz w:val="24"/>
          <w:szCs w:val="24"/>
          <w14:ligatures w14:val="none"/>
        </w:rPr>
        <w:t xml:space="preserve"> Thank </w:t>
      </w:r>
      <w:r w:rsidR="000C6672" w:rsidRPr="00DA5ED5">
        <w:rPr>
          <w:rFonts w:ascii="Times New Roman" w:eastAsia="宋体" w:hAnsi="Times New Roman" w:cs="Times New Roman"/>
          <w:color w:val="000000" w:themeColor="text1"/>
          <w:kern w:val="0"/>
          <w:sz w:val="24"/>
          <w:szCs w:val="24"/>
          <w14:ligatures w14:val="none"/>
        </w:rPr>
        <w:t>you</w:t>
      </w:r>
      <w:r w:rsidRPr="00DA5ED5">
        <w:rPr>
          <w:rFonts w:ascii="Times New Roman" w:eastAsia="宋体" w:hAnsi="Times New Roman" w:cs="Times New Roman"/>
          <w:color w:val="000000" w:themeColor="text1"/>
          <w:kern w:val="0"/>
          <w:sz w:val="24"/>
          <w:szCs w:val="24"/>
          <w14:ligatures w14:val="none"/>
        </w:rPr>
        <w:t>.</w:t>
      </w:r>
      <w:r w:rsidR="00CA6195" w:rsidRPr="00DA5ED5">
        <w:rPr>
          <w:rFonts w:ascii="Times New Roman" w:eastAsia="宋体" w:hAnsi="Times New Roman" w:cs="Times New Roman"/>
          <w:color w:val="000000" w:themeColor="text1"/>
          <w:kern w:val="0"/>
          <w:sz w:val="24"/>
          <w:szCs w:val="24"/>
          <w14:ligatures w14:val="none"/>
        </w:rPr>
        <w:t xml:space="preserve"> </w:t>
      </w:r>
      <w:r w:rsidR="007D26D8" w:rsidRPr="00DA5ED5">
        <w:rPr>
          <w:rFonts w:ascii="Times New Roman" w:eastAsia="宋体" w:hAnsi="Times New Roman" w:cs="Times New Roman"/>
          <w:color w:val="000000" w:themeColor="text1"/>
          <w:kern w:val="0"/>
          <w:sz w:val="24"/>
          <w:szCs w:val="24"/>
          <w14:ligatures w14:val="none"/>
        </w:rPr>
        <w:t>In the introduction part, o</w:t>
      </w:r>
      <w:r w:rsidR="00CA6195" w:rsidRPr="00DA5ED5">
        <w:rPr>
          <w:rFonts w:ascii="Times New Roman" w:eastAsia="宋体" w:hAnsi="Times New Roman" w:cs="Times New Roman"/>
          <w:color w:val="000000" w:themeColor="text1"/>
          <w:kern w:val="0"/>
          <w:sz w:val="24"/>
          <w:szCs w:val="24"/>
          <w14:ligatures w14:val="none"/>
        </w:rPr>
        <w:t xml:space="preserve">ur purpose is to express that we </w:t>
      </w:r>
      <w:r w:rsidR="000C6672" w:rsidRPr="00DA5ED5">
        <w:rPr>
          <w:rFonts w:ascii="Times New Roman" w:eastAsia="宋体" w:hAnsi="Times New Roman" w:cs="Times New Roman"/>
          <w:color w:val="000000" w:themeColor="text1"/>
          <w:kern w:val="0"/>
          <w:sz w:val="24"/>
          <w:szCs w:val="24"/>
          <w14:ligatures w14:val="none"/>
        </w:rPr>
        <w:t>are able to realize “instance segm</w:t>
      </w:r>
      <w:r w:rsidR="00692330" w:rsidRPr="00DA5ED5">
        <w:rPr>
          <w:rFonts w:ascii="Times New Roman" w:eastAsia="宋体" w:hAnsi="Times New Roman" w:cs="Times New Roman"/>
          <w:color w:val="000000" w:themeColor="text1"/>
          <w:kern w:val="0"/>
          <w:sz w:val="24"/>
          <w:szCs w:val="24"/>
          <w14:ligatures w14:val="none"/>
        </w:rPr>
        <w:t>e</w:t>
      </w:r>
      <w:r w:rsidR="000C6672" w:rsidRPr="00DA5ED5">
        <w:rPr>
          <w:rFonts w:ascii="Times New Roman" w:eastAsia="宋体" w:hAnsi="Times New Roman" w:cs="Times New Roman"/>
          <w:color w:val="000000" w:themeColor="text1"/>
          <w:kern w:val="0"/>
          <w:sz w:val="24"/>
          <w:szCs w:val="24"/>
          <w14:ligatures w14:val="none"/>
        </w:rPr>
        <w:t>ntation”</w:t>
      </w:r>
      <w:r w:rsidR="00692330" w:rsidRPr="00DA5ED5">
        <w:rPr>
          <w:rFonts w:ascii="Times New Roman" w:eastAsia="宋体" w:hAnsi="Times New Roman" w:cs="Times New Roman"/>
          <w:color w:val="000000" w:themeColor="text1"/>
          <w:kern w:val="0"/>
          <w:sz w:val="24"/>
          <w:szCs w:val="24"/>
          <w14:ligatures w14:val="none"/>
        </w:rPr>
        <w:t xml:space="preserve"> </w:t>
      </w:r>
      <w:r w:rsidR="000C6672" w:rsidRPr="00DA5ED5">
        <w:rPr>
          <w:rFonts w:ascii="Times New Roman" w:eastAsia="宋体" w:hAnsi="Times New Roman" w:cs="Times New Roman"/>
          <w:color w:val="000000" w:themeColor="text1"/>
          <w:kern w:val="0"/>
          <w:sz w:val="24"/>
          <w:szCs w:val="24"/>
          <w14:ligatures w14:val="none"/>
        </w:rPr>
        <w:t>(a computer vision task), which means we can detect the presence of eddies in an image and then assign a unique label or identifier to each instance.</w:t>
      </w:r>
      <w:r w:rsidR="000C6672" w:rsidRPr="00DA5ED5">
        <w:rPr>
          <w:rFonts w:ascii="Times New Roman" w:eastAsia="宋体" w:hAnsi="Times New Roman" w:cs="Times New Roman" w:hint="eastAsia"/>
          <w:color w:val="000000" w:themeColor="text1"/>
          <w:kern w:val="0"/>
          <w:sz w:val="24"/>
          <w:szCs w:val="24"/>
          <w14:ligatures w14:val="none"/>
        </w:rPr>
        <w:t xml:space="preserve"> </w:t>
      </w:r>
      <w:r w:rsidR="00692330" w:rsidRPr="00DA5ED5">
        <w:rPr>
          <w:rFonts w:ascii="Times New Roman" w:eastAsia="宋体" w:hAnsi="Times New Roman" w:cs="Times New Roman"/>
          <w:color w:val="000000" w:themeColor="text1"/>
          <w:kern w:val="0"/>
          <w:sz w:val="24"/>
          <w:szCs w:val="24"/>
          <w14:ligatures w14:val="none"/>
        </w:rPr>
        <w:t xml:space="preserve">Our intention </w:t>
      </w:r>
      <w:r w:rsidR="002C76D4" w:rsidRPr="00DA5ED5">
        <w:rPr>
          <w:rFonts w:ascii="Times New Roman" w:eastAsia="宋体" w:hAnsi="Times New Roman" w:cs="Times New Roman"/>
          <w:color w:val="000000" w:themeColor="text1"/>
          <w:kern w:val="0"/>
          <w:sz w:val="24"/>
          <w:szCs w:val="24"/>
          <w14:ligatures w14:val="none"/>
        </w:rPr>
        <w:t>is</w:t>
      </w:r>
      <w:r w:rsidR="00692330" w:rsidRPr="00DA5ED5">
        <w:rPr>
          <w:rFonts w:ascii="Times New Roman" w:eastAsia="宋体" w:hAnsi="Times New Roman" w:cs="Times New Roman"/>
          <w:color w:val="000000" w:themeColor="text1"/>
          <w:kern w:val="0"/>
          <w:sz w:val="24"/>
          <w:szCs w:val="24"/>
          <w14:ligatures w14:val="none"/>
        </w:rPr>
        <w:t xml:space="preserve"> not to imply that we can perfectly detect every single eddy.</w:t>
      </w:r>
      <w:r w:rsidR="00692330" w:rsidRPr="00DA5ED5">
        <w:rPr>
          <w:rFonts w:ascii="Times New Roman" w:eastAsia="宋体" w:hAnsi="Times New Roman" w:cs="Times New Roman" w:hint="eastAsia"/>
          <w:color w:val="000000" w:themeColor="text1"/>
          <w:kern w:val="0"/>
          <w:sz w:val="24"/>
          <w:szCs w:val="24"/>
          <w14:ligatures w14:val="none"/>
        </w:rPr>
        <w:t xml:space="preserve"> </w:t>
      </w:r>
      <w:r w:rsidR="002C76D4" w:rsidRPr="00DA5ED5">
        <w:rPr>
          <w:rFonts w:ascii="Times New Roman" w:eastAsia="宋体" w:hAnsi="Times New Roman" w:cs="Times New Roman"/>
          <w:color w:val="000000" w:themeColor="text1"/>
          <w:kern w:val="0"/>
          <w:sz w:val="24"/>
          <w:szCs w:val="24"/>
          <w14:ligatures w14:val="none"/>
        </w:rPr>
        <w:t xml:space="preserve">  </w:t>
      </w:r>
    </w:p>
    <w:p w14:paraId="770C6070" w14:textId="699268BF" w:rsidR="00D54E03" w:rsidRPr="00DA5ED5" w:rsidRDefault="002C76D4" w:rsidP="00363BD0">
      <w:pPr>
        <w:widowControl/>
        <w:shd w:val="clear" w:color="auto" w:fill="FEFEFE"/>
        <w:spacing w:before="100" w:beforeAutospacing="1" w:after="100" w:afterAutospacing="1"/>
        <w:rPr>
          <w:rFonts w:ascii="Times New Roman" w:eastAsia="宋体" w:hAnsi="Times New Roman" w:cs="Times New Roman"/>
          <w:color w:val="000000" w:themeColor="text1"/>
          <w:kern w:val="0"/>
          <w:sz w:val="24"/>
          <w:szCs w:val="24"/>
          <w14:ligatures w14:val="none"/>
        </w:rPr>
      </w:pPr>
      <w:r w:rsidRPr="00DA5ED5">
        <w:rPr>
          <w:rFonts w:ascii="Times New Roman" w:eastAsia="宋体" w:hAnsi="Times New Roman" w:cs="Times New Roman"/>
          <w:color w:val="000000" w:themeColor="text1"/>
          <w:kern w:val="0"/>
          <w:sz w:val="24"/>
          <w:szCs w:val="24"/>
          <w14:ligatures w14:val="none"/>
        </w:rPr>
        <w:t>O</w:t>
      </w:r>
      <w:r w:rsidR="000C6672" w:rsidRPr="00DA5ED5">
        <w:rPr>
          <w:rFonts w:ascii="Times New Roman" w:eastAsia="宋体" w:hAnsi="Times New Roman" w:cs="Times New Roman"/>
          <w:color w:val="000000" w:themeColor="text1"/>
          <w:kern w:val="0"/>
          <w:sz w:val="24"/>
          <w:szCs w:val="24"/>
          <w14:ligatures w14:val="none"/>
        </w:rPr>
        <w:t xml:space="preserve">ur </w:t>
      </w:r>
      <w:r w:rsidR="00692330" w:rsidRPr="00DA5ED5">
        <w:rPr>
          <w:rFonts w:ascii="Times New Roman" w:eastAsia="宋体" w:hAnsi="Times New Roman" w:cs="Times New Roman"/>
          <w:color w:val="000000" w:themeColor="text1"/>
          <w:kern w:val="0"/>
          <w:sz w:val="24"/>
          <w:szCs w:val="24"/>
          <w14:ligatures w14:val="none"/>
        </w:rPr>
        <w:t>previous statements are quite confusing to readers, so we</w:t>
      </w:r>
      <w:r w:rsidRPr="00DA5ED5">
        <w:rPr>
          <w:rFonts w:ascii="Times New Roman" w:eastAsia="宋体" w:hAnsi="Times New Roman" w:cs="Times New Roman"/>
          <w:color w:val="000000" w:themeColor="text1"/>
          <w:kern w:val="0"/>
          <w:sz w:val="24"/>
          <w:szCs w:val="24"/>
          <w14:ligatures w14:val="none"/>
        </w:rPr>
        <w:t xml:space="preserve"> have</w:t>
      </w:r>
      <w:r w:rsidR="00692330" w:rsidRPr="00DA5ED5">
        <w:rPr>
          <w:rFonts w:ascii="Times New Roman" w:eastAsia="宋体" w:hAnsi="Times New Roman" w:cs="Times New Roman"/>
          <w:color w:val="000000" w:themeColor="text1"/>
          <w:kern w:val="0"/>
          <w:sz w:val="24"/>
          <w:szCs w:val="24"/>
          <w14:ligatures w14:val="none"/>
        </w:rPr>
        <w:t xml:space="preserve"> change</w:t>
      </w:r>
      <w:r w:rsidRPr="00DA5ED5">
        <w:rPr>
          <w:rFonts w:ascii="Times New Roman" w:eastAsia="宋体" w:hAnsi="Times New Roman" w:cs="Times New Roman"/>
          <w:color w:val="000000" w:themeColor="text1"/>
          <w:kern w:val="0"/>
          <w:sz w:val="24"/>
          <w:szCs w:val="24"/>
          <w14:ligatures w14:val="none"/>
        </w:rPr>
        <w:t>d</w:t>
      </w:r>
      <w:r w:rsidR="00692330" w:rsidRPr="00DA5ED5">
        <w:rPr>
          <w:rFonts w:ascii="Times New Roman" w:eastAsia="宋体" w:hAnsi="Times New Roman" w:cs="Times New Roman"/>
          <w:color w:val="000000" w:themeColor="text1"/>
          <w:kern w:val="0"/>
          <w:sz w:val="24"/>
          <w:szCs w:val="24"/>
          <w14:ligatures w14:val="none"/>
        </w:rPr>
        <w:t xml:space="preserve"> our description in </w:t>
      </w:r>
      <w:r w:rsidR="00D54E03" w:rsidRPr="00DA5ED5">
        <w:rPr>
          <w:rFonts w:ascii="Times New Roman" w:eastAsia="宋体" w:hAnsi="Times New Roman" w:cs="Times New Roman"/>
          <w:color w:val="000000" w:themeColor="text1"/>
          <w:kern w:val="0"/>
          <w:sz w:val="24"/>
          <w:szCs w:val="24"/>
          <w14:ligatures w14:val="none"/>
        </w:rPr>
        <w:t xml:space="preserve">Page </w:t>
      </w:r>
      <w:r w:rsidR="00D74827" w:rsidRPr="00DA5ED5">
        <w:rPr>
          <w:rFonts w:ascii="Times New Roman" w:eastAsia="宋体" w:hAnsi="Times New Roman" w:cs="Times New Roman"/>
          <w:color w:val="000000" w:themeColor="text1"/>
          <w:kern w:val="0"/>
          <w:sz w:val="24"/>
          <w:szCs w:val="24"/>
          <w14:ligatures w14:val="none"/>
        </w:rPr>
        <w:t xml:space="preserve">2 </w:t>
      </w:r>
      <w:r w:rsidR="00D54E03" w:rsidRPr="00DA5ED5">
        <w:rPr>
          <w:rFonts w:ascii="Times New Roman" w:eastAsia="宋体" w:hAnsi="Times New Roman" w:cs="Times New Roman"/>
          <w:color w:val="000000" w:themeColor="text1"/>
          <w:kern w:val="0"/>
          <w:sz w:val="24"/>
          <w:szCs w:val="24"/>
          <w14:ligatures w14:val="none"/>
        </w:rPr>
        <w:t xml:space="preserve">Line </w:t>
      </w:r>
      <w:r w:rsidR="00D74827" w:rsidRPr="00DA5ED5">
        <w:rPr>
          <w:rFonts w:ascii="Times New Roman" w:eastAsia="宋体" w:hAnsi="Times New Roman" w:cs="Times New Roman"/>
          <w:color w:val="000000" w:themeColor="text1"/>
          <w:kern w:val="0"/>
          <w:sz w:val="24"/>
          <w:szCs w:val="24"/>
          <w14:ligatures w14:val="none"/>
        </w:rPr>
        <w:t xml:space="preserve">74 </w:t>
      </w:r>
      <w:r w:rsidR="00D54E03" w:rsidRPr="00DA5ED5">
        <w:rPr>
          <w:rFonts w:ascii="Times New Roman" w:eastAsia="宋体" w:hAnsi="Times New Roman" w:cs="Times New Roman"/>
          <w:color w:val="000000" w:themeColor="text1"/>
          <w:kern w:val="0"/>
          <w:sz w:val="24"/>
          <w:szCs w:val="24"/>
          <w14:ligatures w14:val="none"/>
        </w:rPr>
        <w:t>“</w:t>
      </w:r>
      <w:r w:rsidR="00363BD0" w:rsidRPr="00DA5ED5">
        <w:rPr>
          <w:rFonts w:ascii="Times New Roman" w:eastAsia="宋体" w:hAnsi="Times New Roman" w:cs="Times New Roman"/>
          <w:i/>
          <w:iCs/>
          <w:color w:val="000000" w:themeColor="text1"/>
          <w:kern w:val="0"/>
          <w:sz w:val="24"/>
          <w:szCs w:val="24"/>
          <w14:ligatures w14:val="none"/>
        </w:rPr>
        <w:t xml:space="preserve">At present, the development of an end-to-end model that can automatically identify and segment individual objects within an image at the pixel level shows great promise” </w:t>
      </w:r>
      <w:r w:rsidR="00D54E03" w:rsidRPr="00DA5ED5">
        <w:rPr>
          <w:rFonts w:ascii="Times New Roman" w:eastAsia="宋体" w:hAnsi="Times New Roman" w:cs="Times New Roman"/>
          <w:color w:val="000000" w:themeColor="text1"/>
          <w:kern w:val="0"/>
          <w:sz w:val="24"/>
          <w:szCs w:val="24"/>
          <w14:ligatures w14:val="none"/>
        </w:rPr>
        <w:t xml:space="preserve">and </w:t>
      </w:r>
      <w:r w:rsidR="00692330" w:rsidRPr="00DA5ED5">
        <w:rPr>
          <w:rFonts w:ascii="Times New Roman" w:eastAsia="宋体" w:hAnsi="Times New Roman" w:cs="Times New Roman"/>
          <w:color w:val="000000" w:themeColor="text1"/>
          <w:kern w:val="0"/>
          <w:sz w:val="24"/>
          <w:szCs w:val="24"/>
          <w14:ligatures w14:val="none"/>
        </w:rPr>
        <w:t xml:space="preserve">Page </w:t>
      </w:r>
      <w:r w:rsidR="00D74827" w:rsidRPr="00DA5ED5">
        <w:rPr>
          <w:rFonts w:ascii="Times New Roman" w:eastAsia="宋体" w:hAnsi="Times New Roman" w:cs="Times New Roman"/>
          <w:color w:val="000000" w:themeColor="text1"/>
          <w:kern w:val="0"/>
          <w:sz w:val="24"/>
          <w:szCs w:val="24"/>
          <w14:ligatures w14:val="none"/>
        </w:rPr>
        <w:t xml:space="preserve">2 </w:t>
      </w:r>
      <w:r w:rsidR="00692330" w:rsidRPr="00DA5ED5">
        <w:rPr>
          <w:rFonts w:ascii="Times New Roman" w:eastAsia="宋体" w:hAnsi="Times New Roman" w:cs="Times New Roman"/>
          <w:color w:val="000000" w:themeColor="text1"/>
          <w:kern w:val="0"/>
          <w:sz w:val="24"/>
          <w:szCs w:val="24"/>
          <w14:ligatures w14:val="none"/>
        </w:rPr>
        <w:t>Line</w:t>
      </w:r>
      <w:r w:rsidR="00D74827" w:rsidRPr="00DA5ED5">
        <w:rPr>
          <w:rFonts w:ascii="Times New Roman" w:eastAsia="宋体" w:hAnsi="Times New Roman" w:cs="Times New Roman"/>
          <w:color w:val="000000" w:themeColor="text1"/>
          <w:kern w:val="0"/>
          <w:sz w:val="24"/>
          <w:szCs w:val="24"/>
          <w14:ligatures w14:val="none"/>
        </w:rPr>
        <w:t xml:space="preserve"> 78</w:t>
      </w:r>
      <w:r w:rsidR="00D54E03" w:rsidRPr="00DA5ED5">
        <w:rPr>
          <w:rFonts w:ascii="Times New Roman" w:eastAsia="宋体" w:hAnsi="Times New Roman" w:cs="Times New Roman"/>
          <w:color w:val="000000" w:themeColor="text1"/>
          <w:kern w:val="0"/>
          <w:sz w:val="24"/>
          <w:szCs w:val="24"/>
          <w14:ligatures w14:val="none"/>
        </w:rPr>
        <w:t xml:space="preserve"> </w:t>
      </w:r>
      <w:r w:rsidR="00692330" w:rsidRPr="00DA5ED5">
        <w:rPr>
          <w:rFonts w:ascii="Times New Roman" w:eastAsia="宋体" w:hAnsi="Times New Roman" w:cs="Times New Roman"/>
          <w:color w:val="000000" w:themeColor="text1"/>
          <w:kern w:val="0"/>
          <w:sz w:val="24"/>
          <w:szCs w:val="24"/>
          <w14:ligatures w14:val="none"/>
        </w:rPr>
        <w:t>“</w:t>
      </w:r>
      <w:r w:rsidR="00692330" w:rsidRPr="00DA5ED5">
        <w:rPr>
          <w:rFonts w:ascii="Times New Roman" w:eastAsia="宋体" w:hAnsi="Times New Roman" w:cs="Times New Roman"/>
          <w:i/>
          <w:iCs/>
          <w:color w:val="000000" w:themeColor="text1"/>
          <w:kern w:val="0"/>
          <w:sz w:val="24"/>
          <w:szCs w:val="24"/>
          <w14:ligatures w14:val="none"/>
        </w:rPr>
        <w:t xml:space="preserve">This paper introduces a new oceanic eddy detection network called </w:t>
      </w:r>
      <w:proofErr w:type="spellStart"/>
      <w:r w:rsidR="00692330" w:rsidRPr="00DA5ED5">
        <w:rPr>
          <w:rFonts w:ascii="Times New Roman" w:eastAsia="宋体" w:hAnsi="Times New Roman" w:cs="Times New Roman"/>
          <w:i/>
          <w:iCs/>
          <w:color w:val="000000" w:themeColor="text1"/>
          <w:kern w:val="0"/>
          <w:sz w:val="24"/>
          <w:szCs w:val="24"/>
          <w14:ligatures w14:val="none"/>
        </w:rPr>
        <w:t>EddyDet</w:t>
      </w:r>
      <w:proofErr w:type="spellEnd"/>
      <w:r w:rsidR="00692330" w:rsidRPr="00DA5ED5">
        <w:rPr>
          <w:rFonts w:ascii="Times New Roman" w:eastAsia="宋体" w:hAnsi="Times New Roman" w:cs="Times New Roman"/>
          <w:i/>
          <w:iCs/>
          <w:color w:val="000000" w:themeColor="text1"/>
          <w:kern w:val="0"/>
          <w:sz w:val="24"/>
          <w:szCs w:val="24"/>
          <w14:ligatures w14:val="none"/>
        </w:rPr>
        <w:t>, which aims to identify and segment individual edd</w:t>
      </w:r>
      <w:r w:rsidR="00D54E03" w:rsidRPr="00DA5ED5">
        <w:rPr>
          <w:rFonts w:ascii="Times New Roman" w:eastAsia="宋体" w:hAnsi="Times New Roman" w:cs="Times New Roman"/>
          <w:i/>
          <w:iCs/>
          <w:color w:val="000000" w:themeColor="text1"/>
          <w:kern w:val="0"/>
          <w:sz w:val="24"/>
          <w:szCs w:val="24"/>
          <w14:ligatures w14:val="none"/>
        </w:rPr>
        <w:t>ies</w:t>
      </w:r>
      <w:r w:rsidR="00692330" w:rsidRPr="00DA5ED5">
        <w:rPr>
          <w:rFonts w:ascii="Times New Roman" w:eastAsia="宋体" w:hAnsi="Times New Roman" w:cs="Times New Roman"/>
          <w:i/>
          <w:iCs/>
          <w:color w:val="000000" w:themeColor="text1"/>
          <w:kern w:val="0"/>
          <w:sz w:val="24"/>
          <w:szCs w:val="24"/>
          <w14:ligatures w14:val="none"/>
        </w:rPr>
        <w:t xml:space="preserve"> accurately</w:t>
      </w:r>
      <w:r w:rsidR="00692330" w:rsidRPr="00DA5ED5">
        <w:rPr>
          <w:rFonts w:ascii="Times New Roman" w:eastAsia="宋体" w:hAnsi="Times New Roman" w:cs="Times New Roman"/>
          <w:color w:val="000000" w:themeColor="text1"/>
          <w:kern w:val="0"/>
          <w:sz w:val="24"/>
          <w:szCs w:val="24"/>
          <w14:ligatures w14:val="none"/>
        </w:rPr>
        <w:t>”</w:t>
      </w:r>
      <w:r w:rsidR="00D54E03" w:rsidRPr="00DA5ED5">
        <w:rPr>
          <w:rFonts w:ascii="Times New Roman" w:eastAsia="宋体" w:hAnsi="Times New Roman" w:cs="Times New Roman"/>
          <w:color w:val="000000" w:themeColor="text1"/>
          <w:kern w:val="0"/>
          <w:sz w:val="24"/>
          <w:szCs w:val="24"/>
          <w14:ligatures w14:val="none"/>
        </w:rPr>
        <w:t>.</w:t>
      </w:r>
      <w:r w:rsidR="00692330" w:rsidRPr="00DA5ED5">
        <w:rPr>
          <w:rFonts w:ascii="Times New Roman" w:eastAsia="宋体" w:hAnsi="Times New Roman" w:cs="Times New Roman"/>
          <w:color w:val="000000" w:themeColor="text1"/>
          <w:kern w:val="0"/>
          <w:sz w:val="24"/>
          <w:szCs w:val="24"/>
          <w14:ligatures w14:val="none"/>
        </w:rPr>
        <w:t xml:space="preserve"> </w:t>
      </w:r>
    </w:p>
    <w:tbl>
      <w:tblPr>
        <w:tblStyle w:val="ae"/>
        <w:tblW w:w="0" w:type="auto"/>
        <w:tblLayout w:type="fixed"/>
        <w:tblLook w:val="04A0" w:firstRow="1" w:lastRow="0" w:firstColumn="1" w:lastColumn="0" w:noHBand="0" w:noVBand="1"/>
      </w:tblPr>
      <w:tblGrid>
        <w:gridCol w:w="8296"/>
      </w:tblGrid>
      <w:tr w:rsidR="00DA5ED5" w:rsidRPr="00DA5ED5" w14:paraId="2EF753A7" w14:textId="77777777" w:rsidTr="00B75B48">
        <w:tc>
          <w:tcPr>
            <w:tcW w:w="8296" w:type="dxa"/>
            <w:vAlign w:val="center"/>
          </w:tcPr>
          <w:p w14:paraId="0CB8F763" w14:textId="29473A01" w:rsidR="00C75CE6" w:rsidRPr="00DA5ED5" w:rsidRDefault="00C75CE6" w:rsidP="00B75B48">
            <w:pPr>
              <w:shd w:val="clear" w:color="auto" w:fill="FEFEFE"/>
              <w:rPr>
                <w:rFonts w:ascii="Times New Roman" w:hAnsi="Times New Roman" w:cs="Times New Roman"/>
                <w:color w:val="000000" w:themeColor="text1"/>
                <w:sz w:val="24"/>
                <w:szCs w:val="24"/>
              </w:rPr>
            </w:pPr>
            <w:bookmarkStart w:id="3" w:name="_Hlk145475342"/>
            <w:r w:rsidRPr="00DA5ED5">
              <w:rPr>
                <w:rFonts w:ascii="Times New Roman" w:hAnsi="Times New Roman" w:cs="Times New Roman"/>
                <w:color w:val="000000" w:themeColor="text1"/>
                <w:sz w:val="24"/>
                <w:szCs w:val="24"/>
              </w:rPr>
              <w:lastRenderedPageBreak/>
              <w:t>4. This paper varies wildly in its categorization of success. The first half makes it seem as if this eddy detection system is near-perfect, but the discussion seems to only include negative results.</w:t>
            </w:r>
          </w:p>
        </w:tc>
      </w:tr>
    </w:tbl>
    <w:bookmarkEnd w:id="3"/>
    <w:p w14:paraId="7E8203AF" w14:textId="4CD22DD7" w:rsidR="00363BD0" w:rsidRPr="00DA5ED5" w:rsidRDefault="006031FE" w:rsidP="00363BD0">
      <w:pPr>
        <w:widowControl/>
        <w:shd w:val="clear" w:color="auto" w:fill="FEFEFE"/>
        <w:spacing w:before="100" w:beforeAutospacing="1" w:after="100" w:afterAutospacing="1"/>
        <w:rPr>
          <w:rFonts w:ascii="Times New Roman" w:eastAsia="宋体" w:hAnsi="Times New Roman" w:cs="Times New Roman"/>
          <w:color w:val="000000" w:themeColor="text1"/>
          <w:kern w:val="0"/>
          <w:sz w:val="24"/>
          <w:szCs w:val="24"/>
          <w14:ligatures w14:val="none"/>
        </w:rPr>
      </w:pPr>
      <w:r w:rsidRPr="00DA5ED5">
        <w:rPr>
          <w:rFonts w:ascii="Times New Roman" w:eastAsia="宋体" w:hAnsi="Times New Roman" w:cs="Times New Roman"/>
          <w:b/>
          <w:bCs/>
          <w:color w:val="000000" w:themeColor="text1"/>
          <w:kern w:val="0"/>
          <w:sz w:val="24"/>
          <w:szCs w:val="24"/>
          <w14:ligatures w14:val="none"/>
        </w:rPr>
        <w:t xml:space="preserve">Answer: </w:t>
      </w:r>
      <w:r w:rsidR="00363BD0" w:rsidRPr="00DA5ED5">
        <w:rPr>
          <w:rFonts w:ascii="Times New Roman" w:eastAsia="宋体" w:hAnsi="Times New Roman" w:cs="Times New Roman"/>
          <w:color w:val="000000" w:themeColor="text1"/>
          <w:kern w:val="0"/>
          <w:sz w:val="24"/>
          <w:szCs w:val="24"/>
          <w14:ligatures w14:val="none"/>
        </w:rPr>
        <w:t>Thank you. We acknowledge that there may be a discrepancy in the presentation of success between the first half and the discussion section. The intention of the first half was to highlight the positive aspects and strengths of our eddy detection system, showcasing its capabilities and achievements.</w:t>
      </w:r>
    </w:p>
    <w:p w14:paraId="6F17DF78" w14:textId="6952558F" w:rsidR="00C75CE6" w:rsidRPr="00DA5ED5" w:rsidRDefault="00363BD0" w:rsidP="002C76D4">
      <w:pPr>
        <w:widowControl/>
        <w:shd w:val="clear" w:color="auto" w:fill="FEFEFE"/>
        <w:spacing w:before="100" w:beforeAutospacing="1" w:after="100" w:afterAutospacing="1"/>
        <w:ind w:firstLine="420"/>
        <w:rPr>
          <w:rFonts w:ascii="Times New Roman" w:eastAsia="宋体" w:hAnsi="Times New Roman" w:cs="Times New Roman"/>
          <w:b/>
          <w:bCs/>
          <w:color w:val="000000" w:themeColor="text1"/>
          <w:kern w:val="0"/>
          <w:sz w:val="24"/>
          <w:szCs w:val="24"/>
          <w14:ligatures w14:val="none"/>
        </w:rPr>
      </w:pPr>
      <w:r w:rsidRPr="00DA5ED5">
        <w:rPr>
          <w:rFonts w:ascii="Times New Roman" w:eastAsia="宋体" w:hAnsi="Times New Roman" w:cs="Times New Roman"/>
          <w:color w:val="000000" w:themeColor="text1"/>
          <w:kern w:val="0"/>
          <w:sz w:val="24"/>
          <w:szCs w:val="24"/>
          <w14:ligatures w14:val="none"/>
        </w:rPr>
        <w:t>However, we understand that it is equally important to provide a comprehensive and balanced view of the system's performance. In the discussion section, we aimed to present a more nuanced analysis by including the challenges, limitations, and negative results encountered during the evaluation of the system. This was done to ensure a realistic assessment of the model's performance and to encourage further research and improvement in this area.</w:t>
      </w:r>
    </w:p>
    <w:tbl>
      <w:tblPr>
        <w:tblStyle w:val="ae"/>
        <w:tblW w:w="0" w:type="auto"/>
        <w:tblLayout w:type="fixed"/>
        <w:tblLook w:val="04A0" w:firstRow="1" w:lastRow="0" w:firstColumn="1" w:lastColumn="0" w:noHBand="0" w:noVBand="1"/>
      </w:tblPr>
      <w:tblGrid>
        <w:gridCol w:w="8296"/>
      </w:tblGrid>
      <w:tr w:rsidR="00DA5ED5" w:rsidRPr="00DA5ED5" w14:paraId="73D2CD29" w14:textId="77777777" w:rsidTr="00B75B48">
        <w:tc>
          <w:tcPr>
            <w:tcW w:w="8296" w:type="dxa"/>
            <w:vAlign w:val="center"/>
          </w:tcPr>
          <w:p w14:paraId="22F6DEEC" w14:textId="346BD9C6" w:rsidR="00C75CE6" w:rsidRPr="00DA5ED5" w:rsidRDefault="00C75CE6" w:rsidP="00B75B48">
            <w:pPr>
              <w:shd w:val="clear" w:color="auto" w:fill="FEFEFE"/>
              <w:rPr>
                <w:rFonts w:ascii="Times New Roman" w:hAnsi="Times New Roman" w:cs="Times New Roman"/>
                <w:color w:val="000000" w:themeColor="text1"/>
                <w:sz w:val="24"/>
                <w:szCs w:val="24"/>
              </w:rPr>
            </w:pPr>
            <w:r w:rsidRPr="00DA5ED5">
              <w:rPr>
                <w:rFonts w:ascii="Times New Roman" w:hAnsi="Times New Roman" w:cs="Times New Roman"/>
                <w:color w:val="000000" w:themeColor="text1"/>
                <w:sz w:val="24"/>
                <w:szCs w:val="24"/>
              </w:rPr>
              <w:t>5. Figures 4/5/6: while the colored shapes are useful for indicating where the eddies are, would it not be more useful to show the actual eddy contours as detected by the algorithm? Or are these the contours?</w:t>
            </w:r>
          </w:p>
        </w:tc>
      </w:tr>
    </w:tbl>
    <w:p w14:paraId="2F16CD77" w14:textId="2F19D37F" w:rsidR="00C75CE6" w:rsidRPr="00DA5ED5" w:rsidRDefault="006031FE" w:rsidP="001E7A87">
      <w:pPr>
        <w:widowControl/>
        <w:shd w:val="clear" w:color="auto" w:fill="FEFEFE"/>
        <w:spacing w:before="100" w:beforeAutospacing="1" w:after="100" w:afterAutospacing="1"/>
        <w:rPr>
          <w:rFonts w:ascii="Times New Roman" w:eastAsia="宋体" w:hAnsi="Times New Roman" w:cs="Times New Roman"/>
          <w:color w:val="000000" w:themeColor="text1"/>
          <w:kern w:val="0"/>
          <w:sz w:val="24"/>
          <w:szCs w:val="24"/>
          <w14:ligatures w14:val="none"/>
        </w:rPr>
      </w:pPr>
      <w:r w:rsidRPr="00DA5ED5">
        <w:rPr>
          <w:rFonts w:ascii="Times New Roman" w:eastAsia="宋体" w:hAnsi="Times New Roman" w:cs="Times New Roman"/>
          <w:b/>
          <w:bCs/>
          <w:color w:val="000000" w:themeColor="text1"/>
          <w:kern w:val="0"/>
          <w:sz w:val="24"/>
          <w:szCs w:val="24"/>
          <w14:ligatures w14:val="none"/>
        </w:rPr>
        <w:t xml:space="preserve">Answer: </w:t>
      </w:r>
      <w:r w:rsidRPr="00DA5ED5">
        <w:rPr>
          <w:rFonts w:ascii="Times New Roman" w:eastAsia="宋体" w:hAnsi="Times New Roman" w:cs="Times New Roman"/>
          <w:color w:val="000000" w:themeColor="text1"/>
          <w:kern w:val="0"/>
          <w:sz w:val="24"/>
          <w:szCs w:val="24"/>
          <w14:ligatures w14:val="none"/>
        </w:rPr>
        <w:t>Thank</w:t>
      </w:r>
      <w:r w:rsidR="001E7A87" w:rsidRPr="00DA5ED5">
        <w:rPr>
          <w:rFonts w:ascii="Times New Roman" w:eastAsia="宋体" w:hAnsi="Times New Roman" w:cs="Times New Roman"/>
          <w:color w:val="000000" w:themeColor="text1"/>
          <w:kern w:val="0"/>
          <w:sz w:val="24"/>
          <w:szCs w:val="24"/>
          <w14:ligatures w14:val="none"/>
        </w:rPr>
        <w:t xml:space="preserve"> you for your nice suggestions</w:t>
      </w:r>
      <w:r w:rsidRPr="00DA5ED5">
        <w:rPr>
          <w:rFonts w:ascii="Times New Roman" w:eastAsia="宋体" w:hAnsi="Times New Roman" w:cs="Times New Roman"/>
          <w:color w:val="000000" w:themeColor="text1"/>
          <w:kern w:val="0"/>
          <w:sz w:val="24"/>
          <w:szCs w:val="24"/>
          <w14:ligatures w14:val="none"/>
        </w:rPr>
        <w:t>.</w:t>
      </w:r>
      <w:r w:rsidR="001E7A87" w:rsidRPr="00DA5ED5">
        <w:rPr>
          <w:rFonts w:ascii="Times New Roman" w:eastAsia="宋体" w:hAnsi="Times New Roman" w:cs="Times New Roman"/>
          <w:color w:val="000000" w:themeColor="text1"/>
          <w:kern w:val="0"/>
          <w:sz w:val="24"/>
          <w:szCs w:val="24"/>
          <w14:ligatures w14:val="none"/>
        </w:rPr>
        <w:t xml:space="preserve"> We tried to show the eddy contours as detected by our model. However, the presentation results were not satisfactory. Below we show a comparison example, the </w:t>
      </w:r>
      <w:r w:rsidR="002C76D4" w:rsidRPr="00DA5ED5">
        <w:rPr>
          <w:rFonts w:ascii="Times New Roman" w:eastAsia="宋体" w:hAnsi="Times New Roman" w:cs="Times New Roman"/>
          <w:color w:val="000000" w:themeColor="text1"/>
          <w:kern w:val="0"/>
          <w:sz w:val="24"/>
          <w:szCs w:val="24"/>
          <w14:ligatures w14:val="none"/>
        </w:rPr>
        <w:t>eddy boundaries</w:t>
      </w:r>
      <w:r w:rsidR="001E7A87" w:rsidRPr="00DA5ED5">
        <w:rPr>
          <w:rFonts w:ascii="Times New Roman" w:eastAsia="宋体" w:hAnsi="Times New Roman" w:cs="Times New Roman"/>
          <w:color w:val="000000" w:themeColor="text1"/>
          <w:kern w:val="0"/>
          <w:sz w:val="24"/>
          <w:szCs w:val="24"/>
          <w14:ligatures w14:val="none"/>
        </w:rPr>
        <w:t xml:space="preserve"> are more easily to identify if we use the colored shapes. </w:t>
      </w:r>
      <w:r w:rsidR="002C76D4" w:rsidRPr="00DA5ED5">
        <w:rPr>
          <w:rFonts w:ascii="Times New Roman" w:eastAsia="宋体" w:hAnsi="Times New Roman" w:cs="Times New Roman"/>
          <w:color w:val="000000" w:themeColor="text1"/>
          <w:kern w:val="0"/>
          <w:sz w:val="24"/>
          <w:szCs w:val="24"/>
          <w14:ligatures w14:val="none"/>
        </w:rPr>
        <w:t>Therefore,</w:t>
      </w:r>
      <w:r w:rsidR="001E7A87" w:rsidRPr="00DA5ED5">
        <w:rPr>
          <w:rFonts w:ascii="Times New Roman" w:eastAsia="宋体" w:hAnsi="Times New Roman" w:cs="Times New Roman"/>
          <w:color w:val="000000" w:themeColor="text1"/>
          <w:kern w:val="0"/>
          <w:sz w:val="24"/>
          <w:szCs w:val="24"/>
          <w14:ligatures w14:val="none"/>
        </w:rPr>
        <w:t xml:space="preserve"> we remain the display way of colored shapes. </w:t>
      </w:r>
    </w:p>
    <w:p w14:paraId="28A83C54" w14:textId="538686ED" w:rsidR="001E7A87" w:rsidRPr="00DA5ED5" w:rsidRDefault="001E7A87" w:rsidP="001E7A87">
      <w:pPr>
        <w:widowControl/>
        <w:shd w:val="clear" w:color="auto" w:fill="FEFEFE"/>
        <w:spacing w:before="100" w:beforeAutospacing="1" w:after="100" w:afterAutospacing="1"/>
        <w:jc w:val="center"/>
        <w:rPr>
          <w:rFonts w:ascii="Times New Roman" w:hAnsi="Times New Roman" w:cs="Times New Roman"/>
          <w:color w:val="000000" w:themeColor="text1"/>
          <w:sz w:val="24"/>
          <w:szCs w:val="24"/>
        </w:rPr>
      </w:pPr>
      <w:r w:rsidRPr="00DA5ED5">
        <w:rPr>
          <w:rFonts w:ascii="Times New Roman" w:hAnsi="Times New Roman" w:cs="Times New Roman"/>
          <w:noProof/>
          <w:color w:val="000000" w:themeColor="text1"/>
          <w:sz w:val="24"/>
          <w:szCs w:val="24"/>
        </w:rPr>
        <w:drawing>
          <wp:inline distT="0" distB="0" distL="0" distR="0" wp14:anchorId="6AF310BB" wp14:editId="09D5BF96">
            <wp:extent cx="4824730" cy="2522220"/>
            <wp:effectExtent l="0" t="0" r="0" b="0"/>
            <wp:docPr id="35381259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24730" cy="2522220"/>
                    </a:xfrm>
                    <a:prstGeom prst="rect">
                      <a:avLst/>
                    </a:prstGeom>
                    <a:noFill/>
                    <a:ln>
                      <a:noFill/>
                    </a:ln>
                  </pic:spPr>
                </pic:pic>
              </a:graphicData>
            </a:graphic>
          </wp:inline>
        </w:drawing>
      </w:r>
    </w:p>
    <w:tbl>
      <w:tblPr>
        <w:tblStyle w:val="ae"/>
        <w:tblW w:w="0" w:type="auto"/>
        <w:tblLayout w:type="fixed"/>
        <w:tblLook w:val="04A0" w:firstRow="1" w:lastRow="0" w:firstColumn="1" w:lastColumn="0" w:noHBand="0" w:noVBand="1"/>
      </w:tblPr>
      <w:tblGrid>
        <w:gridCol w:w="8296"/>
      </w:tblGrid>
      <w:tr w:rsidR="00DA5ED5" w:rsidRPr="00DA5ED5" w14:paraId="10A0A088" w14:textId="77777777" w:rsidTr="00B75B48">
        <w:tc>
          <w:tcPr>
            <w:tcW w:w="8296" w:type="dxa"/>
            <w:vAlign w:val="center"/>
          </w:tcPr>
          <w:p w14:paraId="613A3218" w14:textId="22C10809" w:rsidR="00C75CE6" w:rsidRPr="00DA5ED5" w:rsidRDefault="00C75CE6" w:rsidP="00B75B48">
            <w:pPr>
              <w:shd w:val="clear" w:color="auto" w:fill="FEFEFE"/>
              <w:rPr>
                <w:rFonts w:ascii="Times New Roman" w:hAnsi="Times New Roman" w:cs="Times New Roman"/>
                <w:color w:val="000000" w:themeColor="text1"/>
                <w:sz w:val="24"/>
                <w:szCs w:val="24"/>
              </w:rPr>
            </w:pPr>
            <w:r w:rsidRPr="00DA5ED5">
              <w:rPr>
                <w:rFonts w:ascii="Times New Roman" w:hAnsi="Times New Roman" w:cs="Times New Roman"/>
                <w:color w:val="000000" w:themeColor="text1"/>
                <w:sz w:val="24"/>
                <w:szCs w:val="24"/>
              </w:rPr>
              <w:t>6. Description of eddy detection (around Figure 5) could be clearer.</w:t>
            </w:r>
          </w:p>
        </w:tc>
      </w:tr>
    </w:tbl>
    <w:p w14:paraId="330A54A5" w14:textId="181901D4" w:rsidR="00C75CE6" w:rsidRPr="00DA5ED5" w:rsidRDefault="006031FE" w:rsidP="006031FE">
      <w:pPr>
        <w:widowControl/>
        <w:shd w:val="clear" w:color="auto" w:fill="FEFEFE"/>
        <w:spacing w:before="100" w:beforeAutospacing="1" w:after="100" w:afterAutospacing="1"/>
        <w:rPr>
          <w:rFonts w:ascii="Times New Roman" w:eastAsia="宋体" w:hAnsi="Times New Roman" w:cs="Times New Roman"/>
          <w:b/>
          <w:bCs/>
          <w:color w:val="000000" w:themeColor="text1"/>
          <w:kern w:val="0"/>
          <w:sz w:val="24"/>
          <w:szCs w:val="24"/>
          <w14:ligatures w14:val="none"/>
        </w:rPr>
      </w:pPr>
      <w:r w:rsidRPr="00DA5ED5">
        <w:rPr>
          <w:rFonts w:ascii="Times New Roman" w:eastAsia="宋体" w:hAnsi="Times New Roman" w:cs="Times New Roman"/>
          <w:b/>
          <w:bCs/>
          <w:color w:val="000000" w:themeColor="text1"/>
          <w:kern w:val="0"/>
          <w:sz w:val="24"/>
          <w:szCs w:val="24"/>
          <w14:ligatures w14:val="none"/>
        </w:rPr>
        <w:t xml:space="preserve">Answer: </w:t>
      </w:r>
      <w:r w:rsidRPr="00DA5ED5">
        <w:rPr>
          <w:rFonts w:ascii="Times New Roman" w:eastAsia="宋体" w:hAnsi="Times New Roman" w:cs="Times New Roman"/>
          <w:color w:val="000000" w:themeColor="text1"/>
          <w:kern w:val="0"/>
          <w:sz w:val="24"/>
          <w:szCs w:val="24"/>
          <w14:ligatures w14:val="none"/>
        </w:rPr>
        <w:t>Thanks for</w:t>
      </w:r>
      <w:r w:rsidR="00FB0B54" w:rsidRPr="00DA5ED5">
        <w:rPr>
          <w:rFonts w:ascii="Times New Roman" w:eastAsia="宋体" w:hAnsi="Times New Roman" w:cs="Times New Roman"/>
          <w:color w:val="000000" w:themeColor="text1"/>
          <w:kern w:val="0"/>
          <w:sz w:val="24"/>
          <w:szCs w:val="24"/>
          <w14:ligatures w14:val="none"/>
        </w:rPr>
        <w:t xml:space="preserve"> your suggestions</w:t>
      </w:r>
      <w:r w:rsidRPr="00DA5ED5">
        <w:rPr>
          <w:rFonts w:ascii="Times New Roman" w:eastAsia="宋体" w:hAnsi="Times New Roman" w:cs="Times New Roman"/>
          <w:color w:val="000000" w:themeColor="text1"/>
          <w:kern w:val="0"/>
          <w:sz w:val="24"/>
          <w:szCs w:val="24"/>
          <w14:ligatures w14:val="none"/>
        </w:rPr>
        <w:t>.</w:t>
      </w:r>
      <w:r w:rsidR="00FB0B54" w:rsidRPr="00DA5ED5">
        <w:rPr>
          <w:rFonts w:ascii="Times New Roman" w:eastAsia="宋体" w:hAnsi="Times New Roman" w:cs="Times New Roman"/>
          <w:color w:val="000000" w:themeColor="text1"/>
          <w:kern w:val="0"/>
          <w:sz w:val="24"/>
          <w:szCs w:val="24"/>
          <w14:ligatures w14:val="none"/>
        </w:rPr>
        <w:t xml:space="preserve"> We modify th</w:t>
      </w:r>
      <w:r w:rsidR="00D74827" w:rsidRPr="00DA5ED5">
        <w:rPr>
          <w:rFonts w:ascii="Times New Roman" w:eastAsia="宋体" w:hAnsi="Times New Roman" w:cs="Times New Roman"/>
          <w:color w:val="000000" w:themeColor="text1"/>
          <w:kern w:val="0"/>
          <w:sz w:val="24"/>
          <w:szCs w:val="24"/>
          <w14:ligatures w14:val="none"/>
        </w:rPr>
        <w:t xml:space="preserve">e caption </w:t>
      </w:r>
      <w:r w:rsidR="00FB0B54" w:rsidRPr="00DA5ED5">
        <w:rPr>
          <w:rFonts w:ascii="Times New Roman" w:eastAsia="宋体" w:hAnsi="Times New Roman" w:cs="Times New Roman"/>
          <w:color w:val="000000" w:themeColor="text1"/>
          <w:kern w:val="0"/>
          <w:sz w:val="24"/>
          <w:szCs w:val="24"/>
          <w14:ligatures w14:val="none"/>
        </w:rPr>
        <w:t xml:space="preserve">in Page </w:t>
      </w:r>
      <w:r w:rsidR="00D74827" w:rsidRPr="00DA5ED5">
        <w:rPr>
          <w:rFonts w:ascii="Times New Roman" w:eastAsia="宋体" w:hAnsi="Times New Roman" w:cs="Times New Roman"/>
          <w:color w:val="000000" w:themeColor="text1"/>
          <w:kern w:val="0"/>
          <w:sz w:val="24"/>
          <w:szCs w:val="24"/>
          <w14:ligatures w14:val="none"/>
        </w:rPr>
        <w:t xml:space="preserve">8 Figure 5 </w:t>
      </w:r>
      <w:r w:rsidR="00FB0B54" w:rsidRPr="00DA5ED5">
        <w:rPr>
          <w:rFonts w:ascii="Times New Roman" w:eastAsia="宋体" w:hAnsi="Times New Roman" w:cs="Times New Roman"/>
          <w:color w:val="000000" w:themeColor="text1"/>
          <w:kern w:val="0"/>
          <w:sz w:val="24"/>
          <w:szCs w:val="24"/>
          <w14:ligatures w14:val="none"/>
        </w:rPr>
        <w:t>to make it clearer “</w:t>
      </w:r>
      <w:r w:rsidR="00FB0B54" w:rsidRPr="00DA5ED5">
        <w:rPr>
          <w:rFonts w:ascii="Times New Roman" w:eastAsia="宋体" w:hAnsi="Times New Roman" w:cs="Times New Roman"/>
          <w:i/>
          <w:iCs/>
          <w:color w:val="000000" w:themeColor="text1"/>
          <w:kern w:val="0"/>
          <w:sz w:val="24"/>
          <w:szCs w:val="24"/>
          <w14:ligatures w14:val="none"/>
        </w:rPr>
        <w:t xml:space="preserve">The network architecture of </w:t>
      </w:r>
      <w:proofErr w:type="spellStart"/>
      <w:r w:rsidR="00FB0B54" w:rsidRPr="00DA5ED5">
        <w:rPr>
          <w:rFonts w:ascii="Times New Roman" w:eastAsia="宋体" w:hAnsi="Times New Roman" w:cs="Times New Roman"/>
          <w:i/>
          <w:iCs/>
          <w:color w:val="000000" w:themeColor="text1"/>
          <w:kern w:val="0"/>
          <w:sz w:val="24"/>
          <w:szCs w:val="24"/>
          <w14:ligatures w14:val="none"/>
        </w:rPr>
        <w:t>EddyDet</w:t>
      </w:r>
      <w:proofErr w:type="spellEnd"/>
      <w:r w:rsidR="00FB0B54" w:rsidRPr="00DA5ED5">
        <w:rPr>
          <w:rFonts w:ascii="Times New Roman" w:eastAsia="宋体" w:hAnsi="Times New Roman" w:cs="Times New Roman"/>
          <w:i/>
          <w:iCs/>
          <w:color w:val="000000" w:themeColor="text1"/>
          <w:kern w:val="0"/>
          <w:sz w:val="24"/>
          <w:szCs w:val="24"/>
          <w14:ligatures w14:val="none"/>
        </w:rPr>
        <w:t>. It consists of five parts: an FPN Backbone Network, an RCNN Head, a Mask Head, an Edge Head, and a Mask Intersection over Union (</w:t>
      </w:r>
      <w:proofErr w:type="spellStart"/>
      <w:r w:rsidR="00FB0B54" w:rsidRPr="00DA5ED5">
        <w:rPr>
          <w:rFonts w:ascii="Times New Roman" w:eastAsia="宋体" w:hAnsi="Times New Roman" w:cs="Times New Roman"/>
          <w:i/>
          <w:iCs/>
          <w:color w:val="000000" w:themeColor="text1"/>
          <w:kern w:val="0"/>
          <w:sz w:val="24"/>
          <w:szCs w:val="24"/>
          <w14:ligatures w14:val="none"/>
        </w:rPr>
        <w:t>IoU</w:t>
      </w:r>
      <w:proofErr w:type="spellEnd"/>
      <w:r w:rsidR="00FB0B54" w:rsidRPr="00DA5ED5">
        <w:rPr>
          <w:rFonts w:ascii="Times New Roman" w:eastAsia="宋体" w:hAnsi="Times New Roman" w:cs="Times New Roman"/>
          <w:i/>
          <w:iCs/>
          <w:color w:val="000000" w:themeColor="text1"/>
          <w:kern w:val="0"/>
          <w:sz w:val="24"/>
          <w:szCs w:val="24"/>
          <w14:ligatures w14:val="none"/>
        </w:rPr>
        <w:t xml:space="preserve">) Head. The input SAR image is processed by the FPN </w:t>
      </w:r>
      <w:r w:rsidR="00FB0B54" w:rsidRPr="00DA5ED5">
        <w:rPr>
          <w:rFonts w:ascii="Times New Roman" w:eastAsia="宋体" w:hAnsi="Times New Roman" w:cs="Times New Roman"/>
          <w:i/>
          <w:iCs/>
          <w:color w:val="000000" w:themeColor="text1"/>
          <w:kern w:val="0"/>
          <w:sz w:val="24"/>
          <w:szCs w:val="24"/>
          <w14:ligatures w14:val="none"/>
        </w:rPr>
        <w:lastRenderedPageBreak/>
        <w:t>Backbone Network to generate Region of Interests (</w:t>
      </w:r>
      <w:proofErr w:type="spellStart"/>
      <w:r w:rsidR="00FB0B54" w:rsidRPr="00DA5ED5">
        <w:rPr>
          <w:rFonts w:ascii="Times New Roman" w:eastAsia="宋体" w:hAnsi="Times New Roman" w:cs="Times New Roman"/>
          <w:i/>
          <w:iCs/>
          <w:color w:val="000000" w:themeColor="text1"/>
          <w:kern w:val="0"/>
          <w:sz w:val="24"/>
          <w:szCs w:val="24"/>
          <w14:ligatures w14:val="none"/>
        </w:rPr>
        <w:t>RoIs</w:t>
      </w:r>
      <w:proofErr w:type="spellEnd"/>
      <w:r w:rsidR="00FB0B54" w:rsidRPr="00DA5ED5">
        <w:rPr>
          <w:rFonts w:ascii="Times New Roman" w:eastAsia="宋体" w:hAnsi="Times New Roman" w:cs="Times New Roman"/>
          <w:i/>
          <w:iCs/>
          <w:color w:val="000000" w:themeColor="text1"/>
          <w:kern w:val="0"/>
          <w:sz w:val="24"/>
          <w:szCs w:val="24"/>
          <w14:ligatures w14:val="none"/>
        </w:rPr>
        <w:t xml:space="preserve">) and </w:t>
      </w:r>
      <w:proofErr w:type="spellStart"/>
      <w:r w:rsidR="00FB0B54" w:rsidRPr="00DA5ED5">
        <w:rPr>
          <w:rFonts w:ascii="Times New Roman" w:eastAsia="宋体" w:hAnsi="Times New Roman" w:cs="Times New Roman"/>
          <w:i/>
          <w:iCs/>
          <w:color w:val="000000" w:themeColor="text1"/>
          <w:kern w:val="0"/>
          <w:sz w:val="24"/>
          <w:szCs w:val="24"/>
          <w14:ligatures w14:val="none"/>
        </w:rPr>
        <w:t>RoI</w:t>
      </w:r>
      <w:proofErr w:type="spellEnd"/>
      <w:r w:rsidR="00FB0B54" w:rsidRPr="00DA5ED5">
        <w:rPr>
          <w:rFonts w:ascii="Times New Roman" w:eastAsia="宋体" w:hAnsi="Times New Roman" w:cs="Times New Roman"/>
          <w:i/>
          <w:iCs/>
          <w:color w:val="000000" w:themeColor="text1"/>
          <w:kern w:val="0"/>
          <w:sz w:val="24"/>
          <w:szCs w:val="24"/>
          <w14:ligatures w14:val="none"/>
        </w:rPr>
        <w:t xml:space="preserve"> features using </w:t>
      </w:r>
      <w:proofErr w:type="spellStart"/>
      <w:r w:rsidR="00FB0B54" w:rsidRPr="00DA5ED5">
        <w:rPr>
          <w:rFonts w:ascii="Times New Roman" w:eastAsia="宋体" w:hAnsi="Times New Roman" w:cs="Times New Roman"/>
          <w:i/>
          <w:iCs/>
          <w:color w:val="000000" w:themeColor="text1"/>
          <w:kern w:val="0"/>
          <w:sz w:val="24"/>
          <w:szCs w:val="24"/>
          <w14:ligatures w14:val="none"/>
        </w:rPr>
        <w:t>RoIAlign</w:t>
      </w:r>
      <w:proofErr w:type="spellEnd"/>
      <w:r w:rsidR="00FB0B54" w:rsidRPr="00DA5ED5">
        <w:rPr>
          <w:rFonts w:ascii="Times New Roman" w:eastAsia="宋体" w:hAnsi="Times New Roman" w:cs="Times New Roman"/>
          <w:i/>
          <w:iCs/>
          <w:color w:val="000000" w:themeColor="text1"/>
          <w:kern w:val="0"/>
          <w:sz w:val="24"/>
          <w:szCs w:val="24"/>
          <w14:ligatures w14:val="none"/>
        </w:rPr>
        <w:t xml:space="preserve">. The </w:t>
      </w:r>
      <w:proofErr w:type="spellStart"/>
      <w:r w:rsidR="00FB0B54" w:rsidRPr="00DA5ED5">
        <w:rPr>
          <w:rFonts w:ascii="Times New Roman" w:eastAsia="宋体" w:hAnsi="Times New Roman" w:cs="Times New Roman"/>
          <w:i/>
          <w:iCs/>
          <w:color w:val="000000" w:themeColor="text1"/>
          <w:kern w:val="0"/>
          <w:sz w:val="24"/>
          <w:szCs w:val="24"/>
          <w14:ligatures w14:val="none"/>
        </w:rPr>
        <w:t>RoI</w:t>
      </w:r>
      <w:proofErr w:type="spellEnd"/>
      <w:r w:rsidR="00FB0B54" w:rsidRPr="00DA5ED5">
        <w:rPr>
          <w:rFonts w:ascii="Times New Roman" w:eastAsia="宋体" w:hAnsi="Times New Roman" w:cs="Times New Roman"/>
          <w:i/>
          <w:iCs/>
          <w:color w:val="000000" w:themeColor="text1"/>
          <w:kern w:val="0"/>
          <w:sz w:val="24"/>
          <w:szCs w:val="24"/>
          <w14:ligatures w14:val="none"/>
        </w:rPr>
        <w:t xml:space="preserve"> features are then passed to both the RCNN Head and the Mask Head. </w:t>
      </w:r>
      <w:r w:rsidR="00F155BA" w:rsidRPr="00DA5ED5">
        <w:rPr>
          <w:rFonts w:ascii="Times New Roman" w:eastAsia="宋体" w:hAnsi="Times New Roman" w:cs="Times New Roman"/>
          <w:i/>
          <w:iCs/>
          <w:color w:val="000000" w:themeColor="text1"/>
          <w:kern w:val="0"/>
          <w:sz w:val="24"/>
          <w:szCs w:val="24"/>
          <w14:ligatures w14:val="none"/>
        </w:rPr>
        <w:t xml:space="preserve">The Edge Head takes the predicted mask and its corresponding ground truth as input and compares their similarity after applying edge filters. </w:t>
      </w:r>
      <w:r w:rsidR="00FB0B54" w:rsidRPr="00DA5ED5">
        <w:rPr>
          <w:rFonts w:ascii="Times New Roman" w:eastAsia="宋体" w:hAnsi="Times New Roman" w:cs="Times New Roman"/>
          <w:i/>
          <w:iCs/>
          <w:color w:val="000000" w:themeColor="text1"/>
          <w:kern w:val="0"/>
          <w:sz w:val="24"/>
          <w:szCs w:val="24"/>
          <w14:ligatures w14:val="none"/>
        </w:rPr>
        <w:t xml:space="preserve">The </w:t>
      </w:r>
      <w:proofErr w:type="spellStart"/>
      <w:r w:rsidR="00FB0B54" w:rsidRPr="00DA5ED5">
        <w:rPr>
          <w:rFonts w:ascii="Times New Roman" w:eastAsia="宋体" w:hAnsi="Times New Roman" w:cs="Times New Roman"/>
          <w:i/>
          <w:iCs/>
          <w:color w:val="000000" w:themeColor="text1"/>
          <w:kern w:val="0"/>
          <w:sz w:val="24"/>
          <w:szCs w:val="24"/>
          <w14:ligatures w14:val="none"/>
        </w:rPr>
        <w:t>RoI</w:t>
      </w:r>
      <w:proofErr w:type="spellEnd"/>
      <w:r w:rsidR="00FB0B54" w:rsidRPr="00DA5ED5">
        <w:rPr>
          <w:rFonts w:ascii="Times New Roman" w:eastAsia="宋体" w:hAnsi="Times New Roman" w:cs="Times New Roman"/>
          <w:i/>
          <w:iCs/>
          <w:color w:val="000000" w:themeColor="text1"/>
          <w:kern w:val="0"/>
          <w:sz w:val="24"/>
          <w:szCs w:val="24"/>
          <w14:ligatures w14:val="none"/>
        </w:rPr>
        <w:t xml:space="preserve"> features and the predicted mask are concatenated and inputted into the Mask </w:t>
      </w:r>
      <w:proofErr w:type="spellStart"/>
      <w:r w:rsidR="00FB0B54" w:rsidRPr="00DA5ED5">
        <w:rPr>
          <w:rFonts w:ascii="Times New Roman" w:eastAsia="宋体" w:hAnsi="Times New Roman" w:cs="Times New Roman"/>
          <w:i/>
          <w:iCs/>
          <w:color w:val="000000" w:themeColor="text1"/>
          <w:kern w:val="0"/>
          <w:sz w:val="24"/>
          <w:szCs w:val="24"/>
          <w14:ligatures w14:val="none"/>
        </w:rPr>
        <w:t>IoU</w:t>
      </w:r>
      <w:proofErr w:type="spellEnd"/>
      <w:r w:rsidR="00FB0B54" w:rsidRPr="00DA5ED5">
        <w:rPr>
          <w:rFonts w:ascii="Times New Roman" w:eastAsia="宋体" w:hAnsi="Times New Roman" w:cs="Times New Roman"/>
          <w:i/>
          <w:iCs/>
          <w:color w:val="000000" w:themeColor="text1"/>
          <w:kern w:val="0"/>
          <w:sz w:val="24"/>
          <w:szCs w:val="24"/>
          <w14:ligatures w14:val="none"/>
        </w:rPr>
        <w:t xml:space="preserve"> Head to obtain the Mask </w:t>
      </w:r>
      <w:proofErr w:type="spellStart"/>
      <w:r w:rsidR="00FB0B54" w:rsidRPr="00DA5ED5">
        <w:rPr>
          <w:rFonts w:ascii="Times New Roman" w:eastAsia="宋体" w:hAnsi="Times New Roman" w:cs="Times New Roman"/>
          <w:i/>
          <w:iCs/>
          <w:color w:val="000000" w:themeColor="text1"/>
          <w:kern w:val="0"/>
          <w:sz w:val="24"/>
          <w:szCs w:val="24"/>
          <w14:ligatures w14:val="none"/>
        </w:rPr>
        <w:t>IoU</w:t>
      </w:r>
      <w:proofErr w:type="spellEnd"/>
      <w:r w:rsidR="00FB0B54" w:rsidRPr="00DA5ED5">
        <w:rPr>
          <w:rFonts w:ascii="Times New Roman" w:eastAsia="宋体" w:hAnsi="Times New Roman" w:cs="Times New Roman"/>
          <w:i/>
          <w:iCs/>
          <w:color w:val="000000" w:themeColor="text1"/>
          <w:kern w:val="0"/>
          <w:sz w:val="24"/>
          <w:szCs w:val="24"/>
          <w14:ligatures w14:val="none"/>
        </w:rPr>
        <w:t xml:space="preserve"> value for the eddy class. During training, the binary mask and its corresponding ground truth are used as the Mask </w:t>
      </w:r>
      <w:proofErr w:type="spellStart"/>
      <w:r w:rsidR="00FB0B54" w:rsidRPr="00DA5ED5">
        <w:rPr>
          <w:rFonts w:ascii="Times New Roman" w:eastAsia="宋体" w:hAnsi="Times New Roman" w:cs="Times New Roman"/>
          <w:i/>
          <w:iCs/>
          <w:color w:val="000000" w:themeColor="text1"/>
          <w:kern w:val="0"/>
          <w:sz w:val="24"/>
          <w:szCs w:val="24"/>
          <w14:ligatures w14:val="none"/>
        </w:rPr>
        <w:t>IoU</w:t>
      </w:r>
      <w:proofErr w:type="spellEnd"/>
      <w:r w:rsidR="00FB0B54" w:rsidRPr="00DA5ED5">
        <w:rPr>
          <w:rFonts w:ascii="Times New Roman" w:eastAsia="宋体" w:hAnsi="Times New Roman" w:cs="Times New Roman"/>
          <w:i/>
          <w:iCs/>
          <w:color w:val="000000" w:themeColor="text1"/>
          <w:kern w:val="0"/>
          <w:sz w:val="24"/>
          <w:szCs w:val="24"/>
          <w14:ligatures w14:val="none"/>
        </w:rPr>
        <w:t xml:space="preserve"> target. During testing, the Mask </w:t>
      </w:r>
      <w:proofErr w:type="spellStart"/>
      <w:r w:rsidR="00FB0B54" w:rsidRPr="00DA5ED5">
        <w:rPr>
          <w:rFonts w:ascii="Times New Roman" w:eastAsia="宋体" w:hAnsi="Times New Roman" w:cs="Times New Roman"/>
          <w:i/>
          <w:iCs/>
          <w:color w:val="000000" w:themeColor="text1"/>
          <w:kern w:val="0"/>
          <w:sz w:val="24"/>
          <w:szCs w:val="24"/>
          <w14:ligatures w14:val="none"/>
        </w:rPr>
        <w:t>IoU</w:t>
      </w:r>
      <w:proofErr w:type="spellEnd"/>
      <w:r w:rsidR="00FB0B54" w:rsidRPr="00DA5ED5">
        <w:rPr>
          <w:rFonts w:ascii="Times New Roman" w:eastAsia="宋体" w:hAnsi="Times New Roman" w:cs="Times New Roman"/>
          <w:i/>
          <w:iCs/>
          <w:color w:val="000000" w:themeColor="text1"/>
          <w:kern w:val="0"/>
          <w:sz w:val="24"/>
          <w:szCs w:val="24"/>
          <w14:ligatures w14:val="none"/>
        </w:rPr>
        <w:t xml:space="preserve"> value is utilized to calibrate the scores</w:t>
      </w:r>
      <w:r w:rsidR="00FB0B54" w:rsidRPr="00DA5ED5">
        <w:rPr>
          <w:rFonts w:ascii="Times New Roman" w:eastAsia="宋体" w:hAnsi="Times New Roman" w:cs="Times New Roman"/>
          <w:color w:val="000000" w:themeColor="text1"/>
          <w:kern w:val="0"/>
          <w:sz w:val="24"/>
          <w:szCs w:val="24"/>
          <w14:ligatures w14:val="none"/>
        </w:rPr>
        <w:t>”</w:t>
      </w:r>
      <w:r w:rsidR="002C76D4" w:rsidRPr="00DA5ED5">
        <w:rPr>
          <w:rFonts w:ascii="Times New Roman" w:eastAsia="宋体" w:hAnsi="Times New Roman" w:cs="Times New Roman"/>
          <w:color w:val="000000" w:themeColor="text1"/>
          <w:kern w:val="0"/>
          <w:sz w:val="24"/>
          <w:szCs w:val="24"/>
          <w14:ligatures w14:val="none"/>
        </w:rPr>
        <w:t>.</w:t>
      </w:r>
    </w:p>
    <w:tbl>
      <w:tblPr>
        <w:tblStyle w:val="ae"/>
        <w:tblW w:w="0" w:type="auto"/>
        <w:tblLayout w:type="fixed"/>
        <w:tblLook w:val="04A0" w:firstRow="1" w:lastRow="0" w:firstColumn="1" w:lastColumn="0" w:noHBand="0" w:noVBand="1"/>
      </w:tblPr>
      <w:tblGrid>
        <w:gridCol w:w="8296"/>
      </w:tblGrid>
      <w:tr w:rsidR="00DA5ED5" w:rsidRPr="00DA5ED5" w14:paraId="61F31262" w14:textId="77777777" w:rsidTr="00B75B48">
        <w:tc>
          <w:tcPr>
            <w:tcW w:w="8296" w:type="dxa"/>
            <w:vAlign w:val="center"/>
          </w:tcPr>
          <w:p w14:paraId="5AAE0B44" w14:textId="5CA18321" w:rsidR="00C75CE6" w:rsidRPr="00DA5ED5" w:rsidRDefault="00C75CE6" w:rsidP="00B75B48">
            <w:pPr>
              <w:shd w:val="clear" w:color="auto" w:fill="FEFEFE"/>
              <w:rPr>
                <w:rFonts w:ascii="Times New Roman" w:hAnsi="Times New Roman" w:cs="Times New Roman"/>
                <w:color w:val="000000" w:themeColor="text1"/>
                <w:sz w:val="24"/>
                <w:szCs w:val="24"/>
              </w:rPr>
            </w:pPr>
            <w:r w:rsidRPr="00DA5ED5">
              <w:rPr>
                <w:rFonts w:ascii="Times New Roman" w:hAnsi="Times New Roman" w:cs="Times New Roman"/>
                <w:color w:val="000000" w:themeColor="text1"/>
                <w:sz w:val="24"/>
                <w:szCs w:val="24"/>
              </w:rPr>
              <w:t>7. Immediately before Section 3.1.3, the authors say that they adopted Gaussian filtering and then immediately say that they abandoned it. Is Gaussian filtering utilized in the final product? If so, what are the details (i.e., half-widths, etc.)? If not, then why was it abandoned? Does this mean that absolutely no planetary wave filtering is included?</w:t>
            </w:r>
          </w:p>
        </w:tc>
      </w:tr>
    </w:tbl>
    <w:p w14:paraId="23150A83" w14:textId="19DC26AD" w:rsidR="00F155BA" w:rsidRPr="00DA5ED5" w:rsidRDefault="006031FE" w:rsidP="00F155BA">
      <w:pPr>
        <w:widowControl/>
        <w:shd w:val="clear" w:color="auto" w:fill="FEFEFE"/>
        <w:spacing w:before="100" w:beforeAutospacing="1" w:after="100" w:afterAutospacing="1"/>
        <w:rPr>
          <w:rFonts w:ascii="Times New Roman" w:eastAsia="宋体" w:hAnsi="Times New Roman" w:cs="Times New Roman"/>
          <w:color w:val="000000" w:themeColor="text1"/>
          <w:kern w:val="0"/>
          <w:sz w:val="24"/>
          <w:szCs w:val="24"/>
          <w14:ligatures w14:val="none"/>
        </w:rPr>
      </w:pPr>
      <w:r w:rsidRPr="00DA5ED5">
        <w:rPr>
          <w:rFonts w:ascii="Times New Roman" w:eastAsia="宋体" w:hAnsi="Times New Roman" w:cs="Times New Roman"/>
          <w:b/>
          <w:bCs/>
          <w:color w:val="000000" w:themeColor="text1"/>
          <w:kern w:val="0"/>
          <w:sz w:val="24"/>
          <w:szCs w:val="24"/>
          <w14:ligatures w14:val="none"/>
        </w:rPr>
        <w:t xml:space="preserve">Answer: </w:t>
      </w:r>
      <w:r w:rsidRPr="00DA5ED5">
        <w:rPr>
          <w:rFonts w:ascii="Times New Roman" w:eastAsia="宋体" w:hAnsi="Times New Roman" w:cs="Times New Roman"/>
          <w:color w:val="000000" w:themeColor="text1"/>
          <w:kern w:val="0"/>
          <w:sz w:val="24"/>
          <w:szCs w:val="24"/>
          <w14:ligatures w14:val="none"/>
        </w:rPr>
        <w:t>Thank</w:t>
      </w:r>
      <w:r w:rsidR="00837A49" w:rsidRPr="00DA5ED5">
        <w:rPr>
          <w:rFonts w:ascii="Times New Roman" w:eastAsia="宋体" w:hAnsi="Times New Roman" w:cs="Times New Roman"/>
          <w:color w:val="000000" w:themeColor="text1"/>
          <w:kern w:val="0"/>
          <w:sz w:val="24"/>
          <w:szCs w:val="24"/>
          <w14:ligatures w14:val="none"/>
        </w:rPr>
        <w:t xml:space="preserve"> you</w:t>
      </w:r>
      <w:r w:rsidRPr="00DA5ED5">
        <w:rPr>
          <w:rFonts w:ascii="Times New Roman" w:eastAsia="宋体" w:hAnsi="Times New Roman" w:cs="Times New Roman"/>
          <w:color w:val="000000" w:themeColor="text1"/>
          <w:kern w:val="0"/>
          <w:sz w:val="24"/>
          <w:szCs w:val="24"/>
          <w14:ligatures w14:val="none"/>
        </w:rPr>
        <w:t>.</w:t>
      </w:r>
      <w:r w:rsidR="00837A49" w:rsidRPr="00DA5ED5">
        <w:rPr>
          <w:rFonts w:ascii="Times New Roman" w:eastAsia="宋体" w:hAnsi="Times New Roman" w:cs="Times New Roman" w:hint="eastAsia"/>
          <w:color w:val="000000" w:themeColor="text1"/>
          <w:kern w:val="0"/>
          <w:sz w:val="24"/>
          <w:szCs w:val="24"/>
          <w14:ligatures w14:val="none"/>
        </w:rPr>
        <w:t xml:space="preserve"> </w:t>
      </w:r>
      <w:r w:rsidR="00F155BA" w:rsidRPr="00DA5ED5">
        <w:rPr>
          <w:rFonts w:ascii="Times New Roman" w:eastAsia="宋体" w:hAnsi="Times New Roman" w:cs="Times New Roman"/>
          <w:color w:val="000000" w:themeColor="text1"/>
          <w:kern w:val="0"/>
          <w:sz w:val="24"/>
          <w:szCs w:val="24"/>
          <w14:ligatures w14:val="none"/>
        </w:rPr>
        <w:t>In the section immediately before Section 3.1.3, we mentioned the adoption of Gaussian filtering as a potential approach. However, upon further experimentation and analysis, we decided to abandon the use of Gaussian filtering in the final product. Therefore, Gaussian filtering is not utilized in the final version of our eddy detection system.</w:t>
      </w:r>
      <w:r w:rsidR="00B97374" w:rsidRPr="00DA5ED5">
        <w:rPr>
          <w:rFonts w:ascii="Times New Roman" w:eastAsia="宋体" w:hAnsi="Times New Roman" w:cs="Times New Roman"/>
          <w:color w:val="000000" w:themeColor="text1"/>
          <w:kern w:val="0"/>
          <w:sz w:val="24"/>
          <w:szCs w:val="24"/>
          <w14:ligatures w14:val="none"/>
        </w:rPr>
        <w:t xml:space="preserve"> Yes, there is no smoothing methods </w:t>
      </w:r>
      <w:r w:rsidR="00A602C9" w:rsidRPr="00DA5ED5">
        <w:rPr>
          <w:rFonts w:ascii="Times New Roman" w:eastAsia="宋体" w:hAnsi="Times New Roman" w:cs="Times New Roman"/>
          <w:color w:val="000000" w:themeColor="text1"/>
          <w:kern w:val="0"/>
          <w:sz w:val="24"/>
          <w:szCs w:val="24"/>
          <w14:ligatures w14:val="none"/>
        </w:rPr>
        <w:t>included in our m</w:t>
      </w:r>
      <w:r w:rsidR="001327FA" w:rsidRPr="00DA5ED5">
        <w:rPr>
          <w:rFonts w:ascii="Times New Roman" w:eastAsia="宋体" w:hAnsi="Times New Roman" w:cs="Times New Roman"/>
          <w:color w:val="000000" w:themeColor="text1"/>
          <w:kern w:val="0"/>
          <w:sz w:val="24"/>
          <w:szCs w:val="24"/>
          <w14:ligatures w14:val="none"/>
        </w:rPr>
        <w:t>odel</w:t>
      </w:r>
      <w:r w:rsidR="00A602C9" w:rsidRPr="00DA5ED5">
        <w:rPr>
          <w:rFonts w:ascii="Times New Roman" w:eastAsia="宋体" w:hAnsi="Times New Roman" w:cs="Times New Roman"/>
          <w:color w:val="000000" w:themeColor="text1"/>
          <w:kern w:val="0"/>
          <w:sz w:val="24"/>
          <w:szCs w:val="24"/>
          <w14:ligatures w14:val="none"/>
        </w:rPr>
        <w:t>.</w:t>
      </w:r>
    </w:p>
    <w:p w14:paraId="676A6B4B" w14:textId="1F20142E" w:rsidR="00F155BA" w:rsidRPr="00DA5ED5" w:rsidRDefault="00F155BA" w:rsidP="005C2CE8">
      <w:pPr>
        <w:widowControl/>
        <w:shd w:val="clear" w:color="auto" w:fill="FEFEFE"/>
        <w:spacing w:before="100" w:beforeAutospacing="1" w:after="100" w:afterAutospacing="1"/>
        <w:rPr>
          <w:rFonts w:ascii="Times New Roman" w:eastAsia="宋体" w:hAnsi="Times New Roman" w:cs="Times New Roman"/>
          <w:color w:val="000000" w:themeColor="text1"/>
          <w:kern w:val="0"/>
          <w:sz w:val="24"/>
          <w:szCs w:val="24"/>
          <w14:ligatures w14:val="none"/>
        </w:rPr>
      </w:pPr>
      <w:r w:rsidRPr="00DA5ED5">
        <w:rPr>
          <w:rFonts w:ascii="Times New Roman" w:eastAsia="宋体" w:hAnsi="Times New Roman" w:cs="Times New Roman"/>
          <w:color w:val="000000" w:themeColor="text1"/>
          <w:kern w:val="0"/>
          <w:sz w:val="24"/>
          <w:szCs w:val="24"/>
          <w14:ligatures w14:val="none"/>
        </w:rPr>
        <w:t xml:space="preserve">To provide more clarity, we </w:t>
      </w:r>
      <w:r w:rsidR="001327FA" w:rsidRPr="00DA5ED5">
        <w:rPr>
          <w:rFonts w:ascii="Times New Roman" w:eastAsia="宋体" w:hAnsi="Times New Roman" w:cs="Times New Roman"/>
          <w:color w:val="000000" w:themeColor="text1"/>
          <w:kern w:val="0"/>
          <w:sz w:val="24"/>
          <w:szCs w:val="24"/>
          <w14:ligatures w14:val="none"/>
        </w:rPr>
        <w:t xml:space="preserve">have </w:t>
      </w:r>
      <w:r w:rsidRPr="00DA5ED5">
        <w:rPr>
          <w:rFonts w:ascii="Times New Roman" w:eastAsia="宋体" w:hAnsi="Times New Roman" w:cs="Times New Roman"/>
          <w:color w:val="000000" w:themeColor="text1"/>
          <w:kern w:val="0"/>
          <w:sz w:val="24"/>
          <w:szCs w:val="24"/>
          <w14:ligatures w14:val="none"/>
        </w:rPr>
        <w:t>revise</w:t>
      </w:r>
      <w:r w:rsidR="00837A49" w:rsidRPr="00DA5ED5">
        <w:rPr>
          <w:rFonts w:ascii="Times New Roman" w:eastAsia="宋体" w:hAnsi="Times New Roman" w:cs="Times New Roman"/>
          <w:color w:val="000000" w:themeColor="text1"/>
          <w:kern w:val="0"/>
          <w:sz w:val="24"/>
          <w:szCs w:val="24"/>
          <w14:ligatures w14:val="none"/>
        </w:rPr>
        <w:t>d</w:t>
      </w:r>
      <w:r w:rsidRPr="00DA5ED5">
        <w:rPr>
          <w:rFonts w:ascii="Times New Roman" w:eastAsia="宋体" w:hAnsi="Times New Roman" w:cs="Times New Roman"/>
          <w:color w:val="000000" w:themeColor="text1"/>
          <w:kern w:val="0"/>
          <w:sz w:val="24"/>
          <w:szCs w:val="24"/>
          <w14:ligatures w14:val="none"/>
        </w:rPr>
        <w:t xml:space="preserve"> the corresponding </w:t>
      </w:r>
      <w:r w:rsidR="005C2CE8" w:rsidRPr="00DA5ED5">
        <w:rPr>
          <w:rFonts w:ascii="Times New Roman" w:eastAsia="宋体" w:hAnsi="Times New Roman" w:cs="Times New Roman" w:hint="eastAsia"/>
          <w:color w:val="000000" w:themeColor="text1"/>
          <w:kern w:val="0"/>
          <w:sz w:val="24"/>
          <w:szCs w:val="24"/>
          <w14:ligatures w14:val="none"/>
        </w:rPr>
        <w:t>part</w:t>
      </w:r>
      <w:r w:rsidRPr="00DA5ED5">
        <w:rPr>
          <w:rFonts w:ascii="Times New Roman" w:eastAsia="宋体" w:hAnsi="Times New Roman" w:cs="Times New Roman"/>
          <w:color w:val="000000" w:themeColor="text1"/>
          <w:kern w:val="0"/>
          <w:sz w:val="24"/>
          <w:szCs w:val="24"/>
          <w14:ligatures w14:val="none"/>
        </w:rPr>
        <w:t xml:space="preserve"> </w:t>
      </w:r>
      <w:r w:rsidR="001327FA" w:rsidRPr="00DA5ED5">
        <w:rPr>
          <w:rFonts w:ascii="Times New Roman" w:eastAsia="宋体" w:hAnsi="Times New Roman" w:cs="Times New Roman"/>
          <w:color w:val="000000" w:themeColor="text1"/>
          <w:kern w:val="0"/>
          <w:sz w:val="24"/>
          <w:szCs w:val="24"/>
          <w14:ligatures w14:val="none"/>
        </w:rPr>
        <w:t>in Page</w:t>
      </w:r>
      <w:r w:rsidR="00D74827" w:rsidRPr="00DA5ED5">
        <w:rPr>
          <w:rFonts w:ascii="Times New Roman" w:eastAsia="宋体" w:hAnsi="Times New Roman" w:cs="Times New Roman"/>
          <w:color w:val="000000" w:themeColor="text1"/>
          <w:kern w:val="0"/>
          <w:sz w:val="24"/>
          <w:szCs w:val="24"/>
          <w14:ligatures w14:val="none"/>
        </w:rPr>
        <w:t xml:space="preserve"> 9</w:t>
      </w:r>
      <w:r w:rsidR="001327FA" w:rsidRPr="00DA5ED5">
        <w:rPr>
          <w:rFonts w:ascii="Times New Roman" w:eastAsia="宋体" w:hAnsi="Times New Roman" w:cs="Times New Roman"/>
          <w:color w:val="000000" w:themeColor="text1"/>
          <w:kern w:val="0"/>
          <w:sz w:val="24"/>
          <w:szCs w:val="24"/>
          <w14:ligatures w14:val="none"/>
        </w:rPr>
        <w:t xml:space="preserve"> Line</w:t>
      </w:r>
      <w:r w:rsidR="00D74827" w:rsidRPr="00DA5ED5">
        <w:rPr>
          <w:rFonts w:ascii="Times New Roman" w:eastAsia="宋体" w:hAnsi="Times New Roman" w:cs="Times New Roman"/>
          <w:color w:val="000000" w:themeColor="text1"/>
          <w:kern w:val="0"/>
          <w:sz w:val="24"/>
          <w:szCs w:val="24"/>
          <w14:ligatures w14:val="none"/>
        </w:rPr>
        <w:t xml:space="preserve"> 212</w:t>
      </w:r>
      <w:r w:rsidR="001327FA" w:rsidRPr="00DA5ED5">
        <w:rPr>
          <w:rFonts w:ascii="Times New Roman" w:eastAsia="宋体" w:hAnsi="Times New Roman" w:cs="Times New Roman"/>
          <w:color w:val="000000" w:themeColor="text1"/>
          <w:kern w:val="0"/>
          <w:sz w:val="24"/>
          <w:szCs w:val="24"/>
          <w14:ligatures w14:val="none"/>
        </w:rPr>
        <w:t xml:space="preserve"> </w:t>
      </w:r>
      <w:r w:rsidR="00837A49" w:rsidRPr="00DA5ED5">
        <w:rPr>
          <w:rFonts w:ascii="Times New Roman" w:eastAsia="宋体" w:hAnsi="Times New Roman" w:cs="Times New Roman"/>
          <w:color w:val="000000" w:themeColor="text1"/>
          <w:kern w:val="0"/>
          <w:sz w:val="24"/>
          <w:szCs w:val="24"/>
          <w14:ligatures w14:val="none"/>
        </w:rPr>
        <w:t>“</w:t>
      </w:r>
      <w:r w:rsidR="005C2CE8" w:rsidRPr="00DA5ED5">
        <w:rPr>
          <w:rFonts w:ascii="Times New Roman" w:eastAsia="宋体" w:hAnsi="Times New Roman" w:cs="Times New Roman"/>
          <w:i/>
          <w:iCs/>
          <w:color w:val="000000" w:themeColor="text1"/>
          <w:kern w:val="0"/>
          <w:sz w:val="24"/>
          <w:szCs w:val="24"/>
          <w14:ligatures w14:val="none"/>
        </w:rPr>
        <w:t>In the field of image processing, it is common practice to apply smoothing methods like Gaussian smoothing before applying detection filters to reduce noise. However, we have found that utilizing Gaussian smoothing does not yield beneficial results. One possible reason is that it also resulted in the loss of important features and details in the eddy structures.</w:t>
      </w:r>
      <w:r w:rsidR="005C2CE8" w:rsidRPr="00DA5ED5">
        <w:rPr>
          <w:rFonts w:ascii="Times New Roman" w:eastAsia="宋体" w:hAnsi="Times New Roman" w:cs="Times New Roman" w:hint="eastAsia"/>
          <w:i/>
          <w:iCs/>
          <w:color w:val="000000" w:themeColor="text1"/>
          <w:kern w:val="0"/>
          <w:sz w:val="24"/>
          <w:szCs w:val="24"/>
          <w14:ligatures w14:val="none"/>
        </w:rPr>
        <w:t xml:space="preserve"> </w:t>
      </w:r>
      <w:r w:rsidR="005C2CE8" w:rsidRPr="00DA5ED5">
        <w:rPr>
          <w:rFonts w:ascii="Times New Roman" w:eastAsia="宋体" w:hAnsi="Times New Roman" w:cs="Times New Roman"/>
          <w:i/>
          <w:iCs/>
          <w:color w:val="000000" w:themeColor="text1"/>
          <w:kern w:val="0"/>
          <w:sz w:val="24"/>
          <w:szCs w:val="24"/>
          <w14:ligatures w14:val="none"/>
        </w:rPr>
        <w:t>As a result, we have chosen to abandon</w:t>
      </w:r>
      <w:r w:rsidR="00B97374" w:rsidRPr="00DA5ED5">
        <w:rPr>
          <w:rFonts w:ascii="Times New Roman" w:eastAsia="宋体" w:hAnsi="Times New Roman" w:cs="Times New Roman"/>
          <w:i/>
          <w:iCs/>
          <w:color w:val="000000" w:themeColor="text1"/>
          <w:kern w:val="0"/>
          <w:sz w:val="24"/>
          <w:szCs w:val="24"/>
          <w14:ligatures w14:val="none"/>
        </w:rPr>
        <w:t xml:space="preserve"> the utilization of Gaussian </w:t>
      </w:r>
      <w:r w:rsidR="001327FA" w:rsidRPr="00DA5ED5">
        <w:rPr>
          <w:rFonts w:ascii="Times New Roman" w:eastAsia="宋体" w:hAnsi="Times New Roman" w:cs="Times New Roman"/>
          <w:i/>
          <w:iCs/>
          <w:color w:val="000000" w:themeColor="text1"/>
          <w:kern w:val="0"/>
          <w:sz w:val="24"/>
          <w:szCs w:val="24"/>
          <w14:ligatures w14:val="none"/>
        </w:rPr>
        <w:t>smoothing</w:t>
      </w:r>
      <w:r w:rsidR="00837A49" w:rsidRPr="00DA5ED5">
        <w:rPr>
          <w:rFonts w:ascii="Times New Roman" w:eastAsia="宋体" w:hAnsi="Times New Roman" w:cs="Times New Roman"/>
          <w:color w:val="000000" w:themeColor="text1"/>
          <w:kern w:val="0"/>
          <w:sz w:val="24"/>
          <w:szCs w:val="24"/>
          <w14:ligatures w14:val="none"/>
        </w:rPr>
        <w:t>”</w:t>
      </w:r>
      <w:r w:rsidR="001327FA" w:rsidRPr="00DA5ED5">
        <w:rPr>
          <w:rFonts w:ascii="Times New Roman" w:eastAsia="宋体" w:hAnsi="Times New Roman" w:cs="Times New Roman"/>
          <w:color w:val="000000" w:themeColor="text1"/>
          <w:kern w:val="0"/>
          <w:sz w:val="24"/>
          <w:szCs w:val="24"/>
          <w14:ligatures w14:val="none"/>
        </w:rPr>
        <w:t>.</w:t>
      </w:r>
    </w:p>
    <w:tbl>
      <w:tblPr>
        <w:tblStyle w:val="ae"/>
        <w:tblW w:w="0" w:type="auto"/>
        <w:tblLayout w:type="fixed"/>
        <w:tblLook w:val="04A0" w:firstRow="1" w:lastRow="0" w:firstColumn="1" w:lastColumn="0" w:noHBand="0" w:noVBand="1"/>
      </w:tblPr>
      <w:tblGrid>
        <w:gridCol w:w="8296"/>
      </w:tblGrid>
      <w:tr w:rsidR="00DA5ED5" w:rsidRPr="00DA5ED5" w14:paraId="05CF210A" w14:textId="77777777" w:rsidTr="00B75B48">
        <w:tc>
          <w:tcPr>
            <w:tcW w:w="8296" w:type="dxa"/>
            <w:vAlign w:val="center"/>
          </w:tcPr>
          <w:p w14:paraId="172F1F44" w14:textId="21FF778F" w:rsidR="00C75CE6" w:rsidRPr="00DA5ED5" w:rsidRDefault="00C75CE6" w:rsidP="00B75B48">
            <w:pPr>
              <w:shd w:val="clear" w:color="auto" w:fill="FEFEFE"/>
              <w:rPr>
                <w:rFonts w:ascii="Times New Roman" w:hAnsi="Times New Roman" w:cs="Times New Roman"/>
                <w:color w:val="000000" w:themeColor="text1"/>
                <w:sz w:val="24"/>
                <w:szCs w:val="24"/>
              </w:rPr>
            </w:pPr>
            <w:r w:rsidRPr="00DA5ED5">
              <w:rPr>
                <w:rFonts w:ascii="Times New Roman" w:hAnsi="Times New Roman" w:cs="Times New Roman"/>
                <w:color w:val="000000" w:themeColor="text1"/>
                <w:sz w:val="24"/>
                <w:szCs w:val="24"/>
              </w:rPr>
              <w:t>8. What exactly is produced by this eddy tracking system? Eddies are “detected”, but what exactly is the output? Contours? Are eddy trajectories tracked?</w:t>
            </w:r>
          </w:p>
        </w:tc>
      </w:tr>
    </w:tbl>
    <w:p w14:paraId="39558271" w14:textId="4D94BCB8" w:rsidR="00C75CE6" w:rsidRPr="00DA5ED5" w:rsidRDefault="006031FE" w:rsidP="006031FE">
      <w:pPr>
        <w:widowControl/>
        <w:shd w:val="clear" w:color="auto" w:fill="FEFEFE"/>
        <w:spacing w:before="100" w:beforeAutospacing="1" w:after="100" w:afterAutospacing="1"/>
        <w:rPr>
          <w:rFonts w:ascii="Times New Roman" w:eastAsia="宋体" w:hAnsi="Times New Roman" w:cs="Times New Roman"/>
          <w:b/>
          <w:bCs/>
          <w:color w:val="000000" w:themeColor="text1"/>
          <w:kern w:val="0"/>
          <w:sz w:val="24"/>
          <w:szCs w:val="24"/>
          <w14:ligatures w14:val="none"/>
        </w:rPr>
      </w:pPr>
      <w:r w:rsidRPr="00DA5ED5">
        <w:rPr>
          <w:rFonts w:ascii="Times New Roman" w:eastAsia="宋体" w:hAnsi="Times New Roman" w:cs="Times New Roman"/>
          <w:b/>
          <w:bCs/>
          <w:color w:val="000000" w:themeColor="text1"/>
          <w:kern w:val="0"/>
          <w:sz w:val="24"/>
          <w:szCs w:val="24"/>
          <w14:ligatures w14:val="none"/>
        </w:rPr>
        <w:t xml:space="preserve">Answer: </w:t>
      </w:r>
      <w:r w:rsidRPr="00DA5ED5">
        <w:rPr>
          <w:rFonts w:ascii="Times New Roman" w:eastAsia="宋体" w:hAnsi="Times New Roman" w:cs="Times New Roman"/>
          <w:color w:val="000000" w:themeColor="text1"/>
          <w:kern w:val="0"/>
          <w:sz w:val="24"/>
          <w:szCs w:val="24"/>
          <w14:ligatures w14:val="none"/>
        </w:rPr>
        <w:t>Thank</w:t>
      </w:r>
      <w:r w:rsidR="00CA6195" w:rsidRPr="00DA5ED5">
        <w:rPr>
          <w:rFonts w:ascii="Times New Roman" w:eastAsia="宋体" w:hAnsi="Times New Roman" w:cs="Times New Roman"/>
          <w:color w:val="000000" w:themeColor="text1"/>
          <w:kern w:val="0"/>
          <w:sz w:val="24"/>
          <w:szCs w:val="24"/>
          <w14:ligatures w14:val="none"/>
        </w:rPr>
        <w:t xml:space="preserve"> you. </w:t>
      </w:r>
      <w:r w:rsidR="00644249" w:rsidRPr="00DA5ED5">
        <w:rPr>
          <w:rFonts w:ascii="Times New Roman" w:eastAsia="宋体" w:hAnsi="Times New Roman" w:cs="Times New Roman"/>
          <w:color w:val="000000" w:themeColor="text1"/>
          <w:kern w:val="0"/>
          <w:sz w:val="24"/>
          <w:szCs w:val="24"/>
          <w14:ligatures w14:val="none"/>
        </w:rPr>
        <w:t>Our</w:t>
      </w:r>
      <w:r w:rsidR="00837A49" w:rsidRPr="00DA5ED5">
        <w:rPr>
          <w:rFonts w:ascii="Times New Roman" w:eastAsia="宋体" w:hAnsi="Times New Roman" w:cs="Times New Roman"/>
          <w:color w:val="000000" w:themeColor="text1"/>
          <w:kern w:val="0"/>
          <w:sz w:val="24"/>
          <w:szCs w:val="24"/>
          <w14:ligatures w14:val="none"/>
        </w:rPr>
        <w:t xml:space="preserve"> system generates accurate contours or outlines of the detected eddies. These contours represent the boundaries of the eddies at a given time step.</w:t>
      </w:r>
      <w:r w:rsidR="00644249" w:rsidRPr="00DA5ED5">
        <w:rPr>
          <w:rFonts w:ascii="Times New Roman" w:eastAsia="宋体" w:hAnsi="Times New Roman" w:cs="Times New Roman"/>
          <w:color w:val="000000" w:themeColor="text1"/>
          <w:kern w:val="0"/>
          <w:sz w:val="24"/>
          <w:szCs w:val="24"/>
          <w14:ligatures w14:val="none"/>
        </w:rPr>
        <w:t xml:space="preserve"> And there are no eddy trajectories tracked. </w:t>
      </w:r>
    </w:p>
    <w:tbl>
      <w:tblPr>
        <w:tblStyle w:val="ae"/>
        <w:tblW w:w="0" w:type="auto"/>
        <w:tblLayout w:type="fixed"/>
        <w:tblLook w:val="04A0" w:firstRow="1" w:lastRow="0" w:firstColumn="1" w:lastColumn="0" w:noHBand="0" w:noVBand="1"/>
      </w:tblPr>
      <w:tblGrid>
        <w:gridCol w:w="8296"/>
      </w:tblGrid>
      <w:tr w:rsidR="00DA5ED5" w:rsidRPr="00DA5ED5" w14:paraId="5975A1F1" w14:textId="77777777" w:rsidTr="00B75B48">
        <w:tc>
          <w:tcPr>
            <w:tcW w:w="8296" w:type="dxa"/>
            <w:vAlign w:val="center"/>
          </w:tcPr>
          <w:p w14:paraId="6AB26911" w14:textId="406233DE" w:rsidR="00C75CE6" w:rsidRPr="00DA5ED5" w:rsidRDefault="00C75CE6" w:rsidP="00B75B48">
            <w:pPr>
              <w:shd w:val="clear" w:color="auto" w:fill="FEFEFE"/>
              <w:rPr>
                <w:rFonts w:ascii="Times New Roman" w:hAnsi="Times New Roman" w:cs="Times New Roman"/>
                <w:color w:val="000000" w:themeColor="text1"/>
                <w:sz w:val="24"/>
                <w:szCs w:val="24"/>
              </w:rPr>
            </w:pPr>
            <w:r w:rsidRPr="00DA5ED5">
              <w:rPr>
                <w:rFonts w:ascii="Times New Roman" w:hAnsi="Times New Roman" w:cs="Times New Roman"/>
                <w:color w:val="000000" w:themeColor="text1"/>
                <w:sz w:val="24"/>
                <w:szCs w:val="24"/>
              </w:rPr>
              <w:t>9. Would there be a way to combine your results with another satellite dataset to better improve identification? What about HF radar? Wind speed is mentioned, but is this incorporated? Or is that future work?</w:t>
            </w:r>
          </w:p>
        </w:tc>
      </w:tr>
    </w:tbl>
    <w:p w14:paraId="03BB7750" w14:textId="08AAF7E1" w:rsidR="004B5F7C" w:rsidRPr="00DA5ED5" w:rsidRDefault="006031FE" w:rsidP="006031FE">
      <w:pPr>
        <w:widowControl/>
        <w:shd w:val="clear" w:color="auto" w:fill="FEFEFE"/>
        <w:spacing w:before="100" w:beforeAutospacing="1" w:after="100" w:afterAutospacing="1"/>
        <w:rPr>
          <w:rFonts w:ascii="Times New Roman" w:eastAsia="宋体" w:hAnsi="Times New Roman" w:cs="Times New Roman"/>
          <w:color w:val="000000" w:themeColor="text1"/>
          <w:kern w:val="0"/>
          <w:sz w:val="24"/>
          <w:szCs w:val="24"/>
          <w14:ligatures w14:val="none"/>
        </w:rPr>
      </w:pPr>
      <w:r w:rsidRPr="00DA5ED5">
        <w:rPr>
          <w:rFonts w:ascii="Times New Roman" w:eastAsia="宋体" w:hAnsi="Times New Roman" w:cs="Times New Roman"/>
          <w:b/>
          <w:bCs/>
          <w:color w:val="000000" w:themeColor="text1"/>
          <w:kern w:val="0"/>
          <w:sz w:val="24"/>
          <w:szCs w:val="24"/>
          <w14:ligatures w14:val="none"/>
        </w:rPr>
        <w:t xml:space="preserve">Answer: </w:t>
      </w:r>
      <w:r w:rsidRPr="00DA5ED5">
        <w:rPr>
          <w:rFonts w:ascii="Times New Roman" w:eastAsia="宋体" w:hAnsi="Times New Roman" w:cs="Times New Roman"/>
          <w:color w:val="000000" w:themeColor="text1"/>
          <w:kern w:val="0"/>
          <w:sz w:val="24"/>
          <w:szCs w:val="24"/>
          <w14:ligatures w14:val="none"/>
        </w:rPr>
        <w:t>Thanks for</w:t>
      </w:r>
      <w:r w:rsidR="005D5D17" w:rsidRPr="00DA5ED5">
        <w:rPr>
          <w:rFonts w:ascii="Times New Roman" w:eastAsia="宋体" w:hAnsi="Times New Roman" w:cs="Times New Roman"/>
          <w:color w:val="000000" w:themeColor="text1"/>
          <w:kern w:val="0"/>
          <w:sz w:val="24"/>
          <w:szCs w:val="24"/>
          <w14:ligatures w14:val="none"/>
        </w:rPr>
        <w:t xml:space="preserve"> your insightful suggestions</w:t>
      </w:r>
      <w:r w:rsidRPr="00DA5ED5">
        <w:rPr>
          <w:rFonts w:ascii="Times New Roman" w:eastAsia="宋体" w:hAnsi="Times New Roman" w:cs="Times New Roman"/>
          <w:color w:val="000000" w:themeColor="text1"/>
          <w:kern w:val="0"/>
          <w:sz w:val="24"/>
          <w:szCs w:val="24"/>
          <w14:ligatures w14:val="none"/>
        </w:rPr>
        <w:t>.</w:t>
      </w:r>
      <w:r w:rsidR="005D5D17" w:rsidRPr="00DA5ED5">
        <w:rPr>
          <w:rFonts w:ascii="Times New Roman" w:eastAsia="宋体" w:hAnsi="Times New Roman" w:cs="Times New Roman"/>
          <w:color w:val="000000" w:themeColor="text1"/>
          <w:kern w:val="0"/>
          <w:sz w:val="24"/>
          <w:szCs w:val="24"/>
          <w14:ligatures w14:val="none"/>
        </w:rPr>
        <w:t xml:space="preserve"> Combining our results with another </w:t>
      </w:r>
      <w:r w:rsidR="004B5F7C" w:rsidRPr="00DA5ED5">
        <w:rPr>
          <w:rFonts w:ascii="Times New Roman" w:eastAsia="宋体" w:hAnsi="Times New Roman" w:cs="Times New Roman"/>
          <w:color w:val="000000" w:themeColor="text1"/>
          <w:kern w:val="0"/>
          <w:sz w:val="24"/>
          <w:szCs w:val="24"/>
          <w14:ligatures w14:val="none"/>
        </w:rPr>
        <w:t xml:space="preserve">suitable </w:t>
      </w:r>
      <w:r w:rsidR="005D5D17" w:rsidRPr="00DA5ED5">
        <w:rPr>
          <w:rFonts w:ascii="Times New Roman" w:eastAsia="宋体" w:hAnsi="Times New Roman" w:cs="Times New Roman"/>
          <w:color w:val="000000" w:themeColor="text1"/>
          <w:kern w:val="0"/>
          <w:sz w:val="24"/>
          <w:szCs w:val="24"/>
          <w14:ligatures w14:val="none"/>
        </w:rPr>
        <w:t xml:space="preserve">satellite dataset </w:t>
      </w:r>
      <w:r w:rsidR="004B5F7C" w:rsidRPr="00DA5ED5">
        <w:rPr>
          <w:rFonts w:ascii="Times New Roman" w:eastAsia="宋体" w:hAnsi="Times New Roman" w:cs="Times New Roman"/>
          <w:color w:val="000000" w:themeColor="text1"/>
          <w:kern w:val="0"/>
          <w:sz w:val="24"/>
          <w:szCs w:val="24"/>
          <w14:ligatures w14:val="none"/>
        </w:rPr>
        <w:t>is</w:t>
      </w:r>
      <w:r w:rsidR="00CA6195" w:rsidRPr="00DA5ED5">
        <w:rPr>
          <w:rFonts w:ascii="Times New Roman" w:eastAsia="宋体" w:hAnsi="Times New Roman" w:cs="Times New Roman"/>
          <w:color w:val="000000" w:themeColor="text1"/>
          <w:kern w:val="0"/>
          <w:sz w:val="24"/>
          <w:szCs w:val="24"/>
          <w14:ligatures w14:val="none"/>
        </w:rPr>
        <w:t xml:space="preserve"> an excellent idea</w:t>
      </w:r>
      <w:r w:rsidR="004B5F7C" w:rsidRPr="00DA5ED5">
        <w:rPr>
          <w:rFonts w:ascii="Times New Roman" w:eastAsia="宋体" w:hAnsi="Times New Roman" w:cs="Times New Roman"/>
          <w:color w:val="000000" w:themeColor="text1"/>
          <w:kern w:val="0"/>
          <w:sz w:val="24"/>
          <w:szCs w:val="24"/>
          <w14:ligatures w14:val="none"/>
        </w:rPr>
        <w:t xml:space="preserve"> </w:t>
      </w:r>
      <w:r w:rsidR="005D5D17" w:rsidRPr="00DA5ED5">
        <w:rPr>
          <w:rFonts w:ascii="Times New Roman" w:eastAsia="宋体" w:hAnsi="Times New Roman" w:cs="Times New Roman"/>
          <w:color w:val="000000" w:themeColor="text1"/>
          <w:kern w:val="0"/>
          <w:sz w:val="24"/>
          <w:szCs w:val="24"/>
          <w14:ligatures w14:val="none"/>
        </w:rPr>
        <w:t xml:space="preserve">to enhance our model. Regarding </w:t>
      </w:r>
      <w:r w:rsidR="00CA6195" w:rsidRPr="00DA5ED5">
        <w:rPr>
          <w:rFonts w:ascii="Times New Roman" w:eastAsia="宋体" w:hAnsi="Times New Roman" w:cs="Times New Roman"/>
          <w:color w:val="000000" w:themeColor="text1"/>
          <w:kern w:val="0"/>
          <w:sz w:val="24"/>
          <w:szCs w:val="24"/>
          <w14:ligatures w14:val="none"/>
        </w:rPr>
        <w:t xml:space="preserve">of </w:t>
      </w:r>
      <w:r w:rsidR="005D5D17" w:rsidRPr="00DA5ED5">
        <w:rPr>
          <w:rFonts w:ascii="Times New Roman" w:eastAsia="宋体" w:hAnsi="Times New Roman" w:cs="Times New Roman"/>
          <w:color w:val="000000" w:themeColor="text1"/>
          <w:kern w:val="0"/>
          <w:sz w:val="24"/>
          <w:szCs w:val="24"/>
          <w14:ligatures w14:val="none"/>
        </w:rPr>
        <w:t xml:space="preserve">the HF radar, </w:t>
      </w:r>
      <w:r w:rsidR="004B5F7C" w:rsidRPr="00DA5ED5">
        <w:rPr>
          <w:rFonts w:ascii="Times New Roman" w:eastAsia="宋体" w:hAnsi="Times New Roman" w:cs="Times New Roman"/>
          <w:color w:val="000000" w:themeColor="text1"/>
          <w:kern w:val="0"/>
          <w:sz w:val="24"/>
          <w:szCs w:val="24"/>
          <w14:ligatures w14:val="none"/>
        </w:rPr>
        <w:t>its wide coverage, high temporal resolution, non-intrusive nature</w:t>
      </w:r>
      <w:r w:rsidR="00CA6195" w:rsidRPr="00DA5ED5">
        <w:rPr>
          <w:rFonts w:ascii="Times New Roman" w:eastAsia="宋体" w:hAnsi="Times New Roman" w:cs="Times New Roman"/>
          <w:color w:val="000000" w:themeColor="text1"/>
          <w:kern w:val="0"/>
          <w:sz w:val="24"/>
          <w:szCs w:val="24"/>
          <w14:ligatures w14:val="none"/>
        </w:rPr>
        <w:t xml:space="preserve"> and </w:t>
      </w:r>
      <w:r w:rsidR="004B5F7C" w:rsidRPr="00DA5ED5">
        <w:rPr>
          <w:rFonts w:ascii="Times New Roman" w:eastAsia="宋体" w:hAnsi="Times New Roman" w:cs="Times New Roman"/>
          <w:color w:val="000000" w:themeColor="text1"/>
          <w:kern w:val="0"/>
          <w:sz w:val="24"/>
          <w:szCs w:val="24"/>
          <w14:ligatures w14:val="none"/>
        </w:rPr>
        <w:t>surface current mapping, make it a valuable tool for oceanic eddy detection.</w:t>
      </w:r>
      <w:r w:rsidR="00CA6195" w:rsidRPr="00DA5ED5">
        <w:rPr>
          <w:rFonts w:ascii="Times New Roman" w:eastAsia="宋体" w:hAnsi="Times New Roman" w:cs="Times New Roman"/>
          <w:color w:val="000000" w:themeColor="text1"/>
          <w:kern w:val="0"/>
          <w:sz w:val="24"/>
          <w:szCs w:val="24"/>
          <w14:ligatures w14:val="none"/>
        </w:rPr>
        <w:t xml:space="preserve"> We will consider to combine it with our SAR data</w:t>
      </w:r>
      <w:r w:rsidR="001327FA" w:rsidRPr="00DA5ED5">
        <w:rPr>
          <w:rFonts w:ascii="Times New Roman" w:eastAsia="宋体" w:hAnsi="Times New Roman" w:cs="Times New Roman"/>
          <w:color w:val="000000" w:themeColor="text1"/>
          <w:kern w:val="0"/>
          <w:sz w:val="24"/>
          <w:szCs w:val="24"/>
          <w14:ligatures w14:val="none"/>
        </w:rPr>
        <w:t xml:space="preserve"> in future work</w:t>
      </w:r>
      <w:r w:rsidR="00CA6195" w:rsidRPr="00DA5ED5">
        <w:rPr>
          <w:rFonts w:ascii="Times New Roman" w:eastAsia="宋体" w:hAnsi="Times New Roman" w:cs="Times New Roman"/>
          <w:color w:val="000000" w:themeColor="text1"/>
          <w:kern w:val="0"/>
          <w:sz w:val="24"/>
          <w:szCs w:val="24"/>
          <w14:ligatures w14:val="none"/>
        </w:rPr>
        <w:t xml:space="preserve">. </w:t>
      </w:r>
    </w:p>
    <w:p w14:paraId="346ACB89" w14:textId="44D36CB3" w:rsidR="006031FE" w:rsidRPr="00702E72" w:rsidRDefault="005D5D17" w:rsidP="00702E72">
      <w:pPr>
        <w:widowControl/>
        <w:shd w:val="clear" w:color="auto" w:fill="FEFEFE"/>
        <w:spacing w:before="100" w:beforeAutospacing="1" w:after="100" w:afterAutospacing="1"/>
        <w:rPr>
          <w:rFonts w:ascii="Times New Roman" w:eastAsia="宋体" w:hAnsi="Times New Roman" w:cs="Times New Roman" w:hint="eastAsia"/>
          <w:color w:val="000000" w:themeColor="text1"/>
          <w:kern w:val="0"/>
          <w:sz w:val="24"/>
          <w:szCs w:val="24"/>
          <w14:ligatures w14:val="none"/>
        </w:rPr>
      </w:pPr>
      <w:r w:rsidRPr="00DA5ED5">
        <w:rPr>
          <w:rFonts w:ascii="Times New Roman" w:eastAsia="宋体" w:hAnsi="Times New Roman" w:cs="Times New Roman" w:hint="eastAsia"/>
          <w:color w:val="000000" w:themeColor="text1"/>
          <w:kern w:val="0"/>
          <w:sz w:val="24"/>
          <w:szCs w:val="24"/>
          <w14:ligatures w14:val="none"/>
        </w:rPr>
        <w:lastRenderedPageBreak/>
        <w:t>W</w:t>
      </w:r>
      <w:r w:rsidRPr="00DA5ED5">
        <w:rPr>
          <w:rFonts w:ascii="Times New Roman" w:eastAsia="宋体" w:hAnsi="Times New Roman" w:cs="Times New Roman"/>
          <w:color w:val="000000" w:themeColor="text1"/>
          <w:kern w:val="0"/>
          <w:sz w:val="24"/>
          <w:szCs w:val="24"/>
          <w14:ligatures w14:val="none"/>
        </w:rPr>
        <w:t>e mentioned wind speed, but we only use this information when we produce the eddy labels</w:t>
      </w:r>
      <w:r w:rsidR="001327FA" w:rsidRPr="00DA5ED5">
        <w:rPr>
          <w:rFonts w:ascii="Times New Roman" w:eastAsia="宋体" w:hAnsi="Times New Roman" w:cs="Times New Roman"/>
          <w:color w:val="000000" w:themeColor="text1"/>
          <w:kern w:val="0"/>
          <w:sz w:val="24"/>
          <w:szCs w:val="24"/>
          <w14:ligatures w14:val="none"/>
        </w:rPr>
        <w:t xml:space="preserve"> manually</w:t>
      </w:r>
      <w:r w:rsidRPr="00DA5ED5">
        <w:rPr>
          <w:rFonts w:ascii="Times New Roman" w:eastAsia="宋体" w:hAnsi="Times New Roman" w:cs="Times New Roman"/>
          <w:color w:val="000000" w:themeColor="text1"/>
          <w:kern w:val="0"/>
          <w:sz w:val="24"/>
          <w:szCs w:val="24"/>
          <w14:ligatures w14:val="none"/>
        </w:rPr>
        <w:t xml:space="preserve">. This information is not incorporated in our model, and </w:t>
      </w:r>
      <w:r w:rsidR="001327FA" w:rsidRPr="00DA5ED5">
        <w:rPr>
          <w:rFonts w:ascii="Times New Roman" w:eastAsia="宋体" w:hAnsi="Times New Roman" w:cs="Times New Roman"/>
          <w:color w:val="000000" w:themeColor="text1"/>
          <w:kern w:val="0"/>
          <w:sz w:val="24"/>
          <w:szCs w:val="24"/>
          <w14:ligatures w14:val="none"/>
        </w:rPr>
        <w:t xml:space="preserve">yes, </w:t>
      </w:r>
      <w:r w:rsidRPr="00DA5ED5">
        <w:rPr>
          <w:rFonts w:ascii="Times New Roman" w:eastAsia="宋体" w:hAnsi="Times New Roman" w:cs="Times New Roman"/>
          <w:color w:val="000000" w:themeColor="text1"/>
          <w:kern w:val="0"/>
          <w:sz w:val="24"/>
          <w:szCs w:val="24"/>
          <w14:ligatures w14:val="none"/>
        </w:rPr>
        <w:t>it will be our future work</w:t>
      </w:r>
      <w:r w:rsidR="001327FA" w:rsidRPr="00DA5ED5">
        <w:rPr>
          <w:rFonts w:ascii="Times New Roman" w:eastAsia="宋体" w:hAnsi="Times New Roman" w:cs="Times New Roman"/>
          <w:color w:val="000000" w:themeColor="text1"/>
          <w:kern w:val="0"/>
          <w:sz w:val="24"/>
          <w:szCs w:val="24"/>
          <w14:ligatures w14:val="none"/>
        </w:rPr>
        <w:t xml:space="preserve"> to conduct it</w:t>
      </w:r>
      <w:r w:rsidRPr="00DA5ED5">
        <w:rPr>
          <w:rFonts w:ascii="Times New Roman" w:eastAsia="宋体" w:hAnsi="Times New Roman" w:cs="Times New Roman"/>
          <w:color w:val="000000" w:themeColor="text1"/>
          <w:kern w:val="0"/>
          <w:sz w:val="24"/>
          <w:szCs w:val="24"/>
          <w14:ligatures w14:val="none"/>
        </w:rPr>
        <w:t xml:space="preserve">. </w:t>
      </w:r>
    </w:p>
    <w:sectPr w:rsidR="006031FE" w:rsidRPr="00702E7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AB6701" w14:textId="77777777" w:rsidR="00124D83" w:rsidRDefault="00124D83" w:rsidP="00AF50C2">
      <w:r>
        <w:separator/>
      </w:r>
    </w:p>
  </w:endnote>
  <w:endnote w:type="continuationSeparator" w:id="0">
    <w:p w14:paraId="06CEB9B3" w14:textId="77777777" w:rsidR="00124D83" w:rsidRDefault="00124D83" w:rsidP="00AF5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2E0551" w14:textId="77777777" w:rsidR="00124D83" w:rsidRDefault="00124D83" w:rsidP="00AF50C2">
      <w:r>
        <w:separator/>
      </w:r>
    </w:p>
  </w:footnote>
  <w:footnote w:type="continuationSeparator" w:id="0">
    <w:p w14:paraId="52A86B92" w14:textId="77777777" w:rsidR="00124D83" w:rsidRDefault="00124D83" w:rsidP="00AF50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50AAD"/>
    <w:multiLevelType w:val="hybridMultilevel"/>
    <w:tmpl w:val="C8C0F77C"/>
    <w:lvl w:ilvl="0" w:tplc="AA4A5F1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25ED346A"/>
    <w:multiLevelType w:val="hybridMultilevel"/>
    <w:tmpl w:val="624C8BB4"/>
    <w:lvl w:ilvl="0" w:tplc="D94E329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587833D5"/>
    <w:multiLevelType w:val="hybridMultilevel"/>
    <w:tmpl w:val="DBEEF5DE"/>
    <w:lvl w:ilvl="0" w:tplc="0866B63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70BD50D8"/>
    <w:multiLevelType w:val="hybridMultilevel"/>
    <w:tmpl w:val="C45C8486"/>
    <w:lvl w:ilvl="0" w:tplc="5D46B0CA">
      <w:start w:val="1"/>
      <w:numFmt w:val="decimal"/>
      <w:lvlText w:val="%1."/>
      <w:lvlJc w:val="left"/>
      <w:pPr>
        <w:ind w:left="400" w:hanging="40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7FAA797D"/>
    <w:multiLevelType w:val="hybridMultilevel"/>
    <w:tmpl w:val="5A3656E4"/>
    <w:lvl w:ilvl="0" w:tplc="AF5A90F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339818935">
    <w:abstractNumId w:val="3"/>
  </w:num>
  <w:num w:numId="2" w16cid:durableId="985281164">
    <w:abstractNumId w:val="4"/>
  </w:num>
  <w:num w:numId="3" w16cid:durableId="962274946">
    <w:abstractNumId w:val="2"/>
  </w:num>
  <w:num w:numId="4" w16cid:durableId="237638505">
    <w:abstractNumId w:val="0"/>
  </w:num>
  <w:num w:numId="5" w16cid:durableId="4796205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0D1"/>
    <w:rsid w:val="00005D7E"/>
    <w:rsid w:val="00030DAC"/>
    <w:rsid w:val="000429F0"/>
    <w:rsid w:val="000B758E"/>
    <w:rsid w:val="000C6672"/>
    <w:rsid w:val="000E6DDE"/>
    <w:rsid w:val="001134B7"/>
    <w:rsid w:val="00124D83"/>
    <w:rsid w:val="0013152F"/>
    <w:rsid w:val="001327FA"/>
    <w:rsid w:val="00147F57"/>
    <w:rsid w:val="001D1634"/>
    <w:rsid w:val="001E7A87"/>
    <w:rsid w:val="001F2C3C"/>
    <w:rsid w:val="00264396"/>
    <w:rsid w:val="0028646B"/>
    <w:rsid w:val="002973DF"/>
    <w:rsid w:val="002C6D01"/>
    <w:rsid w:val="002C76D4"/>
    <w:rsid w:val="002D2E36"/>
    <w:rsid w:val="00305977"/>
    <w:rsid w:val="003511B9"/>
    <w:rsid w:val="00363BD0"/>
    <w:rsid w:val="00392704"/>
    <w:rsid w:val="003977EC"/>
    <w:rsid w:val="00461967"/>
    <w:rsid w:val="00486614"/>
    <w:rsid w:val="004B5F7C"/>
    <w:rsid w:val="004C1A18"/>
    <w:rsid w:val="004C71CE"/>
    <w:rsid w:val="004F3E6D"/>
    <w:rsid w:val="00531E27"/>
    <w:rsid w:val="0056588E"/>
    <w:rsid w:val="00571FC4"/>
    <w:rsid w:val="005A233F"/>
    <w:rsid w:val="005A348A"/>
    <w:rsid w:val="005C1091"/>
    <w:rsid w:val="005C2CE8"/>
    <w:rsid w:val="005D5D17"/>
    <w:rsid w:val="005E6785"/>
    <w:rsid w:val="005F6B7E"/>
    <w:rsid w:val="006031FE"/>
    <w:rsid w:val="006142B2"/>
    <w:rsid w:val="00635127"/>
    <w:rsid w:val="00644249"/>
    <w:rsid w:val="0065581B"/>
    <w:rsid w:val="006755F6"/>
    <w:rsid w:val="00690EC8"/>
    <w:rsid w:val="00692330"/>
    <w:rsid w:val="006B1A2B"/>
    <w:rsid w:val="00702E72"/>
    <w:rsid w:val="007455B2"/>
    <w:rsid w:val="007460D1"/>
    <w:rsid w:val="007550D2"/>
    <w:rsid w:val="00760D84"/>
    <w:rsid w:val="00792646"/>
    <w:rsid w:val="007D26D8"/>
    <w:rsid w:val="007F7DAB"/>
    <w:rsid w:val="00812865"/>
    <w:rsid w:val="008129E3"/>
    <w:rsid w:val="00834FFD"/>
    <w:rsid w:val="00837A49"/>
    <w:rsid w:val="00853581"/>
    <w:rsid w:val="008F5469"/>
    <w:rsid w:val="00922A11"/>
    <w:rsid w:val="009F3885"/>
    <w:rsid w:val="009F7E7E"/>
    <w:rsid w:val="00A01BC0"/>
    <w:rsid w:val="00A11514"/>
    <w:rsid w:val="00A31874"/>
    <w:rsid w:val="00A379CD"/>
    <w:rsid w:val="00A602C9"/>
    <w:rsid w:val="00A93519"/>
    <w:rsid w:val="00AE48A3"/>
    <w:rsid w:val="00AF50C2"/>
    <w:rsid w:val="00B21B84"/>
    <w:rsid w:val="00B318A2"/>
    <w:rsid w:val="00B359A7"/>
    <w:rsid w:val="00B97374"/>
    <w:rsid w:val="00C75CE6"/>
    <w:rsid w:val="00CA6195"/>
    <w:rsid w:val="00CA6611"/>
    <w:rsid w:val="00CC0619"/>
    <w:rsid w:val="00CC378A"/>
    <w:rsid w:val="00CE298E"/>
    <w:rsid w:val="00CF701E"/>
    <w:rsid w:val="00D54E03"/>
    <w:rsid w:val="00D608D3"/>
    <w:rsid w:val="00D74827"/>
    <w:rsid w:val="00DA5ED5"/>
    <w:rsid w:val="00DC3EBC"/>
    <w:rsid w:val="00E30F8D"/>
    <w:rsid w:val="00E44F14"/>
    <w:rsid w:val="00E86AA0"/>
    <w:rsid w:val="00EA44E1"/>
    <w:rsid w:val="00EB6857"/>
    <w:rsid w:val="00F06CDF"/>
    <w:rsid w:val="00F155BA"/>
    <w:rsid w:val="00F2442B"/>
    <w:rsid w:val="00F915D9"/>
    <w:rsid w:val="00FA4EFB"/>
    <w:rsid w:val="00FA64ED"/>
    <w:rsid w:val="00FB0B54"/>
    <w:rsid w:val="00FC1943"/>
    <w:rsid w:val="00FE25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7D1B2D"/>
  <w15:chartTrackingRefBased/>
  <w15:docId w15:val="{AC1F9F64-E49B-4D42-B975-36EDFD5CA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031FE"/>
    <w:pPr>
      <w:widowControl w:val="0"/>
      <w:jc w:val="both"/>
    </w:pPr>
  </w:style>
  <w:style w:type="paragraph" w:styleId="1">
    <w:name w:val="heading 1"/>
    <w:basedOn w:val="a"/>
    <w:next w:val="a"/>
    <w:link w:val="10"/>
    <w:uiPriority w:val="9"/>
    <w:qFormat/>
    <w:rsid w:val="00030DAC"/>
    <w:pPr>
      <w:keepNext/>
      <w:keepLines/>
      <w:spacing w:before="340" w:after="330" w:line="578" w:lineRule="auto"/>
      <w:outlineLvl w:val="0"/>
    </w:pPr>
    <w:rPr>
      <w:b/>
      <w:bCs/>
      <w:kern w:val="44"/>
      <w:sz w:val="44"/>
      <w:szCs w:val="44"/>
    </w:rPr>
  </w:style>
  <w:style w:type="paragraph" w:styleId="2">
    <w:name w:val="heading 2"/>
    <w:basedOn w:val="a"/>
    <w:next w:val="a"/>
    <w:link w:val="20"/>
    <w:autoRedefine/>
    <w:uiPriority w:val="9"/>
    <w:unhideWhenUsed/>
    <w:qFormat/>
    <w:rsid w:val="00030DAC"/>
    <w:pPr>
      <w:keepNext/>
      <w:keepLines/>
      <w:spacing w:before="120" w:after="120" w:line="415" w:lineRule="auto"/>
      <w:outlineLvl w:val="1"/>
    </w:pPr>
    <w:rPr>
      <w:rFonts w:ascii="Times New Roman" w:eastAsia="宋体" w:hAnsi="Times New Roman" w:cs="Times New Roman"/>
      <w:b/>
      <w:bCs/>
      <w:sz w:val="28"/>
      <w:szCs w:val="32"/>
    </w:rPr>
  </w:style>
  <w:style w:type="paragraph" w:styleId="3">
    <w:name w:val="heading 3"/>
    <w:basedOn w:val="a"/>
    <w:next w:val="a"/>
    <w:link w:val="30"/>
    <w:uiPriority w:val="9"/>
    <w:unhideWhenUsed/>
    <w:qFormat/>
    <w:rsid w:val="00AF50C2"/>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147F57"/>
    <w:rPr>
      <w:i/>
      <w:iCs/>
    </w:rPr>
  </w:style>
  <w:style w:type="paragraph" w:styleId="a4">
    <w:name w:val="List Paragraph"/>
    <w:basedOn w:val="a"/>
    <w:uiPriority w:val="34"/>
    <w:qFormat/>
    <w:rsid w:val="00147F57"/>
    <w:pPr>
      <w:widowControl/>
      <w:spacing w:before="100" w:beforeAutospacing="1" w:after="100" w:afterAutospacing="1"/>
      <w:jc w:val="left"/>
    </w:pPr>
    <w:rPr>
      <w:rFonts w:ascii="宋体" w:eastAsia="宋体" w:hAnsi="宋体" w:cs="宋体"/>
      <w:kern w:val="0"/>
      <w:sz w:val="24"/>
      <w:szCs w:val="24"/>
      <w14:ligatures w14:val="none"/>
    </w:rPr>
  </w:style>
  <w:style w:type="character" w:styleId="a5">
    <w:name w:val="Strong"/>
    <w:basedOn w:val="a0"/>
    <w:uiPriority w:val="22"/>
    <w:qFormat/>
    <w:rsid w:val="00147F57"/>
    <w:rPr>
      <w:b/>
      <w:bCs/>
    </w:rPr>
  </w:style>
  <w:style w:type="paragraph" w:styleId="a6">
    <w:name w:val="Date"/>
    <w:basedOn w:val="a"/>
    <w:next w:val="a"/>
    <w:link w:val="a7"/>
    <w:uiPriority w:val="99"/>
    <w:semiHidden/>
    <w:unhideWhenUsed/>
    <w:rsid w:val="000429F0"/>
    <w:pPr>
      <w:ind w:leftChars="2500" w:left="100"/>
    </w:pPr>
  </w:style>
  <w:style w:type="character" w:customStyle="1" w:styleId="a7">
    <w:name w:val="日期 字符"/>
    <w:basedOn w:val="a0"/>
    <w:link w:val="a6"/>
    <w:uiPriority w:val="99"/>
    <w:semiHidden/>
    <w:rsid w:val="000429F0"/>
  </w:style>
  <w:style w:type="paragraph" w:styleId="a8">
    <w:name w:val="Plain Text"/>
    <w:basedOn w:val="a"/>
    <w:link w:val="a9"/>
    <w:uiPriority w:val="99"/>
    <w:semiHidden/>
    <w:unhideWhenUsed/>
    <w:rsid w:val="000E6DDE"/>
    <w:pPr>
      <w:jc w:val="left"/>
    </w:pPr>
    <w:rPr>
      <w:rFonts w:ascii="Calibri" w:eastAsia="等线" w:hAnsi="Courier New" w:cs="Courier New"/>
      <w14:ligatures w14:val="none"/>
    </w:rPr>
  </w:style>
  <w:style w:type="character" w:customStyle="1" w:styleId="a9">
    <w:name w:val="纯文本 字符"/>
    <w:basedOn w:val="a0"/>
    <w:link w:val="a8"/>
    <w:uiPriority w:val="99"/>
    <w:semiHidden/>
    <w:rsid w:val="000E6DDE"/>
    <w:rPr>
      <w:rFonts w:ascii="Calibri" w:eastAsia="等线" w:hAnsi="Courier New" w:cs="Courier New"/>
      <w14:ligatures w14:val="none"/>
    </w:rPr>
  </w:style>
  <w:style w:type="paragraph" w:styleId="aa">
    <w:name w:val="header"/>
    <w:basedOn w:val="a"/>
    <w:link w:val="ab"/>
    <w:uiPriority w:val="99"/>
    <w:unhideWhenUsed/>
    <w:rsid w:val="00AF50C2"/>
    <w:pPr>
      <w:tabs>
        <w:tab w:val="center" w:pos="4153"/>
        <w:tab w:val="right" w:pos="8306"/>
      </w:tabs>
      <w:snapToGrid w:val="0"/>
      <w:jc w:val="center"/>
    </w:pPr>
    <w:rPr>
      <w:sz w:val="18"/>
      <w:szCs w:val="18"/>
    </w:rPr>
  </w:style>
  <w:style w:type="character" w:customStyle="1" w:styleId="ab">
    <w:name w:val="页眉 字符"/>
    <w:basedOn w:val="a0"/>
    <w:link w:val="aa"/>
    <w:uiPriority w:val="99"/>
    <w:rsid w:val="00AF50C2"/>
    <w:rPr>
      <w:sz w:val="18"/>
      <w:szCs w:val="18"/>
    </w:rPr>
  </w:style>
  <w:style w:type="paragraph" w:styleId="ac">
    <w:name w:val="footer"/>
    <w:basedOn w:val="a"/>
    <w:link w:val="ad"/>
    <w:uiPriority w:val="99"/>
    <w:unhideWhenUsed/>
    <w:rsid w:val="00AF50C2"/>
    <w:pPr>
      <w:tabs>
        <w:tab w:val="center" w:pos="4153"/>
        <w:tab w:val="right" w:pos="8306"/>
      </w:tabs>
      <w:snapToGrid w:val="0"/>
      <w:jc w:val="left"/>
    </w:pPr>
    <w:rPr>
      <w:sz w:val="18"/>
      <w:szCs w:val="18"/>
    </w:rPr>
  </w:style>
  <w:style w:type="character" w:customStyle="1" w:styleId="ad">
    <w:name w:val="页脚 字符"/>
    <w:basedOn w:val="a0"/>
    <w:link w:val="ac"/>
    <w:uiPriority w:val="99"/>
    <w:rsid w:val="00AF50C2"/>
    <w:rPr>
      <w:sz w:val="18"/>
      <w:szCs w:val="18"/>
    </w:rPr>
  </w:style>
  <w:style w:type="character" w:customStyle="1" w:styleId="20">
    <w:name w:val="标题 2 字符"/>
    <w:basedOn w:val="a0"/>
    <w:link w:val="2"/>
    <w:uiPriority w:val="9"/>
    <w:rsid w:val="00030DAC"/>
    <w:rPr>
      <w:rFonts w:ascii="Times New Roman" w:eastAsia="宋体" w:hAnsi="Times New Roman" w:cs="Times New Roman"/>
      <w:b/>
      <w:bCs/>
      <w:sz w:val="28"/>
      <w:szCs w:val="32"/>
    </w:rPr>
  </w:style>
  <w:style w:type="character" w:customStyle="1" w:styleId="30">
    <w:name w:val="标题 3 字符"/>
    <w:basedOn w:val="a0"/>
    <w:link w:val="3"/>
    <w:uiPriority w:val="9"/>
    <w:rsid w:val="00AF50C2"/>
    <w:rPr>
      <w:b/>
      <w:bCs/>
      <w:sz w:val="32"/>
      <w:szCs w:val="32"/>
    </w:rPr>
  </w:style>
  <w:style w:type="table" w:styleId="ae">
    <w:name w:val="Table Grid"/>
    <w:basedOn w:val="a1"/>
    <w:uiPriority w:val="39"/>
    <w:rsid w:val="00030D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uiPriority w:val="9"/>
    <w:rsid w:val="00030DAC"/>
    <w:rPr>
      <w:b/>
      <w:bCs/>
      <w:kern w:val="44"/>
      <w:sz w:val="44"/>
      <w:szCs w:val="44"/>
    </w:rPr>
  </w:style>
  <w:style w:type="character" w:styleId="af">
    <w:name w:val="Placeholder Text"/>
    <w:basedOn w:val="a0"/>
    <w:uiPriority w:val="99"/>
    <w:semiHidden/>
    <w:rsid w:val="005A348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341473">
      <w:bodyDiv w:val="1"/>
      <w:marLeft w:val="0"/>
      <w:marRight w:val="0"/>
      <w:marTop w:val="0"/>
      <w:marBottom w:val="0"/>
      <w:divBdr>
        <w:top w:val="none" w:sz="0" w:space="0" w:color="auto"/>
        <w:left w:val="none" w:sz="0" w:space="0" w:color="auto"/>
        <w:bottom w:val="none" w:sz="0" w:space="0" w:color="auto"/>
        <w:right w:val="none" w:sz="0" w:space="0" w:color="auto"/>
      </w:divBdr>
      <w:divsChild>
        <w:div w:id="2033216539">
          <w:marLeft w:val="0"/>
          <w:marRight w:val="0"/>
          <w:marTop w:val="0"/>
          <w:marBottom w:val="0"/>
          <w:divBdr>
            <w:top w:val="none" w:sz="0" w:space="0" w:color="auto"/>
            <w:left w:val="none" w:sz="0" w:space="0" w:color="auto"/>
            <w:bottom w:val="none" w:sz="0" w:space="0" w:color="auto"/>
            <w:right w:val="none" w:sz="0" w:space="0" w:color="auto"/>
          </w:divBdr>
        </w:div>
        <w:div w:id="1674525730">
          <w:marLeft w:val="0"/>
          <w:marRight w:val="0"/>
          <w:marTop w:val="0"/>
          <w:marBottom w:val="0"/>
          <w:divBdr>
            <w:top w:val="none" w:sz="0" w:space="0" w:color="auto"/>
            <w:left w:val="none" w:sz="0" w:space="0" w:color="auto"/>
            <w:bottom w:val="none" w:sz="0" w:space="0" w:color="auto"/>
            <w:right w:val="none" w:sz="0" w:space="0" w:color="auto"/>
          </w:divBdr>
        </w:div>
        <w:div w:id="13699043">
          <w:marLeft w:val="0"/>
          <w:marRight w:val="0"/>
          <w:marTop w:val="0"/>
          <w:marBottom w:val="0"/>
          <w:divBdr>
            <w:top w:val="none" w:sz="0" w:space="0" w:color="auto"/>
            <w:left w:val="none" w:sz="0" w:space="0" w:color="auto"/>
            <w:bottom w:val="none" w:sz="0" w:space="0" w:color="auto"/>
            <w:right w:val="none" w:sz="0" w:space="0" w:color="auto"/>
          </w:divBdr>
        </w:div>
      </w:divsChild>
    </w:div>
    <w:div w:id="362050627">
      <w:bodyDiv w:val="1"/>
      <w:marLeft w:val="0"/>
      <w:marRight w:val="0"/>
      <w:marTop w:val="0"/>
      <w:marBottom w:val="0"/>
      <w:divBdr>
        <w:top w:val="none" w:sz="0" w:space="0" w:color="auto"/>
        <w:left w:val="none" w:sz="0" w:space="0" w:color="auto"/>
        <w:bottom w:val="none" w:sz="0" w:space="0" w:color="auto"/>
        <w:right w:val="none" w:sz="0" w:space="0" w:color="auto"/>
      </w:divBdr>
      <w:divsChild>
        <w:div w:id="1248878370">
          <w:marLeft w:val="0"/>
          <w:marRight w:val="0"/>
          <w:marTop w:val="0"/>
          <w:marBottom w:val="0"/>
          <w:divBdr>
            <w:top w:val="none" w:sz="0" w:space="0" w:color="auto"/>
            <w:left w:val="none" w:sz="0" w:space="0" w:color="auto"/>
            <w:bottom w:val="none" w:sz="0" w:space="0" w:color="auto"/>
            <w:right w:val="none" w:sz="0" w:space="0" w:color="auto"/>
          </w:divBdr>
          <w:divsChild>
            <w:div w:id="1088379709">
              <w:marLeft w:val="0"/>
              <w:marRight w:val="0"/>
              <w:marTop w:val="0"/>
              <w:marBottom w:val="0"/>
              <w:divBdr>
                <w:top w:val="none" w:sz="0" w:space="0" w:color="auto"/>
                <w:left w:val="none" w:sz="0" w:space="0" w:color="auto"/>
                <w:bottom w:val="none" w:sz="0" w:space="0" w:color="auto"/>
                <w:right w:val="none" w:sz="0" w:space="0" w:color="auto"/>
              </w:divBdr>
              <w:divsChild>
                <w:div w:id="1730495234">
                  <w:marLeft w:val="0"/>
                  <w:marRight w:val="0"/>
                  <w:marTop w:val="150"/>
                  <w:marBottom w:val="0"/>
                  <w:divBdr>
                    <w:top w:val="none" w:sz="0" w:space="0" w:color="auto"/>
                    <w:left w:val="none" w:sz="0" w:space="0" w:color="auto"/>
                    <w:bottom w:val="none" w:sz="0" w:space="0" w:color="auto"/>
                    <w:right w:val="none" w:sz="0" w:space="0" w:color="auto"/>
                  </w:divBdr>
                  <w:divsChild>
                    <w:div w:id="120933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8234279">
          <w:marLeft w:val="0"/>
          <w:marRight w:val="0"/>
          <w:marTop w:val="0"/>
          <w:marBottom w:val="0"/>
          <w:divBdr>
            <w:top w:val="none" w:sz="0" w:space="0" w:color="auto"/>
            <w:left w:val="none" w:sz="0" w:space="0" w:color="auto"/>
            <w:bottom w:val="none" w:sz="0" w:space="0" w:color="auto"/>
            <w:right w:val="none" w:sz="0" w:space="0" w:color="auto"/>
          </w:divBdr>
          <w:divsChild>
            <w:div w:id="441924322">
              <w:marLeft w:val="0"/>
              <w:marRight w:val="0"/>
              <w:marTop w:val="0"/>
              <w:marBottom w:val="0"/>
              <w:divBdr>
                <w:top w:val="none" w:sz="0" w:space="0" w:color="auto"/>
                <w:left w:val="none" w:sz="0" w:space="0" w:color="auto"/>
                <w:bottom w:val="none" w:sz="0" w:space="0" w:color="auto"/>
                <w:right w:val="none" w:sz="0" w:space="0" w:color="auto"/>
              </w:divBdr>
              <w:divsChild>
                <w:div w:id="159080956">
                  <w:marLeft w:val="0"/>
                  <w:marRight w:val="0"/>
                  <w:marTop w:val="300"/>
                  <w:marBottom w:val="0"/>
                  <w:divBdr>
                    <w:top w:val="none" w:sz="0" w:space="0" w:color="auto"/>
                    <w:left w:val="none" w:sz="0" w:space="0" w:color="auto"/>
                    <w:bottom w:val="none" w:sz="0" w:space="0" w:color="auto"/>
                    <w:right w:val="none" w:sz="0" w:space="0" w:color="auto"/>
                  </w:divBdr>
                  <w:divsChild>
                    <w:div w:id="665522253">
                      <w:marLeft w:val="0"/>
                      <w:marRight w:val="0"/>
                      <w:marTop w:val="0"/>
                      <w:marBottom w:val="0"/>
                      <w:divBdr>
                        <w:top w:val="none" w:sz="0" w:space="0" w:color="auto"/>
                        <w:left w:val="none" w:sz="0" w:space="0" w:color="auto"/>
                        <w:bottom w:val="none" w:sz="0" w:space="0" w:color="auto"/>
                        <w:right w:val="none" w:sz="0" w:space="0" w:color="auto"/>
                      </w:divBdr>
                      <w:divsChild>
                        <w:div w:id="852694696">
                          <w:marLeft w:val="0"/>
                          <w:marRight w:val="0"/>
                          <w:marTop w:val="0"/>
                          <w:marBottom w:val="0"/>
                          <w:divBdr>
                            <w:top w:val="none" w:sz="0" w:space="0" w:color="auto"/>
                            <w:left w:val="none" w:sz="0" w:space="0" w:color="auto"/>
                            <w:bottom w:val="none" w:sz="0" w:space="0" w:color="auto"/>
                            <w:right w:val="none" w:sz="0" w:space="0" w:color="auto"/>
                          </w:divBdr>
                        </w:div>
                      </w:divsChild>
                    </w:div>
                    <w:div w:id="1377269485">
                      <w:marLeft w:val="150"/>
                      <w:marRight w:val="150"/>
                      <w:marTop w:val="0"/>
                      <w:marBottom w:val="0"/>
                      <w:divBdr>
                        <w:top w:val="none" w:sz="0" w:space="0" w:color="auto"/>
                        <w:left w:val="none" w:sz="0" w:space="0" w:color="auto"/>
                        <w:bottom w:val="none" w:sz="0" w:space="0" w:color="auto"/>
                        <w:right w:val="none" w:sz="0" w:space="0" w:color="auto"/>
                      </w:divBdr>
                      <w:divsChild>
                        <w:div w:id="1512143059">
                          <w:marLeft w:val="0"/>
                          <w:marRight w:val="0"/>
                          <w:marTop w:val="0"/>
                          <w:marBottom w:val="0"/>
                          <w:divBdr>
                            <w:top w:val="none" w:sz="0" w:space="0" w:color="auto"/>
                            <w:left w:val="none" w:sz="0" w:space="0" w:color="auto"/>
                            <w:bottom w:val="none" w:sz="0" w:space="0" w:color="auto"/>
                            <w:right w:val="none" w:sz="0" w:space="0" w:color="auto"/>
                          </w:divBdr>
                          <w:divsChild>
                            <w:div w:id="1158375175">
                              <w:marLeft w:val="0"/>
                              <w:marRight w:val="75"/>
                              <w:marTop w:val="0"/>
                              <w:marBottom w:val="0"/>
                              <w:divBdr>
                                <w:top w:val="none" w:sz="0" w:space="0" w:color="auto"/>
                                <w:left w:val="none" w:sz="0" w:space="0" w:color="auto"/>
                                <w:bottom w:val="none" w:sz="0" w:space="0" w:color="auto"/>
                                <w:right w:val="none" w:sz="0" w:space="0" w:color="auto"/>
                              </w:divBdr>
                              <w:divsChild>
                                <w:div w:id="1925918288">
                                  <w:marLeft w:val="0"/>
                                  <w:marRight w:val="0"/>
                                  <w:marTop w:val="0"/>
                                  <w:marBottom w:val="0"/>
                                  <w:divBdr>
                                    <w:top w:val="none" w:sz="0" w:space="0" w:color="auto"/>
                                    <w:left w:val="none" w:sz="0" w:space="0" w:color="auto"/>
                                    <w:bottom w:val="none" w:sz="0" w:space="0" w:color="auto"/>
                                    <w:right w:val="none" w:sz="0" w:space="0" w:color="auto"/>
                                  </w:divBdr>
                                </w:div>
                              </w:divsChild>
                            </w:div>
                            <w:div w:id="966355277">
                              <w:marLeft w:val="0"/>
                              <w:marRight w:val="75"/>
                              <w:marTop w:val="0"/>
                              <w:marBottom w:val="0"/>
                              <w:divBdr>
                                <w:top w:val="none" w:sz="0" w:space="0" w:color="auto"/>
                                <w:left w:val="none" w:sz="0" w:space="0" w:color="auto"/>
                                <w:bottom w:val="none" w:sz="0" w:space="0" w:color="auto"/>
                                <w:right w:val="none" w:sz="0" w:space="0" w:color="auto"/>
                              </w:divBdr>
                              <w:divsChild>
                                <w:div w:id="588663581">
                                  <w:marLeft w:val="0"/>
                                  <w:marRight w:val="0"/>
                                  <w:marTop w:val="0"/>
                                  <w:marBottom w:val="0"/>
                                  <w:divBdr>
                                    <w:top w:val="none" w:sz="0" w:space="0" w:color="auto"/>
                                    <w:left w:val="none" w:sz="0" w:space="0" w:color="auto"/>
                                    <w:bottom w:val="none" w:sz="0" w:space="0" w:color="auto"/>
                                    <w:right w:val="none" w:sz="0" w:space="0" w:color="auto"/>
                                  </w:divBdr>
                                </w:div>
                              </w:divsChild>
                            </w:div>
                            <w:div w:id="967518147">
                              <w:marLeft w:val="0"/>
                              <w:marRight w:val="75"/>
                              <w:marTop w:val="0"/>
                              <w:marBottom w:val="0"/>
                              <w:divBdr>
                                <w:top w:val="none" w:sz="0" w:space="0" w:color="auto"/>
                                <w:left w:val="none" w:sz="0" w:space="0" w:color="auto"/>
                                <w:bottom w:val="none" w:sz="0" w:space="0" w:color="auto"/>
                                <w:right w:val="none" w:sz="0" w:space="0" w:color="auto"/>
                              </w:divBdr>
                              <w:divsChild>
                                <w:div w:id="1233271870">
                                  <w:marLeft w:val="0"/>
                                  <w:marRight w:val="0"/>
                                  <w:marTop w:val="0"/>
                                  <w:marBottom w:val="0"/>
                                  <w:divBdr>
                                    <w:top w:val="none" w:sz="0" w:space="0" w:color="auto"/>
                                    <w:left w:val="none" w:sz="0" w:space="0" w:color="auto"/>
                                    <w:bottom w:val="none" w:sz="0" w:space="0" w:color="auto"/>
                                    <w:right w:val="none" w:sz="0" w:space="0" w:color="auto"/>
                                  </w:divBdr>
                                </w:div>
                              </w:divsChild>
                            </w:div>
                            <w:div w:id="357894874">
                              <w:marLeft w:val="0"/>
                              <w:marRight w:val="0"/>
                              <w:marTop w:val="0"/>
                              <w:marBottom w:val="0"/>
                              <w:divBdr>
                                <w:top w:val="none" w:sz="0" w:space="0" w:color="auto"/>
                                <w:left w:val="none" w:sz="0" w:space="0" w:color="auto"/>
                                <w:bottom w:val="none" w:sz="0" w:space="0" w:color="auto"/>
                                <w:right w:val="none" w:sz="0" w:space="0" w:color="auto"/>
                              </w:divBdr>
                              <w:divsChild>
                                <w:div w:id="203195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383622">
                  <w:marLeft w:val="0"/>
                  <w:marRight w:val="0"/>
                  <w:marTop w:val="150"/>
                  <w:marBottom w:val="0"/>
                  <w:divBdr>
                    <w:top w:val="none" w:sz="0" w:space="0" w:color="auto"/>
                    <w:left w:val="none" w:sz="0" w:space="0" w:color="auto"/>
                    <w:bottom w:val="none" w:sz="0" w:space="0" w:color="auto"/>
                    <w:right w:val="none" w:sz="0" w:space="0" w:color="auto"/>
                  </w:divBdr>
                  <w:divsChild>
                    <w:div w:id="40195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95237">
          <w:marLeft w:val="0"/>
          <w:marRight w:val="0"/>
          <w:marTop w:val="0"/>
          <w:marBottom w:val="0"/>
          <w:divBdr>
            <w:top w:val="none" w:sz="0" w:space="0" w:color="auto"/>
            <w:left w:val="none" w:sz="0" w:space="0" w:color="auto"/>
            <w:bottom w:val="none" w:sz="0" w:space="0" w:color="auto"/>
            <w:right w:val="none" w:sz="0" w:space="0" w:color="auto"/>
          </w:divBdr>
          <w:divsChild>
            <w:div w:id="1961767179">
              <w:marLeft w:val="0"/>
              <w:marRight w:val="0"/>
              <w:marTop w:val="0"/>
              <w:marBottom w:val="0"/>
              <w:divBdr>
                <w:top w:val="none" w:sz="0" w:space="0" w:color="auto"/>
                <w:left w:val="none" w:sz="0" w:space="0" w:color="auto"/>
                <w:bottom w:val="none" w:sz="0" w:space="0" w:color="auto"/>
                <w:right w:val="none" w:sz="0" w:space="0" w:color="auto"/>
              </w:divBdr>
              <w:divsChild>
                <w:div w:id="351961044">
                  <w:marLeft w:val="0"/>
                  <w:marRight w:val="0"/>
                  <w:marTop w:val="300"/>
                  <w:marBottom w:val="0"/>
                  <w:divBdr>
                    <w:top w:val="none" w:sz="0" w:space="0" w:color="auto"/>
                    <w:left w:val="none" w:sz="0" w:space="0" w:color="auto"/>
                    <w:bottom w:val="none" w:sz="0" w:space="0" w:color="auto"/>
                    <w:right w:val="none" w:sz="0" w:space="0" w:color="auto"/>
                  </w:divBdr>
                  <w:divsChild>
                    <w:div w:id="415832780">
                      <w:marLeft w:val="150"/>
                      <w:marRight w:val="150"/>
                      <w:marTop w:val="0"/>
                      <w:marBottom w:val="0"/>
                      <w:divBdr>
                        <w:top w:val="none" w:sz="0" w:space="0" w:color="auto"/>
                        <w:left w:val="none" w:sz="0" w:space="0" w:color="auto"/>
                        <w:bottom w:val="none" w:sz="0" w:space="0" w:color="auto"/>
                        <w:right w:val="none" w:sz="0" w:space="0" w:color="auto"/>
                      </w:divBdr>
                      <w:divsChild>
                        <w:div w:id="693848026">
                          <w:marLeft w:val="0"/>
                          <w:marRight w:val="0"/>
                          <w:marTop w:val="0"/>
                          <w:marBottom w:val="0"/>
                          <w:divBdr>
                            <w:top w:val="none" w:sz="0" w:space="0" w:color="auto"/>
                            <w:left w:val="none" w:sz="0" w:space="0" w:color="auto"/>
                            <w:bottom w:val="none" w:sz="0" w:space="0" w:color="auto"/>
                            <w:right w:val="none" w:sz="0" w:space="0" w:color="auto"/>
                          </w:divBdr>
                          <w:divsChild>
                            <w:div w:id="441461479">
                              <w:marLeft w:val="0"/>
                              <w:marRight w:val="75"/>
                              <w:marTop w:val="0"/>
                              <w:marBottom w:val="0"/>
                              <w:divBdr>
                                <w:top w:val="none" w:sz="0" w:space="0" w:color="auto"/>
                                <w:left w:val="none" w:sz="0" w:space="0" w:color="auto"/>
                                <w:bottom w:val="none" w:sz="0" w:space="0" w:color="auto"/>
                                <w:right w:val="none" w:sz="0" w:space="0" w:color="auto"/>
                              </w:divBdr>
                              <w:divsChild>
                                <w:div w:id="1041856384">
                                  <w:marLeft w:val="0"/>
                                  <w:marRight w:val="0"/>
                                  <w:marTop w:val="0"/>
                                  <w:marBottom w:val="0"/>
                                  <w:divBdr>
                                    <w:top w:val="none" w:sz="0" w:space="0" w:color="auto"/>
                                    <w:left w:val="none" w:sz="0" w:space="0" w:color="auto"/>
                                    <w:bottom w:val="none" w:sz="0" w:space="0" w:color="auto"/>
                                    <w:right w:val="none" w:sz="0" w:space="0" w:color="auto"/>
                                  </w:divBdr>
                                </w:div>
                              </w:divsChild>
                            </w:div>
                            <w:div w:id="2032215837">
                              <w:marLeft w:val="0"/>
                              <w:marRight w:val="75"/>
                              <w:marTop w:val="0"/>
                              <w:marBottom w:val="0"/>
                              <w:divBdr>
                                <w:top w:val="none" w:sz="0" w:space="0" w:color="auto"/>
                                <w:left w:val="none" w:sz="0" w:space="0" w:color="auto"/>
                                <w:bottom w:val="none" w:sz="0" w:space="0" w:color="auto"/>
                                <w:right w:val="none" w:sz="0" w:space="0" w:color="auto"/>
                              </w:divBdr>
                              <w:divsChild>
                                <w:div w:id="1978103502">
                                  <w:marLeft w:val="0"/>
                                  <w:marRight w:val="0"/>
                                  <w:marTop w:val="0"/>
                                  <w:marBottom w:val="0"/>
                                  <w:divBdr>
                                    <w:top w:val="none" w:sz="0" w:space="0" w:color="auto"/>
                                    <w:left w:val="none" w:sz="0" w:space="0" w:color="auto"/>
                                    <w:bottom w:val="none" w:sz="0" w:space="0" w:color="auto"/>
                                    <w:right w:val="none" w:sz="0" w:space="0" w:color="auto"/>
                                  </w:divBdr>
                                </w:div>
                              </w:divsChild>
                            </w:div>
                            <w:div w:id="2027245186">
                              <w:marLeft w:val="0"/>
                              <w:marRight w:val="75"/>
                              <w:marTop w:val="0"/>
                              <w:marBottom w:val="0"/>
                              <w:divBdr>
                                <w:top w:val="none" w:sz="0" w:space="0" w:color="auto"/>
                                <w:left w:val="none" w:sz="0" w:space="0" w:color="auto"/>
                                <w:bottom w:val="none" w:sz="0" w:space="0" w:color="auto"/>
                                <w:right w:val="none" w:sz="0" w:space="0" w:color="auto"/>
                              </w:divBdr>
                              <w:divsChild>
                                <w:div w:id="336225550">
                                  <w:marLeft w:val="0"/>
                                  <w:marRight w:val="0"/>
                                  <w:marTop w:val="0"/>
                                  <w:marBottom w:val="0"/>
                                  <w:divBdr>
                                    <w:top w:val="none" w:sz="0" w:space="0" w:color="auto"/>
                                    <w:left w:val="none" w:sz="0" w:space="0" w:color="auto"/>
                                    <w:bottom w:val="none" w:sz="0" w:space="0" w:color="auto"/>
                                    <w:right w:val="none" w:sz="0" w:space="0" w:color="auto"/>
                                  </w:divBdr>
                                </w:div>
                              </w:divsChild>
                            </w:div>
                            <w:div w:id="683244917">
                              <w:marLeft w:val="0"/>
                              <w:marRight w:val="0"/>
                              <w:marTop w:val="0"/>
                              <w:marBottom w:val="0"/>
                              <w:divBdr>
                                <w:top w:val="none" w:sz="0" w:space="0" w:color="auto"/>
                                <w:left w:val="none" w:sz="0" w:space="0" w:color="auto"/>
                                <w:bottom w:val="none" w:sz="0" w:space="0" w:color="auto"/>
                                <w:right w:val="none" w:sz="0" w:space="0" w:color="auto"/>
                              </w:divBdr>
                              <w:divsChild>
                                <w:div w:id="164372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937948">
                  <w:marLeft w:val="0"/>
                  <w:marRight w:val="0"/>
                  <w:marTop w:val="150"/>
                  <w:marBottom w:val="0"/>
                  <w:divBdr>
                    <w:top w:val="none" w:sz="0" w:space="0" w:color="auto"/>
                    <w:left w:val="none" w:sz="0" w:space="0" w:color="auto"/>
                    <w:bottom w:val="none" w:sz="0" w:space="0" w:color="auto"/>
                    <w:right w:val="none" w:sz="0" w:space="0" w:color="auto"/>
                  </w:divBdr>
                  <w:divsChild>
                    <w:div w:id="22518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162175">
          <w:marLeft w:val="0"/>
          <w:marRight w:val="0"/>
          <w:marTop w:val="0"/>
          <w:marBottom w:val="0"/>
          <w:divBdr>
            <w:top w:val="none" w:sz="0" w:space="0" w:color="auto"/>
            <w:left w:val="none" w:sz="0" w:space="0" w:color="auto"/>
            <w:bottom w:val="none" w:sz="0" w:space="0" w:color="auto"/>
            <w:right w:val="none" w:sz="0" w:space="0" w:color="auto"/>
          </w:divBdr>
          <w:divsChild>
            <w:div w:id="213666961">
              <w:marLeft w:val="0"/>
              <w:marRight w:val="0"/>
              <w:marTop w:val="0"/>
              <w:marBottom w:val="0"/>
              <w:divBdr>
                <w:top w:val="none" w:sz="0" w:space="0" w:color="auto"/>
                <w:left w:val="none" w:sz="0" w:space="0" w:color="auto"/>
                <w:bottom w:val="none" w:sz="0" w:space="0" w:color="auto"/>
                <w:right w:val="none" w:sz="0" w:space="0" w:color="auto"/>
              </w:divBdr>
              <w:divsChild>
                <w:div w:id="1718550965">
                  <w:marLeft w:val="0"/>
                  <w:marRight w:val="0"/>
                  <w:marTop w:val="300"/>
                  <w:marBottom w:val="0"/>
                  <w:divBdr>
                    <w:top w:val="none" w:sz="0" w:space="0" w:color="auto"/>
                    <w:left w:val="none" w:sz="0" w:space="0" w:color="auto"/>
                    <w:bottom w:val="none" w:sz="0" w:space="0" w:color="auto"/>
                    <w:right w:val="none" w:sz="0" w:space="0" w:color="auto"/>
                  </w:divBdr>
                  <w:divsChild>
                    <w:div w:id="1425034001">
                      <w:marLeft w:val="0"/>
                      <w:marRight w:val="0"/>
                      <w:marTop w:val="0"/>
                      <w:marBottom w:val="0"/>
                      <w:divBdr>
                        <w:top w:val="none" w:sz="0" w:space="0" w:color="auto"/>
                        <w:left w:val="none" w:sz="0" w:space="0" w:color="auto"/>
                        <w:bottom w:val="none" w:sz="0" w:space="0" w:color="auto"/>
                        <w:right w:val="none" w:sz="0" w:space="0" w:color="auto"/>
                      </w:divBdr>
                      <w:divsChild>
                        <w:div w:id="25953703">
                          <w:marLeft w:val="0"/>
                          <w:marRight w:val="0"/>
                          <w:marTop w:val="0"/>
                          <w:marBottom w:val="0"/>
                          <w:divBdr>
                            <w:top w:val="none" w:sz="0" w:space="0" w:color="auto"/>
                            <w:left w:val="none" w:sz="0" w:space="0" w:color="auto"/>
                            <w:bottom w:val="none" w:sz="0" w:space="0" w:color="auto"/>
                            <w:right w:val="none" w:sz="0" w:space="0" w:color="auto"/>
                          </w:divBdr>
                        </w:div>
                      </w:divsChild>
                    </w:div>
                    <w:div w:id="534470275">
                      <w:marLeft w:val="150"/>
                      <w:marRight w:val="150"/>
                      <w:marTop w:val="0"/>
                      <w:marBottom w:val="0"/>
                      <w:divBdr>
                        <w:top w:val="none" w:sz="0" w:space="0" w:color="auto"/>
                        <w:left w:val="none" w:sz="0" w:space="0" w:color="auto"/>
                        <w:bottom w:val="none" w:sz="0" w:space="0" w:color="auto"/>
                        <w:right w:val="none" w:sz="0" w:space="0" w:color="auto"/>
                      </w:divBdr>
                      <w:divsChild>
                        <w:div w:id="1309746590">
                          <w:marLeft w:val="0"/>
                          <w:marRight w:val="0"/>
                          <w:marTop w:val="0"/>
                          <w:marBottom w:val="0"/>
                          <w:divBdr>
                            <w:top w:val="none" w:sz="0" w:space="0" w:color="auto"/>
                            <w:left w:val="none" w:sz="0" w:space="0" w:color="auto"/>
                            <w:bottom w:val="none" w:sz="0" w:space="0" w:color="auto"/>
                            <w:right w:val="none" w:sz="0" w:space="0" w:color="auto"/>
                          </w:divBdr>
                          <w:divsChild>
                            <w:div w:id="938292352">
                              <w:marLeft w:val="0"/>
                              <w:marRight w:val="75"/>
                              <w:marTop w:val="0"/>
                              <w:marBottom w:val="0"/>
                              <w:divBdr>
                                <w:top w:val="none" w:sz="0" w:space="0" w:color="auto"/>
                                <w:left w:val="none" w:sz="0" w:space="0" w:color="auto"/>
                                <w:bottom w:val="none" w:sz="0" w:space="0" w:color="auto"/>
                                <w:right w:val="none" w:sz="0" w:space="0" w:color="auto"/>
                              </w:divBdr>
                              <w:divsChild>
                                <w:div w:id="1486125650">
                                  <w:marLeft w:val="0"/>
                                  <w:marRight w:val="0"/>
                                  <w:marTop w:val="0"/>
                                  <w:marBottom w:val="0"/>
                                  <w:divBdr>
                                    <w:top w:val="none" w:sz="0" w:space="0" w:color="auto"/>
                                    <w:left w:val="none" w:sz="0" w:space="0" w:color="auto"/>
                                    <w:bottom w:val="none" w:sz="0" w:space="0" w:color="auto"/>
                                    <w:right w:val="none" w:sz="0" w:space="0" w:color="auto"/>
                                  </w:divBdr>
                                </w:div>
                              </w:divsChild>
                            </w:div>
                            <w:div w:id="2088066835">
                              <w:marLeft w:val="0"/>
                              <w:marRight w:val="75"/>
                              <w:marTop w:val="0"/>
                              <w:marBottom w:val="0"/>
                              <w:divBdr>
                                <w:top w:val="none" w:sz="0" w:space="0" w:color="auto"/>
                                <w:left w:val="none" w:sz="0" w:space="0" w:color="auto"/>
                                <w:bottom w:val="none" w:sz="0" w:space="0" w:color="auto"/>
                                <w:right w:val="none" w:sz="0" w:space="0" w:color="auto"/>
                              </w:divBdr>
                              <w:divsChild>
                                <w:div w:id="588001894">
                                  <w:marLeft w:val="0"/>
                                  <w:marRight w:val="0"/>
                                  <w:marTop w:val="0"/>
                                  <w:marBottom w:val="0"/>
                                  <w:divBdr>
                                    <w:top w:val="none" w:sz="0" w:space="0" w:color="auto"/>
                                    <w:left w:val="none" w:sz="0" w:space="0" w:color="auto"/>
                                    <w:bottom w:val="none" w:sz="0" w:space="0" w:color="auto"/>
                                    <w:right w:val="none" w:sz="0" w:space="0" w:color="auto"/>
                                  </w:divBdr>
                                </w:div>
                              </w:divsChild>
                            </w:div>
                            <w:div w:id="1320842381">
                              <w:marLeft w:val="0"/>
                              <w:marRight w:val="75"/>
                              <w:marTop w:val="0"/>
                              <w:marBottom w:val="0"/>
                              <w:divBdr>
                                <w:top w:val="none" w:sz="0" w:space="0" w:color="auto"/>
                                <w:left w:val="none" w:sz="0" w:space="0" w:color="auto"/>
                                <w:bottom w:val="none" w:sz="0" w:space="0" w:color="auto"/>
                                <w:right w:val="none" w:sz="0" w:space="0" w:color="auto"/>
                              </w:divBdr>
                              <w:divsChild>
                                <w:div w:id="1929194174">
                                  <w:marLeft w:val="0"/>
                                  <w:marRight w:val="0"/>
                                  <w:marTop w:val="0"/>
                                  <w:marBottom w:val="0"/>
                                  <w:divBdr>
                                    <w:top w:val="none" w:sz="0" w:space="0" w:color="auto"/>
                                    <w:left w:val="none" w:sz="0" w:space="0" w:color="auto"/>
                                    <w:bottom w:val="none" w:sz="0" w:space="0" w:color="auto"/>
                                    <w:right w:val="none" w:sz="0" w:space="0" w:color="auto"/>
                                  </w:divBdr>
                                </w:div>
                              </w:divsChild>
                            </w:div>
                            <w:div w:id="1271931488">
                              <w:marLeft w:val="0"/>
                              <w:marRight w:val="0"/>
                              <w:marTop w:val="0"/>
                              <w:marBottom w:val="0"/>
                              <w:divBdr>
                                <w:top w:val="none" w:sz="0" w:space="0" w:color="auto"/>
                                <w:left w:val="none" w:sz="0" w:space="0" w:color="auto"/>
                                <w:bottom w:val="none" w:sz="0" w:space="0" w:color="auto"/>
                                <w:right w:val="none" w:sz="0" w:space="0" w:color="auto"/>
                              </w:divBdr>
                              <w:divsChild>
                                <w:div w:id="167537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339783">
                  <w:marLeft w:val="0"/>
                  <w:marRight w:val="0"/>
                  <w:marTop w:val="150"/>
                  <w:marBottom w:val="0"/>
                  <w:divBdr>
                    <w:top w:val="none" w:sz="0" w:space="0" w:color="auto"/>
                    <w:left w:val="none" w:sz="0" w:space="0" w:color="auto"/>
                    <w:bottom w:val="none" w:sz="0" w:space="0" w:color="auto"/>
                    <w:right w:val="none" w:sz="0" w:space="0" w:color="auto"/>
                  </w:divBdr>
                  <w:divsChild>
                    <w:div w:id="30409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131288">
          <w:marLeft w:val="0"/>
          <w:marRight w:val="0"/>
          <w:marTop w:val="0"/>
          <w:marBottom w:val="0"/>
          <w:divBdr>
            <w:top w:val="none" w:sz="0" w:space="0" w:color="auto"/>
            <w:left w:val="none" w:sz="0" w:space="0" w:color="auto"/>
            <w:bottom w:val="none" w:sz="0" w:space="0" w:color="auto"/>
            <w:right w:val="none" w:sz="0" w:space="0" w:color="auto"/>
          </w:divBdr>
          <w:divsChild>
            <w:div w:id="1028067348">
              <w:marLeft w:val="0"/>
              <w:marRight w:val="0"/>
              <w:marTop w:val="0"/>
              <w:marBottom w:val="0"/>
              <w:divBdr>
                <w:top w:val="none" w:sz="0" w:space="0" w:color="auto"/>
                <w:left w:val="none" w:sz="0" w:space="0" w:color="auto"/>
                <w:bottom w:val="none" w:sz="0" w:space="0" w:color="auto"/>
                <w:right w:val="none" w:sz="0" w:space="0" w:color="auto"/>
              </w:divBdr>
              <w:divsChild>
                <w:div w:id="514612242">
                  <w:marLeft w:val="0"/>
                  <w:marRight w:val="0"/>
                  <w:marTop w:val="300"/>
                  <w:marBottom w:val="0"/>
                  <w:divBdr>
                    <w:top w:val="none" w:sz="0" w:space="0" w:color="auto"/>
                    <w:left w:val="none" w:sz="0" w:space="0" w:color="auto"/>
                    <w:bottom w:val="none" w:sz="0" w:space="0" w:color="auto"/>
                    <w:right w:val="none" w:sz="0" w:space="0" w:color="auto"/>
                  </w:divBdr>
                  <w:divsChild>
                    <w:div w:id="1429354420">
                      <w:marLeft w:val="150"/>
                      <w:marRight w:val="150"/>
                      <w:marTop w:val="0"/>
                      <w:marBottom w:val="0"/>
                      <w:divBdr>
                        <w:top w:val="none" w:sz="0" w:space="0" w:color="auto"/>
                        <w:left w:val="none" w:sz="0" w:space="0" w:color="auto"/>
                        <w:bottom w:val="none" w:sz="0" w:space="0" w:color="auto"/>
                        <w:right w:val="none" w:sz="0" w:space="0" w:color="auto"/>
                      </w:divBdr>
                      <w:divsChild>
                        <w:div w:id="1400788016">
                          <w:marLeft w:val="0"/>
                          <w:marRight w:val="0"/>
                          <w:marTop w:val="0"/>
                          <w:marBottom w:val="0"/>
                          <w:divBdr>
                            <w:top w:val="none" w:sz="0" w:space="0" w:color="auto"/>
                            <w:left w:val="none" w:sz="0" w:space="0" w:color="auto"/>
                            <w:bottom w:val="none" w:sz="0" w:space="0" w:color="auto"/>
                            <w:right w:val="none" w:sz="0" w:space="0" w:color="auto"/>
                          </w:divBdr>
                          <w:divsChild>
                            <w:div w:id="1005089418">
                              <w:marLeft w:val="0"/>
                              <w:marRight w:val="75"/>
                              <w:marTop w:val="0"/>
                              <w:marBottom w:val="0"/>
                              <w:divBdr>
                                <w:top w:val="none" w:sz="0" w:space="0" w:color="auto"/>
                                <w:left w:val="none" w:sz="0" w:space="0" w:color="auto"/>
                                <w:bottom w:val="none" w:sz="0" w:space="0" w:color="auto"/>
                                <w:right w:val="none" w:sz="0" w:space="0" w:color="auto"/>
                              </w:divBdr>
                              <w:divsChild>
                                <w:div w:id="2126269804">
                                  <w:marLeft w:val="0"/>
                                  <w:marRight w:val="0"/>
                                  <w:marTop w:val="0"/>
                                  <w:marBottom w:val="0"/>
                                  <w:divBdr>
                                    <w:top w:val="none" w:sz="0" w:space="0" w:color="auto"/>
                                    <w:left w:val="none" w:sz="0" w:space="0" w:color="auto"/>
                                    <w:bottom w:val="none" w:sz="0" w:space="0" w:color="auto"/>
                                    <w:right w:val="none" w:sz="0" w:space="0" w:color="auto"/>
                                  </w:divBdr>
                                </w:div>
                              </w:divsChild>
                            </w:div>
                            <w:div w:id="564685044">
                              <w:marLeft w:val="0"/>
                              <w:marRight w:val="75"/>
                              <w:marTop w:val="0"/>
                              <w:marBottom w:val="0"/>
                              <w:divBdr>
                                <w:top w:val="none" w:sz="0" w:space="0" w:color="auto"/>
                                <w:left w:val="none" w:sz="0" w:space="0" w:color="auto"/>
                                <w:bottom w:val="none" w:sz="0" w:space="0" w:color="auto"/>
                                <w:right w:val="none" w:sz="0" w:space="0" w:color="auto"/>
                              </w:divBdr>
                              <w:divsChild>
                                <w:div w:id="1109011707">
                                  <w:marLeft w:val="0"/>
                                  <w:marRight w:val="0"/>
                                  <w:marTop w:val="0"/>
                                  <w:marBottom w:val="0"/>
                                  <w:divBdr>
                                    <w:top w:val="none" w:sz="0" w:space="0" w:color="auto"/>
                                    <w:left w:val="none" w:sz="0" w:space="0" w:color="auto"/>
                                    <w:bottom w:val="none" w:sz="0" w:space="0" w:color="auto"/>
                                    <w:right w:val="none" w:sz="0" w:space="0" w:color="auto"/>
                                  </w:divBdr>
                                </w:div>
                              </w:divsChild>
                            </w:div>
                            <w:div w:id="155264906">
                              <w:marLeft w:val="0"/>
                              <w:marRight w:val="75"/>
                              <w:marTop w:val="0"/>
                              <w:marBottom w:val="0"/>
                              <w:divBdr>
                                <w:top w:val="none" w:sz="0" w:space="0" w:color="auto"/>
                                <w:left w:val="none" w:sz="0" w:space="0" w:color="auto"/>
                                <w:bottom w:val="none" w:sz="0" w:space="0" w:color="auto"/>
                                <w:right w:val="none" w:sz="0" w:space="0" w:color="auto"/>
                              </w:divBdr>
                              <w:divsChild>
                                <w:div w:id="248928489">
                                  <w:marLeft w:val="0"/>
                                  <w:marRight w:val="0"/>
                                  <w:marTop w:val="0"/>
                                  <w:marBottom w:val="0"/>
                                  <w:divBdr>
                                    <w:top w:val="none" w:sz="0" w:space="0" w:color="auto"/>
                                    <w:left w:val="none" w:sz="0" w:space="0" w:color="auto"/>
                                    <w:bottom w:val="none" w:sz="0" w:space="0" w:color="auto"/>
                                    <w:right w:val="none" w:sz="0" w:space="0" w:color="auto"/>
                                  </w:divBdr>
                                </w:div>
                              </w:divsChild>
                            </w:div>
                            <w:div w:id="1484856744">
                              <w:marLeft w:val="0"/>
                              <w:marRight w:val="0"/>
                              <w:marTop w:val="0"/>
                              <w:marBottom w:val="0"/>
                              <w:divBdr>
                                <w:top w:val="none" w:sz="0" w:space="0" w:color="auto"/>
                                <w:left w:val="none" w:sz="0" w:space="0" w:color="auto"/>
                                <w:bottom w:val="none" w:sz="0" w:space="0" w:color="auto"/>
                                <w:right w:val="none" w:sz="0" w:space="0" w:color="auto"/>
                              </w:divBdr>
                              <w:divsChild>
                                <w:div w:id="151383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782898">
                  <w:marLeft w:val="0"/>
                  <w:marRight w:val="0"/>
                  <w:marTop w:val="150"/>
                  <w:marBottom w:val="0"/>
                  <w:divBdr>
                    <w:top w:val="none" w:sz="0" w:space="0" w:color="auto"/>
                    <w:left w:val="none" w:sz="0" w:space="0" w:color="auto"/>
                    <w:bottom w:val="none" w:sz="0" w:space="0" w:color="auto"/>
                    <w:right w:val="none" w:sz="0" w:space="0" w:color="auto"/>
                  </w:divBdr>
                  <w:divsChild>
                    <w:div w:id="106799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619209">
          <w:marLeft w:val="0"/>
          <w:marRight w:val="0"/>
          <w:marTop w:val="0"/>
          <w:marBottom w:val="0"/>
          <w:divBdr>
            <w:top w:val="none" w:sz="0" w:space="0" w:color="auto"/>
            <w:left w:val="none" w:sz="0" w:space="0" w:color="auto"/>
            <w:bottom w:val="none" w:sz="0" w:space="0" w:color="auto"/>
            <w:right w:val="none" w:sz="0" w:space="0" w:color="auto"/>
          </w:divBdr>
          <w:divsChild>
            <w:div w:id="2119138704">
              <w:marLeft w:val="0"/>
              <w:marRight w:val="0"/>
              <w:marTop w:val="0"/>
              <w:marBottom w:val="0"/>
              <w:divBdr>
                <w:top w:val="none" w:sz="0" w:space="0" w:color="auto"/>
                <w:left w:val="none" w:sz="0" w:space="0" w:color="auto"/>
                <w:bottom w:val="none" w:sz="0" w:space="0" w:color="auto"/>
                <w:right w:val="none" w:sz="0" w:space="0" w:color="auto"/>
              </w:divBdr>
              <w:divsChild>
                <w:div w:id="26371149">
                  <w:marLeft w:val="0"/>
                  <w:marRight w:val="0"/>
                  <w:marTop w:val="300"/>
                  <w:marBottom w:val="0"/>
                  <w:divBdr>
                    <w:top w:val="none" w:sz="0" w:space="0" w:color="auto"/>
                    <w:left w:val="none" w:sz="0" w:space="0" w:color="auto"/>
                    <w:bottom w:val="none" w:sz="0" w:space="0" w:color="auto"/>
                    <w:right w:val="none" w:sz="0" w:space="0" w:color="auto"/>
                  </w:divBdr>
                  <w:divsChild>
                    <w:div w:id="110131376">
                      <w:marLeft w:val="0"/>
                      <w:marRight w:val="0"/>
                      <w:marTop w:val="0"/>
                      <w:marBottom w:val="0"/>
                      <w:divBdr>
                        <w:top w:val="none" w:sz="0" w:space="0" w:color="auto"/>
                        <w:left w:val="none" w:sz="0" w:space="0" w:color="auto"/>
                        <w:bottom w:val="none" w:sz="0" w:space="0" w:color="auto"/>
                        <w:right w:val="none" w:sz="0" w:space="0" w:color="auto"/>
                      </w:divBdr>
                      <w:divsChild>
                        <w:div w:id="1158573751">
                          <w:marLeft w:val="0"/>
                          <w:marRight w:val="0"/>
                          <w:marTop w:val="0"/>
                          <w:marBottom w:val="0"/>
                          <w:divBdr>
                            <w:top w:val="none" w:sz="0" w:space="0" w:color="auto"/>
                            <w:left w:val="none" w:sz="0" w:space="0" w:color="auto"/>
                            <w:bottom w:val="none" w:sz="0" w:space="0" w:color="auto"/>
                            <w:right w:val="none" w:sz="0" w:space="0" w:color="auto"/>
                          </w:divBdr>
                        </w:div>
                      </w:divsChild>
                    </w:div>
                    <w:div w:id="1463621183">
                      <w:marLeft w:val="150"/>
                      <w:marRight w:val="150"/>
                      <w:marTop w:val="0"/>
                      <w:marBottom w:val="0"/>
                      <w:divBdr>
                        <w:top w:val="none" w:sz="0" w:space="0" w:color="auto"/>
                        <w:left w:val="none" w:sz="0" w:space="0" w:color="auto"/>
                        <w:bottom w:val="none" w:sz="0" w:space="0" w:color="auto"/>
                        <w:right w:val="none" w:sz="0" w:space="0" w:color="auto"/>
                      </w:divBdr>
                      <w:divsChild>
                        <w:div w:id="1959529779">
                          <w:marLeft w:val="0"/>
                          <w:marRight w:val="0"/>
                          <w:marTop w:val="0"/>
                          <w:marBottom w:val="0"/>
                          <w:divBdr>
                            <w:top w:val="none" w:sz="0" w:space="0" w:color="auto"/>
                            <w:left w:val="none" w:sz="0" w:space="0" w:color="auto"/>
                            <w:bottom w:val="none" w:sz="0" w:space="0" w:color="auto"/>
                            <w:right w:val="none" w:sz="0" w:space="0" w:color="auto"/>
                          </w:divBdr>
                          <w:divsChild>
                            <w:div w:id="1463966347">
                              <w:marLeft w:val="0"/>
                              <w:marRight w:val="75"/>
                              <w:marTop w:val="0"/>
                              <w:marBottom w:val="0"/>
                              <w:divBdr>
                                <w:top w:val="none" w:sz="0" w:space="0" w:color="auto"/>
                                <w:left w:val="none" w:sz="0" w:space="0" w:color="auto"/>
                                <w:bottom w:val="none" w:sz="0" w:space="0" w:color="auto"/>
                                <w:right w:val="none" w:sz="0" w:space="0" w:color="auto"/>
                              </w:divBdr>
                              <w:divsChild>
                                <w:div w:id="645400355">
                                  <w:marLeft w:val="0"/>
                                  <w:marRight w:val="0"/>
                                  <w:marTop w:val="0"/>
                                  <w:marBottom w:val="0"/>
                                  <w:divBdr>
                                    <w:top w:val="none" w:sz="0" w:space="0" w:color="auto"/>
                                    <w:left w:val="none" w:sz="0" w:space="0" w:color="auto"/>
                                    <w:bottom w:val="none" w:sz="0" w:space="0" w:color="auto"/>
                                    <w:right w:val="none" w:sz="0" w:space="0" w:color="auto"/>
                                  </w:divBdr>
                                </w:div>
                              </w:divsChild>
                            </w:div>
                            <w:div w:id="1102145907">
                              <w:marLeft w:val="0"/>
                              <w:marRight w:val="75"/>
                              <w:marTop w:val="0"/>
                              <w:marBottom w:val="0"/>
                              <w:divBdr>
                                <w:top w:val="none" w:sz="0" w:space="0" w:color="auto"/>
                                <w:left w:val="none" w:sz="0" w:space="0" w:color="auto"/>
                                <w:bottom w:val="none" w:sz="0" w:space="0" w:color="auto"/>
                                <w:right w:val="none" w:sz="0" w:space="0" w:color="auto"/>
                              </w:divBdr>
                              <w:divsChild>
                                <w:div w:id="451486404">
                                  <w:marLeft w:val="0"/>
                                  <w:marRight w:val="0"/>
                                  <w:marTop w:val="0"/>
                                  <w:marBottom w:val="0"/>
                                  <w:divBdr>
                                    <w:top w:val="none" w:sz="0" w:space="0" w:color="auto"/>
                                    <w:left w:val="none" w:sz="0" w:space="0" w:color="auto"/>
                                    <w:bottom w:val="none" w:sz="0" w:space="0" w:color="auto"/>
                                    <w:right w:val="none" w:sz="0" w:space="0" w:color="auto"/>
                                  </w:divBdr>
                                </w:div>
                              </w:divsChild>
                            </w:div>
                            <w:div w:id="857504874">
                              <w:marLeft w:val="0"/>
                              <w:marRight w:val="75"/>
                              <w:marTop w:val="0"/>
                              <w:marBottom w:val="0"/>
                              <w:divBdr>
                                <w:top w:val="none" w:sz="0" w:space="0" w:color="auto"/>
                                <w:left w:val="none" w:sz="0" w:space="0" w:color="auto"/>
                                <w:bottom w:val="none" w:sz="0" w:space="0" w:color="auto"/>
                                <w:right w:val="none" w:sz="0" w:space="0" w:color="auto"/>
                              </w:divBdr>
                              <w:divsChild>
                                <w:div w:id="398867662">
                                  <w:marLeft w:val="0"/>
                                  <w:marRight w:val="0"/>
                                  <w:marTop w:val="0"/>
                                  <w:marBottom w:val="0"/>
                                  <w:divBdr>
                                    <w:top w:val="none" w:sz="0" w:space="0" w:color="auto"/>
                                    <w:left w:val="none" w:sz="0" w:space="0" w:color="auto"/>
                                    <w:bottom w:val="none" w:sz="0" w:space="0" w:color="auto"/>
                                    <w:right w:val="none" w:sz="0" w:space="0" w:color="auto"/>
                                  </w:divBdr>
                                </w:div>
                              </w:divsChild>
                            </w:div>
                            <w:div w:id="209463425">
                              <w:marLeft w:val="0"/>
                              <w:marRight w:val="0"/>
                              <w:marTop w:val="0"/>
                              <w:marBottom w:val="0"/>
                              <w:divBdr>
                                <w:top w:val="none" w:sz="0" w:space="0" w:color="auto"/>
                                <w:left w:val="none" w:sz="0" w:space="0" w:color="auto"/>
                                <w:bottom w:val="none" w:sz="0" w:space="0" w:color="auto"/>
                                <w:right w:val="none" w:sz="0" w:space="0" w:color="auto"/>
                              </w:divBdr>
                              <w:divsChild>
                                <w:div w:id="34637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6302547">
                  <w:marLeft w:val="0"/>
                  <w:marRight w:val="0"/>
                  <w:marTop w:val="150"/>
                  <w:marBottom w:val="0"/>
                  <w:divBdr>
                    <w:top w:val="none" w:sz="0" w:space="0" w:color="auto"/>
                    <w:left w:val="none" w:sz="0" w:space="0" w:color="auto"/>
                    <w:bottom w:val="none" w:sz="0" w:space="0" w:color="auto"/>
                    <w:right w:val="none" w:sz="0" w:space="0" w:color="auto"/>
                  </w:divBdr>
                  <w:divsChild>
                    <w:div w:id="16640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617156">
          <w:marLeft w:val="0"/>
          <w:marRight w:val="0"/>
          <w:marTop w:val="0"/>
          <w:marBottom w:val="0"/>
          <w:divBdr>
            <w:top w:val="none" w:sz="0" w:space="0" w:color="auto"/>
            <w:left w:val="none" w:sz="0" w:space="0" w:color="auto"/>
            <w:bottom w:val="none" w:sz="0" w:space="0" w:color="auto"/>
            <w:right w:val="none" w:sz="0" w:space="0" w:color="auto"/>
          </w:divBdr>
          <w:divsChild>
            <w:div w:id="1246964151">
              <w:marLeft w:val="0"/>
              <w:marRight w:val="0"/>
              <w:marTop w:val="0"/>
              <w:marBottom w:val="0"/>
              <w:divBdr>
                <w:top w:val="none" w:sz="0" w:space="0" w:color="auto"/>
                <w:left w:val="none" w:sz="0" w:space="0" w:color="auto"/>
                <w:bottom w:val="none" w:sz="0" w:space="0" w:color="auto"/>
                <w:right w:val="none" w:sz="0" w:space="0" w:color="auto"/>
              </w:divBdr>
              <w:divsChild>
                <w:div w:id="1450318104">
                  <w:marLeft w:val="0"/>
                  <w:marRight w:val="0"/>
                  <w:marTop w:val="300"/>
                  <w:marBottom w:val="0"/>
                  <w:divBdr>
                    <w:top w:val="none" w:sz="0" w:space="0" w:color="auto"/>
                    <w:left w:val="none" w:sz="0" w:space="0" w:color="auto"/>
                    <w:bottom w:val="none" w:sz="0" w:space="0" w:color="auto"/>
                    <w:right w:val="none" w:sz="0" w:space="0" w:color="auto"/>
                  </w:divBdr>
                  <w:divsChild>
                    <w:div w:id="640035939">
                      <w:marLeft w:val="150"/>
                      <w:marRight w:val="150"/>
                      <w:marTop w:val="0"/>
                      <w:marBottom w:val="0"/>
                      <w:divBdr>
                        <w:top w:val="none" w:sz="0" w:space="0" w:color="auto"/>
                        <w:left w:val="none" w:sz="0" w:space="0" w:color="auto"/>
                        <w:bottom w:val="none" w:sz="0" w:space="0" w:color="auto"/>
                        <w:right w:val="none" w:sz="0" w:space="0" w:color="auto"/>
                      </w:divBdr>
                      <w:divsChild>
                        <w:div w:id="994265978">
                          <w:marLeft w:val="0"/>
                          <w:marRight w:val="0"/>
                          <w:marTop w:val="0"/>
                          <w:marBottom w:val="0"/>
                          <w:divBdr>
                            <w:top w:val="none" w:sz="0" w:space="0" w:color="auto"/>
                            <w:left w:val="none" w:sz="0" w:space="0" w:color="auto"/>
                            <w:bottom w:val="none" w:sz="0" w:space="0" w:color="auto"/>
                            <w:right w:val="none" w:sz="0" w:space="0" w:color="auto"/>
                          </w:divBdr>
                          <w:divsChild>
                            <w:div w:id="1001086281">
                              <w:marLeft w:val="0"/>
                              <w:marRight w:val="75"/>
                              <w:marTop w:val="0"/>
                              <w:marBottom w:val="0"/>
                              <w:divBdr>
                                <w:top w:val="none" w:sz="0" w:space="0" w:color="auto"/>
                                <w:left w:val="none" w:sz="0" w:space="0" w:color="auto"/>
                                <w:bottom w:val="none" w:sz="0" w:space="0" w:color="auto"/>
                                <w:right w:val="none" w:sz="0" w:space="0" w:color="auto"/>
                              </w:divBdr>
                              <w:divsChild>
                                <w:div w:id="1244607933">
                                  <w:marLeft w:val="0"/>
                                  <w:marRight w:val="0"/>
                                  <w:marTop w:val="0"/>
                                  <w:marBottom w:val="0"/>
                                  <w:divBdr>
                                    <w:top w:val="none" w:sz="0" w:space="0" w:color="auto"/>
                                    <w:left w:val="none" w:sz="0" w:space="0" w:color="auto"/>
                                    <w:bottom w:val="none" w:sz="0" w:space="0" w:color="auto"/>
                                    <w:right w:val="none" w:sz="0" w:space="0" w:color="auto"/>
                                  </w:divBdr>
                                </w:div>
                              </w:divsChild>
                            </w:div>
                            <w:div w:id="1617640532">
                              <w:marLeft w:val="0"/>
                              <w:marRight w:val="75"/>
                              <w:marTop w:val="0"/>
                              <w:marBottom w:val="0"/>
                              <w:divBdr>
                                <w:top w:val="none" w:sz="0" w:space="0" w:color="auto"/>
                                <w:left w:val="none" w:sz="0" w:space="0" w:color="auto"/>
                                <w:bottom w:val="none" w:sz="0" w:space="0" w:color="auto"/>
                                <w:right w:val="none" w:sz="0" w:space="0" w:color="auto"/>
                              </w:divBdr>
                              <w:divsChild>
                                <w:div w:id="1780297453">
                                  <w:marLeft w:val="0"/>
                                  <w:marRight w:val="0"/>
                                  <w:marTop w:val="0"/>
                                  <w:marBottom w:val="0"/>
                                  <w:divBdr>
                                    <w:top w:val="none" w:sz="0" w:space="0" w:color="auto"/>
                                    <w:left w:val="none" w:sz="0" w:space="0" w:color="auto"/>
                                    <w:bottom w:val="none" w:sz="0" w:space="0" w:color="auto"/>
                                    <w:right w:val="none" w:sz="0" w:space="0" w:color="auto"/>
                                  </w:divBdr>
                                </w:div>
                              </w:divsChild>
                            </w:div>
                            <w:div w:id="225990945">
                              <w:marLeft w:val="0"/>
                              <w:marRight w:val="75"/>
                              <w:marTop w:val="0"/>
                              <w:marBottom w:val="0"/>
                              <w:divBdr>
                                <w:top w:val="none" w:sz="0" w:space="0" w:color="auto"/>
                                <w:left w:val="none" w:sz="0" w:space="0" w:color="auto"/>
                                <w:bottom w:val="none" w:sz="0" w:space="0" w:color="auto"/>
                                <w:right w:val="none" w:sz="0" w:space="0" w:color="auto"/>
                              </w:divBdr>
                              <w:divsChild>
                                <w:div w:id="251086423">
                                  <w:marLeft w:val="0"/>
                                  <w:marRight w:val="0"/>
                                  <w:marTop w:val="0"/>
                                  <w:marBottom w:val="0"/>
                                  <w:divBdr>
                                    <w:top w:val="none" w:sz="0" w:space="0" w:color="auto"/>
                                    <w:left w:val="none" w:sz="0" w:space="0" w:color="auto"/>
                                    <w:bottom w:val="none" w:sz="0" w:space="0" w:color="auto"/>
                                    <w:right w:val="none" w:sz="0" w:space="0" w:color="auto"/>
                                  </w:divBdr>
                                </w:div>
                              </w:divsChild>
                            </w:div>
                            <w:div w:id="307788303">
                              <w:marLeft w:val="0"/>
                              <w:marRight w:val="0"/>
                              <w:marTop w:val="0"/>
                              <w:marBottom w:val="0"/>
                              <w:divBdr>
                                <w:top w:val="none" w:sz="0" w:space="0" w:color="auto"/>
                                <w:left w:val="none" w:sz="0" w:space="0" w:color="auto"/>
                                <w:bottom w:val="none" w:sz="0" w:space="0" w:color="auto"/>
                                <w:right w:val="none" w:sz="0" w:space="0" w:color="auto"/>
                              </w:divBdr>
                              <w:divsChild>
                                <w:div w:id="208425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880030">
                  <w:marLeft w:val="0"/>
                  <w:marRight w:val="0"/>
                  <w:marTop w:val="150"/>
                  <w:marBottom w:val="0"/>
                  <w:divBdr>
                    <w:top w:val="none" w:sz="0" w:space="0" w:color="auto"/>
                    <w:left w:val="none" w:sz="0" w:space="0" w:color="auto"/>
                    <w:bottom w:val="none" w:sz="0" w:space="0" w:color="auto"/>
                    <w:right w:val="none" w:sz="0" w:space="0" w:color="auto"/>
                  </w:divBdr>
                  <w:divsChild>
                    <w:div w:id="113779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866105">
          <w:marLeft w:val="0"/>
          <w:marRight w:val="0"/>
          <w:marTop w:val="0"/>
          <w:marBottom w:val="0"/>
          <w:divBdr>
            <w:top w:val="none" w:sz="0" w:space="0" w:color="auto"/>
            <w:left w:val="none" w:sz="0" w:space="0" w:color="auto"/>
            <w:bottom w:val="none" w:sz="0" w:space="0" w:color="auto"/>
            <w:right w:val="none" w:sz="0" w:space="0" w:color="auto"/>
          </w:divBdr>
          <w:divsChild>
            <w:div w:id="1045175547">
              <w:marLeft w:val="0"/>
              <w:marRight w:val="0"/>
              <w:marTop w:val="0"/>
              <w:marBottom w:val="0"/>
              <w:divBdr>
                <w:top w:val="none" w:sz="0" w:space="0" w:color="auto"/>
                <w:left w:val="none" w:sz="0" w:space="0" w:color="auto"/>
                <w:bottom w:val="none" w:sz="0" w:space="0" w:color="auto"/>
                <w:right w:val="none" w:sz="0" w:space="0" w:color="auto"/>
              </w:divBdr>
              <w:divsChild>
                <w:div w:id="1167860727">
                  <w:marLeft w:val="0"/>
                  <w:marRight w:val="0"/>
                  <w:marTop w:val="300"/>
                  <w:marBottom w:val="0"/>
                  <w:divBdr>
                    <w:top w:val="none" w:sz="0" w:space="0" w:color="auto"/>
                    <w:left w:val="none" w:sz="0" w:space="0" w:color="auto"/>
                    <w:bottom w:val="none" w:sz="0" w:space="0" w:color="auto"/>
                    <w:right w:val="none" w:sz="0" w:space="0" w:color="auto"/>
                  </w:divBdr>
                  <w:divsChild>
                    <w:div w:id="826939165">
                      <w:marLeft w:val="0"/>
                      <w:marRight w:val="0"/>
                      <w:marTop w:val="0"/>
                      <w:marBottom w:val="0"/>
                      <w:divBdr>
                        <w:top w:val="none" w:sz="0" w:space="0" w:color="auto"/>
                        <w:left w:val="none" w:sz="0" w:space="0" w:color="auto"/>
                        <w:bottom w:val="none" w:sz="0" w:space="0" w:color="auto"/>
                        <w:right w:val="none" w:sz="0" w:space="0" w:color="auto"/>
                      </w:divBdr>
                      <w:divsChild>
                        <w:div w:id="448934783">
                          <w:marLeft w:val="0"/>
                          <w:marRight w:val="0"/>
                          <w:marTop w:val="0"/>
                          <w:marBottom w:val="0"/>
                          <w:divBdr>
                            <w:top w:val="none" w:sz="0" w:space="0" w:color="auto"/>
                            <w:left w:val="none" w:sz="0" w:space="0" w:color="auto"/>
                            <w:bottom w:val="none" w:sz="0" w:space="0" w:color="auto"/>
                            <w:right w:val="none" w:sz="0" w:space="0" w:color="auto"/>
                          </w:divBdr>
                        </w:div>
                      </w:divsChild>
                    </w:div>
                    <w:div w:id="542986361">
                      <w:marLeft w:val="150"/>
                      <w:marRight w:val="150"/>
                      <w:marTop w:val="0"/>
                      <w:marBottom w:val="0"/>
                      <w:divBdr>
                        <w:top w:val="none" w:sz="0" w:space="0" w:color="auto"/>
                        <w:left w:val="none" w:sz="0" w:space="0" w:color="auto"/>
                        <w:bottom w:val="none" w:sz="0" w:space="0" w:color="auto"/>
                        <w:right w:val="none" w:sz="0" w:space="0" w:color="auto"/>
                      </w:divBdr>
                      <w:divsChild>
                        <w:div w:id="2004887919">
                          <w:marLeft w:val="0"/>
                          <w:marRight w:val="0"/>
                          <w:marTop w:val="0"/>
                          <w:marBottom w:val="0"/>
                          <w:divBdr>
                            <w:top w:val="none" w:sz="0" w:space="0" w:color="auto"/>
                            <w:left w:val="none" w:sz="0" w:space="0" w:color="auto"/>
                            <w:bottom w:val="none" w:sz="0" w:space="0" w:color="auto"/>
                            <w:right w:val="none" w:sz="0" w:space="0" w:color="auto"/>
                          </w:divBdr>
                          <w:divsChild>
                            <w:div w:id="28267037">
                              <w:marLeft w:val="0"/>
                              <w:marRight w:val="75"/>
                              <w:marTop w:val="0"/>
                              <w:marBottom w:val="0"/>
                              <w:divBdr>
                                <w:top w:val="none" w:sz="0" w:space="0" w:color="auto"/>
                                <w:left w:val="none" w:sz="0" w:space="0" w:color="auto"/>
                                <w:bottom w:val="none" w:sz="0" w:space="0" w:color="auto"/>
                                <w:right w:val="none" w:sz="0" w:space="0" w:color="auto"/>
                              </w:divBdr>
                              <w:divsChild>
                                <w:div w:id="942303219">
                                  <w:marLeft w:val="0"/>
                                  <w:marRight w:val="0"/>
                                  <w:marTop w:val="0"/>
                                  <w:marBottom w:val="0"/>
                                  <w:divBdr>
                                    <w:top w:val="none" w:sz="0" w:space="0" w:color="auto"/>
                                    <w:left w:val="none" w:sz="0" w:space="0" w:color="auto"/>
                                    <w:bottom w:val="none" w:sz="0" w:space="0" w:color="auto"/>
                                    <w:right w:val="none" w:sz="0" w:space="0" w:color="auto"/>
                                  </w:divBdr>
                                </w:div>
                              </w:divsChild>
                            </w:div>
                            <w:div w:id="2124227738">
                              <w:marLeft w:val="0"/>
                              <w:marRight w:val="75"/>
                              <w:marTop w:val="0"/>
                              <w:marBottom w:val="0"/>
                              <w:divBdr>
                                <w:top w:val="none" w:sz="0" w:space="0" w:color="auto"/>
                                <w:left w:val="none" w:sz="0" w:space="0" w:color="auto"/>
                                <w:bottom w:val="none" w:sz="0" w:space="0" w:color="auto"/>
                                <w:right w:val="none" w:sz="0" w:space="0" w:color="auto"/>
                              </w:divBdr>
                              <w:divsChild>
                                <w:div w:id="907108599">
                                  <w:marLeft w:val="0"/>
                                  <w:marRight w:val="0"/>
                                  <w:marTop w:val="0"/>
                                  <w:marBottom w:val="0"/>
                                  <w:divBdr>
                                    <w:top w:val="none" w:sz="0" w:space="0" w:color="auto"/>
                                    <w:left w:val="none" w:sz="0" w:space="0" w:color="auto"/>
                                    <w:bottom w:val="none" w:sz="0" w:space="0" w:color="auto"/>
                                    <w:right w:val="none" w:sz="0" w:space="0" w:color="auto"/>
                                  </w:divBdr>
                                </w:div>
                              </w:divsChild>
                            </w:div>
                            <w:div w:id="654190888">
                              <w:marLeft w:val="0"/>
                              <w:marRight w:val="75"/>
                              <w:marTop w:val="0"/>
                              <w:marBottom w:val="0"/>
                              <w:divBdr>
                                <w:top w:val="none" w:sz="0" w:space="0" w:color="auto"/>
                                <w:left w:val="none" w:sz="0" w:space="0" w:color="auto"/>
                                <w:bottom w:val="none" w:sz="0" w:space="0" w:color="auto"/>
                                <w:right w:val="none" w:sz="0" w:space="0" w:color="auto"/>
                              </w:divBdr>
                              <w:divsChild>
                                <w:div w:id="1113086229">
                                  <w:marLeft w:val="0"/>
                                  <w:marRight w:val="0"/>
                                  <w:marTop w:val="0"/>
                                  <w:marBottom w:val="0"/>
                                  <w:divBdr>
                                    <w:top w:val="none" w:sz="0" w:space="0" w:color="auto"/>
                                    <w:left w:val="none" w:sz="0" w:space="0" w:color="auto"/>
                                    <w:bottom w:val="none" w:sz="0" w:space="0" w:color="auto"/>
                                    <w:right w:val="none" w:sz="0" w:space="0" w:color="auto"/>
                                  </w:divBdr>
                                </w:div>
                              </w:divsChild>
                            </w:div>
                            <w:div w:id="2107723698">
                              <w:marLeft w:val="0"/>
                              <w:marRight w:val="0"/>
                              <w:marTop w:val="0"/>
                              <w:marBottom w:val="0"/>
                              <w:divBdr>
                                <w:top w:val="none" w:sz="0" w:space="0" w:color="auto"/>
                                <w:left w:val="none" w:sz="0" w:space="0" w:color="auto"/>
                                <w:bottom w:val="none" w:sz="0" w:space="0" w:color="auto"/>
                                <w:right w:val="none" w:sz="0" w:space="0" w:color="auto"/>
                              </w:divBdr>
                              <w:divsChild>
                                <w:div w:id="4032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477536">
                  <w:marLeft w:val="0"/>
                  <w:marRight w:val="0"/>
                  <w:marTop w:val="150"/>
                  <w:marBottom w:val="0"/>
                  <w:divBdr>
                    <w:top w:val="none" w:sz="0" w:space="0" w:color="auto"/>
                    <w:left w:val="none" w:sz="0" w:space="0" w:color="auto"/>
                    <w:bottom w:val="none" w:sz="0" w:space="0" w:color="auto"/>
                    <w:right w:val="none" w:sz="0" w:space="0" w:color="auto"/>
                  </w:divBdr>
                  <w:divsChild>
                    <w:div w:id="102232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716027">
          <w:marLeft w:val="0"/>
          <w:marRight w:val="0"/>
          <w:marTop w:val="0"/>
          <w:marBottom w:val="0"/>
          <w:divBdr>
            <w:top w:val="none" w:sz="0" w:space="0" w:color="auto"/>
            <w:left w:val="none" w:sz="0" w:space="0" w:color="auto"/>
            <w:bottom w:val="none" w:sz="0" w:space="0" w:color="auto"/>
            <w:right w:val="none" w:sz="0" w:space="0" w:color="auto"/>
          </w:divBdr>
          <w:divsChild>
            <w:div w:id="73094418">
              <w:marLeft w:val="0"/>
              <w:marRight w:val="0"/>
              <w:marTop w:val="0"/>
              <w:marBottom w:val="0"/>
              <w:divBdr>
                <w:top w:val="none" w:sz="0" w:space="0" w:color="auto"/>
                <w:left w:val="none" w:sz="0" w:space="0" w:color="auto"/>
                <w:bottom w:val="none" w:sz="0" w:space="0" w:color="auto"/>
                <w:right w:val="none" w:sz="0" w:space="0" w:color="auto"/>
              </w:divBdr>
              <w:divsChild>
                <w:div w:id="354505852">
                  <w:marLeft w:val="0"/>
                  <w:marRight w:val="0"/>
                  <w:marTop w:val="300"/>
                  <w:marBottom w:val="0"/>
                  <w:divBdr>
                    <w:top w:val="none" w:sz="0" w:space="0" w:color="auto"/>
                    <w:left w:val="none" w:sz="0" w:space="0" w:color="auto"/>
                    <w:bottom w:val="none" w:sz="0" w:space="0" w:color="auto"/>
                    <w:right w:val="none" w:sz="0" w:space="0" w:color="auto"/>
                  </w:divBdr>
                  <w:divsChild>
                    <w:div w:id="1531188449">
                      <w:marLeft w:val="150"/>
                      <w:marRight w:val="150"/>
                      <w:marTop w:val="0"/>
                      <w:marBottom w:val="0"/>
                      <w:divBdr>
                        <w:top w:val="none" w:sz="0" w:space="0" w:color="auto"/>
                        <w:left w:val="none" w:sz="0" w:space="0" w:color="auto"/>
                        <w:bottom w:val="none" w:sz="0" w:space="0" w:color="auto"/>
                        <w:right w:val="none" w:sz="0" w:space="0" w:color="auto"/>
                      </w:divBdr>
                      <w:divsChild>
                        <w:div w:id="1832216265">
                          <w:marLeft w:val="0"/>
                          <w:marRight w:val="0"/>
                          <w:marTop w:val="0"/>
                          <w:marBottom w:val="0"/>
                          <w:divBdr>
                            <w:top w:val="none" w:sz="0" w:space="0" w:color="auto"/>
                            <w:left w:val="none" w:sz="0" w:space="0" w:color="auto"/>
                            <w:bottom w:val="none" w:sz="0" w:space="0" w:color="auto"/>
                            <w:right w:val="none" w:sz="0" w:space="0" w:color="auto"/>
                          </w:divBdr>
                          <w:divsChild>
                            <w:div w:id="861944176">
                              <w:marLeft w:val="0"/>
                              <w:marRight w:val="75"/>
                              <w:marTop w:val="0"/>
                              <w:marBottom w:val="0"/>
                              <w:divBdr>
                                <w:top w:val="none" w:sz="0" w:space="0" w:color="auto"/>
                                <w:left w:val="none" w:sz="0" w:space="0" w:color="auto"/>
                                <w:bottom w:val="none" w:sz="0" w:space="0" w:color="auto"/>
                                <w:right w:val="none" w:sz="0" w:space="0" w:color="auto"/>
                              </w:divBdr>
                              <w:divsChild>
                                <w:div w:id="861163000">
                                  <w:marLeft w:val="0"/>
                                  <w:marRight w:val="0"/>
                                  <w:marTop w:val="0"/>
                                  <w:marBottom w:val="0"/>
                                  <w:divBdr>
                                    <w:top w:val="none" w:sz="0" w:space="0" w:color="auto"/>
                                    <w:left w:val="none" w:sz="0" w:space="0" w:color="auto"/>
                                    <w:bottom w:val="none" w:sz="0" w:space="0" w:color="auto"/>
                                    <w:right w:val="none" w:sz="0" w:space="0" w:color="auto"/>
                                  </w:divBdr>
                                </w:div>
                              </w:divsChild>
                            </w:div>
                            <w:div w:id="1109157608">
                              <w:marLeft w:val="0"/>
                              <w:marRight w:val="75"/>
                              <w:marTop w:val="0"/>
                              <w:marBottom w:val="0"/>
                              <w:divBdr>
                                <w:top w:val="none" w:sz="0" w:space="0" w:color="auto"/>
                                <w:left w:val="none" w:sz="0" w:space="0" w:color="auto"/>
                                <w:bottom w:val="none" w:sz="0" w:space="0" w:color="auto"/>
                                <w:right w:val="none" w:sz="0" w:space="0" w:color="auto"/>
                              </w:divBdr>
                              <w:divsChild>
                                <w:div w:id="700981412">
                                  <w:marLeft w:val="0"/>
                                  <w:marRight w:val="0"/>
                                  <w:marTop w:val="0"/>
                                  <w:marBottom w:val="0"/>
                                  <w:divBdr>
                                    <w:top w:val="none" w:sz="0" w:space="0" w:color="auto"/>
                                    <w:left w:val="none" w:sz="0" w:space="0" w:color="auto"/>
                                    <w:bottom w:val="none" w:sz="0" w:space="0" w:color="auto"/>
                                    <w:right w:val="none" w:sz="0" w:space="0" w:color="auto"/>
                                  </w:divBdr>
                                </w:div>
                              </w:divsChild>
                            </w:div>
                            <w:div w:id="933827302">
                              <w:marLeft w:val="0"/>
                              <w:marRight w:val="75"/>
                              <w:marTop w:val="0"/>
                              <w:marBottom w:val="0"/>
                              <w:divBdr>
                                <w:top w:val="none" w:sz="0" w:space="0" w:color="auto"/>
                                <w:left w:val="none" w:sz="0" w:space="0" w:color="auto"/>
                                <w:bottom w:val="none" w:sz="0" w:space="0" w:color="auto"/>
                                <w:right w:val="none" w:sz="0" w:space="0" w:color="auto"/>
                              </w:divBdr>
                              <w:divsChild>
                                <w:div w:id="1916235018">
                                  <w:marLeft w:val="0"/>
                                  <w:marRight w:val="0"/>
                                  <w:marTop w:val="0"/>
                                  <w:marBottom w:val="0"/>
                                  <w:divBdr>
                                    <w:top w:val="none" w:sz="0" w:space="0" w:color="auto"/>
                                    <w:left w:val="none" w:sz="0" w:space="0" w:color="auto"/>
                                    <w:bottom w:val="none" w:sz="0" w:space="0" w:color="auto"/>
                                    <w:right w:val="none" w:sz="0" w:space="0" w:color="auto"/>
                                  </w:divBdr>
                                </w:div>
                              </w:divsChild>
                            </w:div>
                            <w:div w:id="1319921153">
                              <w:marLeft w:val="0"/>
                              <w:marRight w:val="0"/>
                              <w:marTop w:val="0"/>
                              <w:marBottom w:val="0"/>
                              <w:divBdr>
                                <w:top w:val="none" w:sz="0" w:space="0" w:color="auto"/>
                                <w:left w:val="none" w:sz="0" w:space="0" w:color="auto"/>
                                <w:bottom w:val="none" w:sz="0" w:space="0" w:color="auto"/>
                                <w:right w:val="none" w:sz="0" w:space="0" w:color="auto"/>
                              </w:divBdr>
                              <w:divsChild>
                                <w:div w:id="210279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684131">
                  <w:marLeft w:val="0"/>
                  <w:marRight w:val="0"/>
                  <w:marTop w:val="150"/>
                  <w:marBottom w:val="0"/>
                  <w:divBdr>
                    <w:top w:val="none" w:sz="0" w:space="0" w:color="auto"/>
                    <w:left w:val="none" w:sz="0" w:space="0" w:color="auto"/>
                    <w:bottom w:val="none" w:sz="0" w:space="0" w:color="auto"/>
                    <w:right w:val="none" w:sz="0" w:space="0" w:color="auto"/>
                  </w:divBdr>
                  <w:divsChild>
                    <w:div w:id="78754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071194">
          <w:marLeft w:val="0"/>
          <w:marRight w:val="0"/>
          <w:marTop w:val="0"/>
          <w:marBottom w:val="0"/>
          <w:divBdr>
            <w:top w:val="none" w:sz="0" w:space="0" w:color="auto"/>
            <w:left w:val="none" w:sz="0" w:space="0" w:color="auto"/>
            <w:bottom w:val="none" w:sz="0" w:space="0" w:color="auto"/>
            <w:right w:val="none" w:sz="0" w:space="0" w:color="auto"/>
          </w:divBdr>
          <w:divsChild>
            <w:div w:id="465903162">
              <w:marLeft w:val="0"/>
              <w:marRight w:val="0"/>
              <w:marTop w:val="0"/>
              <w:marBottom w:val="0"/>
              <w:divBdr>
                <w:top w:val="none" w:sz="0" w:space="0" w:color="auto"/>
                <w:left w:val="none" w:sz="0" w:space="0" w:color="auto"/>
                <w:bottom w:val="none" w:sz="0" w:space="0" w:color="auto"/>
                <w:right w:val="none" w:sz="0" w:space="0" w:color="auto"/>
              </w:divBdr>
              <w:divsChild>
                <w:div w:id="1602183405">
                  <w:marLeft w:val="0"/>
                  <w:marRight w:val="0"/>
                  <w:marTop w:val="300"/>
                  <w:marBottom w:val="0"/>
                  <w:divBdr>
                    <w:top w:val="none" w:sz="0" w:space="0" w:color="auto"/>
                    <w:left w:val="none" w:sz="0" w:space="0" w:color="auto"/>
                    <w:bottom w:val="none" w:sz="0" w:space="0" w:color="auto"/>
                    <w:right w:val="none" w:sz="0" w:space="0" w:color="auto"/>
                  </w:divBdr>
                  <w:divsChild>
                    <w:div w:id="398090733">
                      <w:marLeft w:val="0"/>
                      <w:marRight w:val="0"/>
                      <w:marTop w:val="0"/>
                      <w:marBottom w:val="0"/>
                      <w:divBdr>
                        <w:top w:val="none" w:sz="0" w:space="0" w:color="auto"/>
                        <w:left w:val="none" w:sz="0" w:space="0" w:color="auto"/>
                        <w:bottom w:val="none" w:sz="0" w:space="0" w:color="auto"/>
                        <w:right w:val="none" w:sz="0" w:space="0" w:color="auto"/>
                      </w:divBdr>
                      <w:divsChild>
                        <w:div w:id="2072582513">
                          <w:marLeft w:val="0"/>
                          <w:marRight w:val="0"/>
                          <w:marTop w:val="0"/>
                          <w:marBottom w:val="0"/>
                          <w:divBdr>
                            <w:top w:val="none" w:sz="0" w:space="0" w:color="auto"/>
                            <w:left w:val="none" w:sz="0" w:space="0" w:color="auto"/>
                            <w:bottom w:val="none" w:sz="0" w:space="0" w:color="auto"/>
                            <w:right w:val="none" w:sz="0" w:space="0" w:color="auto"/>
                          </w:divBdr>
                        </w:div>
                      </w:divsChild>
                    </w:div>
                    <w:div w:id="785348602">
                      <w:marLeft w:val="150"/>
                      <w:marRight w:val="150"/>
                      <w:marTop w:val="0"/>
                      <w:marBottom w:val="0"/>
                      <w:divBdr>
                        <w:top w:val="none" w:sz="0" w:space="0" w:color="auto"/>
                        <w:left w:val="none" w:sz="0" w:space="0" w:color="auto"/>
                        <w:bottom w:val="none" w:sz="0" w:space="0" w:color="auto"/>
                        <w:right w:val="none" w:sz="0" w:space="0" w:color="auto"/>
                      </w:divBdr>
                      <w:divsChild>
                        <w:div w:id="2091155416">
                          <w:marLeft w:val="0"/>
                          <w:marRight w:val="0"/>
                          <w:marTop w:val="0"/>
                          <w:marBottom w:val="0"/>
                          <w:divBdr>
                            <w:top w:val="none" w:sz="0" w:space="0" w:color="auto"/>
                            <w:left w:val="none" w:sz="0" w:space="0" w:color="auto"/>
                            <w:bottom w:val="none" w:sz="0" w:space="0" w:color="auto"/>
                            <w:right w:val="none" w:sz="0" w:space="0" w:color="auto"/>
                          </w:divBdr>
                          <w:divsChild>
                            <w:div w:id="125974956">
                              <w:marLeft w:val="0"/>
                              <w:marRight w:val="75"/>
                              <w:marTop w:val="0"/>
                              <w:marBottom w:val="0"/>
                              <w:divBdr>
                                <w:top w:val="none" w:sz="0" w:space="0" w:color="auto"/>
                                <w:left w:val="none" w:sz="0" w:space="0" w:color="auto"/>
                                <w:bottom w:val="none" w:sz="0" w:space="0" w:color="auto"/>
                                <w:right w:val="none" w:sz="0" w:space="0" w:color="auto"/>
                              </w:divBdr>
                              <w:divsChild>
                                <w:div w:id="2021152771">
                                  <w:marLeft w:val="0"/>
                                  <w:marRight w:val="0"/>
                                  <w:marTop w:val="0"/>
                                  <w:marBottom w:val="0"/>
                                  <w:divBdr>
                                    <w:top w:val="none" w:sz="0" w:space="0" w:color="auto"/>
                                    <w:left w:val="none" w:sz="0" w:space="0" w:color="auto"/>
                                    <w:bottom w:val="none" w:sz="0" w:space="0" w:color="auto"/>
                                    <w:right w:val="none" w:sz="0" w:space="0" w:color="auto"/>
                                  </w:divBdr>
                                </w:div>
                              </w:divsChild>
                            </w:div>
                            <w:div w:id="1789854559">
                              <w:marLeft w:val="0"/>
                              <w:marRight w:val="75"/>
                              <w:marTop w:val="0"/>
                              <w:marBottom w:val="0"/>
                              <w:divBdr>
                                <w:top w:val="none" w:sz="0" w:space="0" w:color="auto"/>
                                <w:left w:val="none" w:sz="0" w:space="0" w:color="auto"/>
                                <w:bottom w:val="none" w:sz="0" w:space="0" w:color="auto"/>
                                <w:right w:val="none" w:sz="0" w:space="0" w:color="auto"/>
                              </w:divBdr>
                              <w:divsChild>
                                <w:div w:id="324599884">
                                  <w:marLeft w:val="0"/>
                                  <w:marRight w:val="0"/>
                                  <w:marTop w:val="0"/>
                                  <w:marBottom w:val="0"/>
                                  <w:divBdr>
                                    <w:top w:val="none" w:sz="0" w:space="0" w:color="auto"/>
                                    <w:left w:val="none" w:sz="0" w:space="0" w:color="auto"/>
                                    <w:bottom w:val="none" w:sz="0" w:space="0" w:color="auto"/>
                                    <w:right w:val="none" w:sz="0" w:space="0" w:color="auto"/>
                                  </w:divBdr>
                                </w:div>
                              </w:divsChild>
                            </w:div>
                            <w:div w:id="41055358">
                              <w:marLeft w:val="0"/>
                              <w:marRight w:val="75"/>
                              <w:marTop w:val="0"/>
                              <w:marBottom w:val="0"/>
                              <w:divBdr>
                                <w:top w:val="none" w:sz="0" w:space="0" w:color="auto"/>
                                <w:left w:val="none" w:sz="0" w:space="0" w:color="auto"/>
                                <w:bottom w:val="none" w:sz="0" w:space="0" w:color="auto"/>
                                <w:right w:val="none" w:sz="0" w:space="0" w:color="auto"/>
                              </w:divBdr>
                              <w:divsChild>
                                <w:div w:id="1430005309">
                                  <w:marLeft w:val="0"/>
                                  <w:marRight w:val="0"/>
                                  <w:marTop w:val="0"/>
                                  <w:marBottom w:val="0"/>
                                  <w:divBdr>
                                    <w:top w:val="none" w:sz="0" w:space="0" w:color="auto"/>
                                    <w:left w:val="none" w:sz="0" w:space="0" w:color="auto"/>
                                    <w:bottom w:val="none" w:sz="0" w:space="0" w:color="auto"/>
                                    <w:right w:val="none" w:sz="0" w:space="0" w:color="auto"/>
                                  </w:divBdr>
                                </w:div>
                              </w:divsChild>
                            </w:div>
                            <w:div w:id="685443453">
                              <w:marLeft w:val="0"/>
                              <w:marRight w:val="0"/>
                              <w:marTop w:val="0"/>
                              <w:marBottom w:val="0"/>
                              <w:divBdr>
                                <w:top w:val="none" w:sz="0" w:space="0" w:color="auto"/>
                                <w:left w:val="none" w:sz="0" w:space="0" w:color="auto"/>
                                <w:bottom w:val="none" w:sz="0" w:space="0" w:color="auto"/>
                                <w:right w:val="none" w:sz="0" w:space="0" w:color="auto"/>
                              </w:divBdr>
                              <w:divsChild>
                                <w:div w:id="87551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4231976">
                  <w:marLeft w:val="0"/>
                  <w:marRight w:val="0"/>
                  <w:marTop w:val="150"/>
                  <w:marBottom w:val="0"/>
                  <w:divBdr>
                    <w:top w:val="none" w:sz="0" w:space="0" w:color="auto"/>
                    <w:left w:val="none" w:sz="0" w:space="0" w:color="auto"/>
                    <w:bottom w:val="none" w:sz="0" w:space="0" w:color="auto"/>
                    <w:right w:val="none" w:sz="0" w:space="0" w:color="auto"/>
                  </w:divBdr>
                  <w:divsChild>
                    <w:div w:id="17970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073679">
          <w:marLeft w:val="0"/>
          <w:marRight w:val="0"/>
          <w:marTop w:val="0"/>
          <w:marBottom w:val="0"/>
          <w:divBdr>
            <w:top w:val="none" w:sz="0" w:space="0" w:color="auto"/>
            <w:left w:val="none" w:sz="0" w:space="0" w:color="auto"/>
            <w:bottom w:val="none" w:sz="0" w:space="0" w:color="auto"/>
            <w:right w:val="none" w:sz="0" w:space="0" w:color="auto"/>
          </w:divBdr>
          <w:divsChild>
            <w:div w:id="1334408588">
              <w:marLeft w:val="0"/>
              <w:marRight w:val="0"/>
              <w:marTop w:val="0"/>
              <w:marBottom w:val="0"/>
              <w:divBdr>
                <w:top w:val="none" w:sz="0" w:space="0" w:color="auto"/>
                <w:left w:val="none" w:sz="0" w:space="0" w:color="auto"/>
                <w:bottom w:val="none" w:sz="0" w:space="0" w:color="auto"/>
                <w:right w:val="none" w:sz="0" w:space="0" w:color="auto"/>
              </w:divBdr>
              <w:divsChild>
                <w:div w:id="573472464">
                  <w:marLeft w:val="0"/>
                  <w:marRight w:val="0"/>
                  <w:marTop w:val="300"/>
                  <w:marBottom w:val="0"/>
                  <w:divBdr>
                    <w:top w:val="none" w:sz="0" w:space="0" w:color="auto"/>
                    <w:left w:val="none" w:sz="0" w:space="0" w:color="auto"/>
                    <w:bottom w:val="none" w:sz="0" w:space="0" w:color="auto"/>
                    <w:right w:val="none" w:sz="0" w:space="0" w:color="auto"/>
                  </w:divBdr>
                  <w:divsChild>
                    <w:div w:id="1117794979">
                      <w:marLeft w:val="150"/>
                      <w:marRight w:val="150"/>
                      <w:marTop w:val="0"/>
                      <w:marBottom w:val="0"/>
                      <w:divBdr>
                        <w:top w:val="none" w:sz="0" w:space="0" w:color="auto"/>
                        <w:left w:val="none" w:sz="0" w:space="0" w:color="auto"/>
                        <w:bottom w:val="none" w:sz="0" w:space="0" w:color="auto"/>
                        <w:right w:val="none" w:sz="0" w:space="0" w:color="auto"/>
                      </w:divBdr>
                      <w:divsChild>
                        <w:div w:id="1878590149">
                          <w:marLeft w:val="0"/>
                          <w:marRight w:val="0"/>
                          <w:marTop w:val="0"/>
                          <w:marBottom w:val="0"/>
                          <w:divBdr>
                            <w:top w:val="none" w:sz="0" w:space="0" w:color="auto"/>
                            <w:left w:val="none" w:sz="0" w:space="0" w:color="auto"/>
                            <w:bottom w:val="none" w:sz="0" w:space="0" w:color="auto"/>
                            <w:right w:val="none" w:sz="0" w:space="0" w:color="auto"/>
                          </w:divBdr>
                          <w:divsChild>
                            <w:div w:id="904224382">
                              <w:marLeft w:val="0"/>
                              <w:marRight w:val="75"/>
                              <w:marTop w:val="0"/>
                              <w:marBottom w:val="0"/>
                              <w:divBdr>
                                <w:top w:val="none" w:sz="0" w:space="0" w:color="auto"/>
                                <w:left w:val="none" w:sz="0" w:space="0" w:color="auto"/>
                                <w:bottom w:val="none" w:sz="0" w:space="0" w:color="auto"/>
                                <w:right w:val="none" w:sz="0" w:space="0" w:color="auto"/>
                              </w:divBdr>
                              <w:divsChild>
                                <w:div w:id="1317494088">
                                  <w:marLeft w:val="0"/>
                                  <w:marRight w:val="0"/>
                                  <w:marTop w:val="0"/>
                                  <w:marBottom w:val="0"/>
                                  <w:divBdr>
                                    <w:top w:val="none" w:sz="0" w:space="0" w:color="auto"/>
                                    <w:left w:val="none" w:sz="0" w:space="0" w:color="auto"/>
                                    <w:bottom w:val="none" w:sz="0" w:space="0" w:color="auto"/>
                                    <w:right w:val="none" w:sz="0" w:space="0" w:color="auto"/>
                                  </w:divBdr>
                                </w:div>
                              </w:divsChild>
                            </w:div>
                            <w:div w:id="1613248812">
                              <w:marLeft w:val="0"/>
                              <w:marRight w:val="75"/>
                              <w:marTop w:val="0"/>
                              <w:marBottom w:val="0"/>
                              <w:divBdr>
                                <w:top w:val="none" w:sz="0" w:space="0" w:color="auto"/>
                                <w:left w:val="none" w:sz="0" w:space="0" w:color="auto"/>
                                <w:bottom w:val="none" w:sz="0" w:space="0" w:color="auto"/>
                                <w:right w:val="none" w:sz="0" w:space="0" w:color="auto"/>
                              </w:divBdr>
                              <w:divsChild>
                                <w:div w:id="592784219">
                                  <w:marLeft w:val="0"/>
                                  <w:marRight w:val="0"/>
                                  <w:marTop w:val="0"/>
                                  <w:marBottom w:val="0"/>
                                  <w:divBdr>
                                    <w:top w:val="none" w:sz="0" w:space="0" w:color="auto"/>
                                    <w:left w:val="none" w:sz="0" w:space="0" w:color="auto"/>
                                    <w:bottom w:val="none" w:sz="0" w:space="0" w:color="auto"/>
                                    <w:right w:val="none" w:sz="0" w:space="0" w:color="auto"/>
                                  </w:divBdr>
                                </w:div>
                              </w:divsChild>
                            </w:div>
                            <w:div w:id="565996803">
                              <w:marLeft w:val="0"/>
                              <w:marRight w:val="75"/>
                              <w:marTop w:val="0"/>
                              <w:marBottom w:val="0"/>
                              <w:divBdr>
                                <w:top w:val="none" w:sz="0" w:space="0" w:color="auto"/>
                                <w:left w:val="none" w:sz="0" w:space="0" w:color="auto"/>
                                <w:bottom w:val="none" w:sz="0" w:space="0" w:color="auto"/>
                                <w:right w:val="none" w:sz="0" w:space="0" w:color="auto"/>
                              </w:divBdr>
                              <w:divsChild>
                                <w:div w:id="1970937619">
                                  <w:marLeft w:val="0"/>
                                  <w:marRight w:val="0"/>
                                  <w:marTop w:val="0"/>
                                  <w:marBottom w:val="0"/>
                                  <w:divBdr>
                                    <w:top w:val="none" w:sz="0" w:space="0" w:color="auto"/>
                                    <w:left w:val="none" w:sz="0" w:space="0" w:color="auto"/>
                                    <w:bottom w:val="none" w:sz="0" w:space="0" w:color="auto"/>
                                    <w:right w:val="none" w:sz="0" w:space="0" w:color="auto"/>
                                  </w:divBdr>
                                </w:div>
                              </w:divsChild>
                            </w:div>
                            <w:div w:id="871917258">
                              <w:marLeft w:val="0"/>
                              <w:marRight w:val="0"/>
                              <w:marTop w:val="0"/>
                              <w:marBottom w:val="0"/>
                              <w:divBdr>
                                <w:top w:val="none" w:sz="0" w:space="0" w:color="auto"/>
                                <w:left w:val="none" w:sz="0" w:space="0" w:color="auto"/>
                                <w:bottom w:val="none" w:sz="0" w:space="0" w:color="auto"/>
                                <w:right w:val="none" w:sz="0" w:space="0" w:color="auto"/>
                              </w:divBdr>
                              <w:divsChild>
                                <w:div w:id="106845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089225">
                  <w:marLeft w:val="0"/>
                  <w:marRight w:val="0"/>
                  <w:marTop w:val="150"/>
                  <w:marBottom w:val="0"/>
                  <w:divBdr>
                    <w:top w:val="none" w:sz="0" w:space="0" w:color="auto"/>
                    <w:left w:val="none" w:sz="0" w:space="0" w:color="auto"/>
                    <w:bottom w:val="none" w:sz="0" w:space="0" w:color="auto"/>
                    <w:right w:val="none" w:sz="0" w:space="0" w:color="auto"/>
                  </w:divBdr>
                  <w:divsChild>
                    <w:div w:id="51380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055365">
          <w:marLeft w:val="0"/>
          <w:marRight w:val="0"/>
          <w:marTop w:val="0"/>
          <w:marBottom w:val="0"/>
          <w:divBdr>
            <w:top w:val="none" w:sz="0" w:space="0" w:color="auto"/>
            <w:left w:val="none" w:sz="0" w:space="0" w:color="auto"/>
            <w:bottom w:val="none" w:sz="0" w:space="0" w:color="auto"/>
            <w:right w:val="none" w:sz="0" w:space="0" w:color="auto"/>
          </w:divBdr>
          <w:divsChild>
            <w:div w:id="1168135098">
              <w:marLeft w:val="0"/>
              <w:marRight w:val="0"/>
              <w:marTop w:val="0"/>
              <w:marBottom w:val="0"/>
              <w:divBdr>
                <w:top w:val="none" w:sz="0" w:space="0" w:color="auto"/>
                <w:left w:val="none" w:sz="0" w:space="0" w:color="auto"/>
                <w:bottom w:val="none" w:sz="0" w:space="0" w:color="auto"/>
                <w:right w:val="none" w:sz="0" w:space="0" w:color="auto"/>
              </w:divBdr>
              <w:divsChild>
                <w:div w:id="533880922">
                  <w:marLeft w:val="0"/>
                  <w:marRight w:val="0"/>
                  <w:marTop w:val="300"/>
                  <w:marBottom w:val="0"/>
                  <w:divBdr>
                    <w:top w:val="none" w:sz="0" w:space="0" w:color="auto"/>
                    <w:left w:val="none" w:sz="0" w:space="0" w:color="auto"/>
                    <w:bottom w:val="none" w:sz="0" w:space="0" w:color="auto"/>
                    <w:right w:val="none" w:sz="0" w:space="0" w:color="auto"/>
                  </w:divBdr>
                  <w:divsChild>
                    <w:div w:id="1803838175">
                      <w:marLeft w:val="0"/>
                      <w:marRight w:val="0"/>
                      <w:marTop w:val="0"/>
                      <w:marBottom w:val="0"/>
                      <w:divBdr>
                        <w:top w:val="none" w:sz="0" w:space="0" w:color="auto"/>
                        <w:left w:val="none" w:sz="0" w:space="0" w:color="auto"/>
                        <w:bottom w:val="none" w:sz="0" w:space="0" w:color="auto"/>
                        <w:right w:val="none" w:sz="0" w:space="0" w:color="auto"/>
                      </w:divBdr>
                      <w:divsChild>
                        <w:div w:id="910431159">
                          <w:marLeft w:val="0"/>
                          <w:marRight w:val="0"/>
                          <w:marTop w:val="0"/>
                          <w:marBottom w:val="0"/>
                          <w:divBdr>
                            <w:top w:val="none" w:sz="0" w:space="0" w:color="auto"/>
                            <w:left w:val="none" w:sz="0" w:space="0" w:color="auto"/>
                            <w:bottom w:val="none" w:sz="0" w:space="0" w:color="auto"/>
                            <w:right w:val="none" w:sz="0" w:space="0" w:color="auto"/>
                          </w:divBdr>
                        </w:div>
                      </w:divsChild>
                    </w:div>
                    <w:div w:id="495221372">
                      <w:marLeft w:val="150"/>
                      <w:marRight w:val="150"/>
                      <w:marTop w:val="0"/>
                      <w:marBottom w:val="0"/>
                      <w:divBdr>
                        <w:top w:val="none" w:sz="0" w:space="0" w:color="auto"/>
                        <w:left w:val="none" w:sz="0" w:space="0" w:color="auto"/>
                        <w:bottom w:val="none" w:sz="0" w:space="0" w:color="auto"/>
                        <w:right w:val="none" w:sz="0" w:space="0" w:color="auto"/>
                      </w:divBdr>
                      <w:divsChild>
                        <w:div w:id="1596401721">
                          <w:marLeft w:val="0"/>
                          <w:marRight w:val="0"/>
                          <w:marTop w:val="0"/>
                          <w:marBottom w:val="0"/>
                          <w:divBdr>
                            <w:top w:val="none" w:sz="0" w:space="0" w:color="auto"/>
                            <w:left w:val="none" w:sz="0" w:space="0" w:color="auto"/>
                            <w:bottom w:val="none" w:sz="0" w:space="0" w:color="auto"/>
                            <w:right w:val="none" w:sz="0" w:space="0" w:color="auto"/>
                          </w:divBdr>
                          <w:divsChild>
                            <w:div w:id="1174958739">
                              <w:marLeft w:val="0"/>
                              <w:marRight w:val="75"/>
                              <w:marTop w:val="0"/>
                              <w:marBottom w:val="0"/>
                              <w:divBdr>
                                <w:top w:val="none" w:sz="0" w:space="0" w:color="auto"/>
                                <w:left w:val="none" w:sz="0" w:space="0" w:color="auto"/>
                                <w:bottom w:val="none" w:sz="0" w:space="0" w:color="auto"/>
                                <w:right w:val="none" w:sz="0" w:space="0" w:color="auto"/>
                              </w:divBdr>
                              <w:divsChild>
                                <w:div w:id="523442853">
                                  <w:marLeft w:val="0"/>
                                  <w:marRight w:val="0"/>
                                  <w:marTop w:val="0"/>
                                  <w:marBottom w:val="0"/>
                                  <w:divBdr>
                                    <w:top w:val="none" w:sz="0" w:space="0" w:color="auto"/>
                                    <w:left w:val="none" w:sz="0" w:space="0" w:color="auto"/>
                                    <w:bottom w:val="none" w:sz="0" w:space="0" w:color="auto"/>
                                    <w:right w:val="none" w:sz="0" w:space="0" w:color="auto"/>
                                  </w:divBdr>
                                </w:div>
                              </w:divsChild>
                            </w:div>
                            <w:div w:id="309678090">
                              <w:marLeft w:val="0"/>
                              <w:marRight w:val="75"/>
                              <w:marTop w:val="0"/>
                              <w:marBottom w:val="0"/>
                              <w:divBdr>
                                <w:top w:val="none" w:sz="0" w:space="0" w:color="auto"/>
                                <w:left w:val="none" w:sz="0" w:space="0" w:color="auto"/>
                                <w:bottom w:val="none" w:sz="0" w:space="0" w:color="auto"/>
                                <w:right w:val="none" w:sz="0" w:space="0" w:color="auto"/>
                              </w:divBdr>
                              <w:divsChild>
                                <w:div w:id="530991166">
                                  <w:marLeft w:val="0"/>
                                  <w:marRight w:val="0"/>
                                  <w:marTop w:val="0"/>
                                  <w:marBottom w:val="0"/>
                                  <w:divBdr>
                                    <w:top w:val="none" w:sz="0" w:space="0" w:color="auto"/>
                                    <w:left w:val="none" w:sz="0" w:space="0" w:color="auto"/>
                                    <w:bottom w:val="none" w:sz="0" w:space="0" w:color="auto"/>
                                    <w:right w:val="none" w:sz="0" w:space="0" w:color="auto"/>
                                  </w:divBdr>
                                </w:div>
                              </w:divsChild>
                            </w:div>
                            <w:div w:id="2058821348">
                              <w:marLeft w:val="0"/>
                              <w:marRight w:val="75"/>
                              <w:marTop w:val="0"/>
                              <w:marBottom w:val="0"/>
                              <w:divBdr>
                                <w:top w:val="none" w:sz="0" w:space="0" w:color="auto"/>
                                <w:left w:val="none" w:sz="0" w:space="0" w:color="auto"/>
                                <w:bottom w:val="none" w:sz="0" w:space="0" w:color="auto"/>
                                <w:right w:val="none" w:sz="0" w:space="0" w:color="auto"/>
                              </w:divBdr>
                              <w:divsChild>
                                <w:div w:id="839778911">
                                  <w:marLeft w:val="0"/>
                                  <w:marRight w:val="0"/>
                                  <w:marTop w:val="0"/>
                                  <w:marBottom w:val="0"/>
                                  <w:divBdr>
                                    <w:top w:val="none" w:sz="0" w:space="0" w:color="auto"/>
                                    <w:left w:val="none" w:sz="0" w:space="0" w:color="auto"/>
                                    <w:bottom w:val="none" w:sz="0" w:space="0" w:color="auto"/>
                                    <w:right w:val="none" w:sz="0" w:space="0" w:color="auto"/>
                                  </w:divBdr>
                                </w:div>
                              </w:divsChild>
                            </w:div>
                            <w:div w:id="1304577762">
                              <w:marLeft w:val="0"/>
                              <w:marRight w:val="0"/>
                              <w:marTop w:val="0"/>
                              <w:marBottom w:val="0"/>
                              <w:divBdr>
                                <w:top w:val="none" w:sz="0" w:space="0" w:color="auto"/>
                                <w:left w:val="none" w:sz="0" w:space="0" w:color="auto"/>
                                <w:bottom w:val="none" w:sz="0" w:space="0" w:color="auto"/>
                                <w:right w:val="none" w:sz="0" w:space="0" w:color="auto"/>
                              </w:divBdr>
                              <w:divsChild>
                                <w:div w:id="712928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129803">
                  <w:marLeft w:val="0"/>
                  <w:marRight w:val="0"/>
                  <w:marTop w:val="150"/>
                  <w:marBottom w:val="0"/>
                  <w:divBdr>
                    <w:top w:val="none" w:sz="0" w:space="0" w:color="auto"/>
                    <w:left w:val="none" w:sz="0" w:space="0" w:color="auto"/>
                    <w:bottom w:val="none" w:sz="0" w:space="0" w:color="auto"/>
                    <w:right w:val="none" w:sz="0" w:space="0" w:color="auto"/>
                  </w:divBdr>
                  <w:divsChild>
                    <w:div w:id="196977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57354">
          <w:marLeft w:val="0"/>
          <w:marRight w:val="0"/>
          <w:marTop w:val="0"/>
          <w:marBottom w:val="0"/>
          <w:divBdr>
            <w:top w:val="none" w:sz="0" w:space="0" w:color="auto"/>
            <w:left w:val="none" w:sz="0" w:space="0" w:color="auto"/>
            <w:bottom w:val="none" w:sz="0" w:space="0" w:color="auto"/>
            <w:right w:val="none" w:sz="0" w:space="0" w:color="auto"/>
          </w:divBdr>
          <w:divsChild>
            <w:div w:id="1859276519">
              <w:marLeft w:val="0"/>
              <w:marRight w:val="0"/>
              <w:marTop w:val="0"/>
              <w:marBottom w:val="0"/>
              <w:divBdr>
                <w:top w:val="none" w:sz="0" w:space="0" w:color="auto"/>
                <w:left w:val="none" w:sz="0" w:space="0" w:color="auto"/>
                <w:bottom w:val="none" w:sz="0" w:space="0" w:color="auto"/>
                <w:right w:val="none" w:sz="0" w:space="0" w:color="auto"/>
              </w:divBdr>
              <w:divsChild>
                <w:div w:id="8875062">
                  <w:marLeft w:val="0"/>
                  <w:marRight w:val="0"/>
                  <w:marTop w:val="300"/>
                  <w:marBottom w:val="0"/>
                  <w:divBdr>
                    <w:top w:val="none" w:sz="0" w:space="0" w:color="auto"/>
                    <w:left w:val="none" w:sz="0" w:space="0" w:color="auto"/>
                    <w:bottom w:val="none" w:sz="0" w:space="0" w:color="auto"/>
                    <w:right w:val="none" w:sz="0" w:space="0" w:color="auto"/>
                  </w:divBdr>
                  <w:divsChild>
                    <w:div w:id="336153145">
                      <w:marLeft w:val="150"/>
                      <w:marRight w:val="150"/>
                      <w:marTop w:val="0"/>
                      <w:marBottom w:val="0"/>
                      <w:divBdr>
                        <w:top w:val="none" w:sz="0" w:space="0" w:color="auto"/>
                        <w:left w:val="none" w:sz="0" w:space="0" w:color="auto"/>
                        <w:bottom w:val="none" w:sz="0" w:space="0" w:color="auto"/>
                        <w:right w:val="none" w:sz="0" w:space="0" w:color="auto"/>
                      </w:divBdr>
                      <w:divsChild>
                        <w:div w:id="929237457">
                          <w:marLeft w:val="0"/>
                          <w:marRight w:val="0"/>
                          <w:marTop w:val="0"/>
                          <w:marBottom w:val="0"/>
                          <w:divBdr>
                            <w:top w:val="none" w:sz="0" w:space="0" w:color="auto"/>
                            <w:left w:val="none" w:sz="0" w:space="0" w:color="auto"/>
                            <w:bottom w:val="none" w:sz="0" w:space="0" w:color="auto"/>
                            <w:right w:val="none" w:sz="0" w:space="0" w:color="auto"/>
                          </w:divBdr>
                          <w:divsChild>
                            <w:div w:id="626937811">
                              <w:marLeft w:val="0"/>
                              <w:marRight w:val="75"/>
                              <w:marTop w:val="0"/>
                              <w:marBottom w:val="0"/>
                              <w:divBdr>
                                <w:top w:val="none" w:sz="0" w:space="0" w:color="auto"/>
                                <w:left w:val="none" w:sz="0" w:space="0" w:color="auto"/>
                                <w:bottom w:val="none" w:sz="0" w:space="0" w:color="auto"/>
                                <w:right w:val="none" w:sz="0" w:space="0" w:color="auto"/>
                              </w:divBdr>
                              <w:divsChild>
                                <w:div w:id="381632534">
                                  <w:marLeft w:val="0"/>
                                  <w:marRight w:val="0"/>
                                  <w:marTop w:val="0"/>
                                  <w:marBottom w:val="0"/>
                                  <w:divBdr>
                                    <w:top w:val="none" w:sz="0" w:space="0" w:color="auto"/>
                                    <w:left w:val="none" w:sz="0" w:space="0" w:color="auto"/>
                                    <w:bottom w:val="none" w:sz="0" w:space="0" w:color="auto"/>
                                    <w:right w:val="none" w:sz="0" w:space="0" w:color="auto"/>
                                  </w:divBdr>
                                </w:div>
                              </w:divsChild>
                            </w:div>
                            <w:div w:id="2052654402">
                              <w:marLeft w:val="0"/>
                              <w:marRight w:val="75"/>
                              <w:marTop w:val="0"/>
                              <w:marBottom w:val="0"/>
                              <w:divBdr>
                                <w:top w:val="none" w:sz="0" w:space="0" w:color="auto"/>
                                <w:left w:val="none" w:sz="0" w:space="0" w:color="auto"/>
                                <w:bottom w:val="none" w:sz="0" w:space="0" w:color="auto"/>
                                <w:right w:val="none" w:sz="0" w:space="0" w:color="auto"/>
                              </w:divBdr>
                              <w:divsChild>
                                <w:div w:id="1590193670">
                                  <w:marLeft w:val="0"/>
                                  <w:marRight w:val="0"/>
                                  <w:marTop w:val="0"/>
                                  <w:marBottom w:val="0"/>
                                  <w:divBdr>
                                    <w:top w:val="none" w:sz="0" w:space="0" w:color="auto"/>
                                    <w:left w:val="none" w:sz="0" w:space="0" w:color="auto"/>
                                    <w:bottom w:val="none" w:sz="0" w:space="0" w:color="auto"/>
                                    <w:right w:val="none" w:sz="0" w:space="0" w:color="auto"/>
                                  </w:divBdr>
                                </w:div>
                              </w:divsChild>
                            </w:div>
                            <w:div w:id="1970235299">
                              <w:marLeft w:val="0"/>
                              <w:marRight w:val="75"/>
                              <w:marTop w:val="0"/>
                              <w:marBottom w:val="0"/>
                              <w:divBdr>
                                <w:top w:val="none" w:sz="0" w:space="0" w:color="auto"/>
                                <w:left w:val="none" w:sz="0" w:space="0" w:color="auto"/>
                                <w:bottom w:val="none" w:sz="0" w:space="0" w:color="auto"/>
                                <w:right w:val="none" w:sz="0" w:space="0" w:color="auto"/>
                              </w:divBdr>
                              <w:divsChild>
                                <w:div w:id="976036232">
                                  <w:marLeft w:val="0"/>
                                  <w:marRight w:val="0"/>
                                  <w:marTop w:val="0"/>
                                  <w:marBottom w:val="0"/>
                                  <w:divBdr>
                                    <w:top w:val="none" w:sz="0" w:space="0" w:color="auto"/>
                                    <w:left w:val="none" w:sz="0" w:space="0" w:color="auto"/>
                                    <w:bottom w:val="none" w:sz="0" w:space="0" w:color="auto"/>
                                    <w:right w:val="none" w:sz="0" w:space="0" w:color="auto"/>
                                  </w:divBdr>
                                </w:div>
                              </w:divsChild>
                            </w:div>
                            <w:div w:id="1518999472">
                              <w:marLeft w:val="0"/>
                              <w:marRight w:val="0"/>
                              <w:marTop w:val="0"/>
                              <w:marBottom w:val="0"/>
                              <w:divBdr>
                                <w:top w:val="none" w:sz="0" w:space="0" w:color="auto"/>
                                <w:left w:val="none" w:sz="0" w:space="0" w:color="auto"/>
                                <w:bottom w:val="none" w:sz="0" w:space="0" w:color="auto"/>
                                <w:right w:val="none" w:sz="0" w:space="0" w:color="auto"/>
                              </w:divBdr>
                              <w:divsChild>
                                <w:div w:id="28936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3052572">
                  <w:marLeft w:val="0"/>
                  <w:marRight w:val="0"/>
                  <w:marTop w:val="150"/>
                  <w:marBottom w:val="0"/>
                  <w:divBdr>
                    <w:top w:val="none" w:sz="0" w:space="0" w:color="auto"/>
                    <w:left w:val="none" w:sz="0" w:space="0" w:color="auto"/>
                    <w:bottom w:val="none" w:sz="0" w:space="0" w:color="auto"/>
                    <w:right w:val="none" w:sz="0" w:space="0" w:color="auto"/>
                  </w:divBdr>
                  <w:divsChild>
                    <w:div w:id="213660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741905">
          <w:marLeft w:val="0"/>
          <w:marRight w:val="0"/>
          <w:marTop w:val="0"/>
          <w:marBottom w:val="0"/>
          <w:divBdr>
            <w:top w:val="none" w:sz="0" w:space="0" w:color="auto"/>
            <w:left w:val="none" w:sz="0" w:space="0" w:color="auto"/>
            <w:bottom w:val="none" w:sz="0" w:space="0" w:color="auto"/>
            <w:right w:val="none" w:sz="0" w:space="0" w:color="auto"/>
          </w:divBdr>
          <w:divsChild>
            <w:div w:id="1285579922">
              <w:marLeft w:val="0"/>
              <w:marRight w:val="0"/>
              <w:marTop w:val="0"/>
              <w:marBottom w:val="0"/>
              <w:divBdr>
                <w:top w:val="none" w:sz="0" w:space="0" w:color="auto"/>
                <w:left w:val="none" w:sz="0" w:space="0" w:color="auto"/>
                <w:bottom w:val="none" w:sz="0" w:space="0" w:color="auto"/>
                <w:right w:val="none" w:sz="0" w:space="0" w:color="auto"/>
              </w:divBdr>
              <w:divsChild>
                <w:div w:id="1659260298">
                  <w:marLeft w:val="0"/>
                  <w:marRight w:val="0"/>
                  <w:marTop w:val="300"/>
                  <w:marBottom w:val="0"/>
                  <w:divBdr>
                    <w:top w:val="none" w:sz="0" w:space="0" w:color="auto"/>
                    <w:left w:val="none" w:sz="0" w:space="0" w:color="auto"/>
                    <w:bottom w:val="none" w:sz="0" w:space="0" w:color="auto"/>
                    <w:right w:val="none" w:sz="0" w:space="0" w:color="auto"/>
                  </w:divBdr>
                  <w:divsChild>
                    <w:div w:id="1707489100">
                      <w:marLeft w:val="0"/>
                      <w:marRight w:val="0"/>
                      <w:marTop w:val="0"/>
                      <w:marBottom w:val="0"/>
                      <w:divBdr>
                        <w:top w:val="none" w:sz="0" w:space="0" w:color="auto"/>
                        <w:left w:val="none" w:sz="0" w:space="0" w:color="auto"/>
                        <w:bottom w:val="none" w:sz="0" w:space="0" w:color="auto"/>
                        <w:right w:val="none" w:sz="0" w:space="0" w:color="auto"/>
                      </w:divBdr>
                      <w:divsChild>
                        <w:div w:id="1790852930">
                          <w:marLeft w:val="0"/>
                          <w:marRight w:val="0"/>
                          <w:marTop w:val="0"/>
                          <w:marBottom w:val="0"/>
                          <w:divBdr>
                            <w:top w:val="none" w:sz="0" w:space="0" w:color="auto"/>
                            <w:left w:val="none" w:sz="0" w:space="0" w:color="auto"/>
                            <w:bottom w:val="none" w:sz="0" w:space="0" w:color="auto"/>
                            <w:right w:val="none" w:sz="0" w:space="0" w:color="auto"/>
                          </w:divBdr>
                        </w:div>
                      </w:divsChild>
                    </w:div>
                    <w:div w:id="569004901">
                      <w:marLeft w:val="150"/>
                      <w:marRight w:val="150"/>
                      <w:marTop w:val="0"/>
                      <w:marBottom w:val="0"/>
                      <w:divBdr>
                        <w:top w:val="none" w:sz="0" w:space="0" w:color="auto"/>
                        <w:left w:val="none" w:sz="0" w:space="0" w:color="auto"/>
                        <w:bottom w:val="none" w:sz="0" w:space="0" w:color="auto"/>
                        <w:right w:val="none" w:sz="0" w:space="0" w:color="auto"/>
                      </w:divBdr>
                      <w:divsChild>
                        <w:div w:id="89549609">
                          <w:marLeft w:val="0"/>
                          <w:marRight w:val="0"/>
                          <w:marTop w:val="0"/>
                          <w:marBottom w:val="0"/>
                          <w:divBdr>
                            <w:top w:val="none" w:sz="0" w:space="0" w:color="auto"/>
                            <w:left w:val="none" w:sz="0" w:space="0" w:color="auto"/>
                            <w:bottom w:val="none" w:sz="0" w:space="0" w:color="auto"/>
                            <w:right w:val="none" w:sz="0" w:space="0" w:color="auto"/>
                          </w:divBdr>
                          <w:divsChild>
                            <w:div w:id="925722151">
                              <w:marLeft w:val="0"/>
                              <w:marRight w:val="75"/>
                              <w:marTop w:val="0"/>
                              <w:marBottom w:val="0"/>
                              <w:divBdr>
                                <w:top w:val="none" w:sz="0" w:space="0" w:color="auto"/>
                                <w:left w:val="none" w:sz="0" w:space="0" w:color="auto"/>
                                <w:bottom w:val="none" w:sz="0" w:space="0" w:color="auto"/>
                                <w:right w:val="none" w:sz="0" w:space="0" w:color="auto"/>
                              </w:divBdr>
                              <w:divsChild>
                                <w:div w:id="2063433238">
                                  <w:marLeft w:val="0"/>
                                  <w:marRight w:val="0"/>
                                  <w:marTop w:val="0"/>
                                  <w:marBottom w:val="0"/>
                                  <w:divBdr>
                                    <w:top w:val="none" w:sz="0" w:space="0" w:color="auto"/>
                                    <w:left w:val="none" w:sz="0" w:space="0" w:color="auto"/>
                                    <w:bottom w:val="none" w:sz="0" w:space="0" w:color="auto"/>
                                    <w:right w:val="none" w:sz="0" w:space="0" w:color="auto"/>
                                  </w:divBdr>
                                </w:div>
                              </w:divsChild>
                            </w:div>
                            <w:div w:id="2004427237">
                              <w:marLeft w:val="0"/>
                              <w:marRight w:val="75"/>
                              <w:marTop w:val="0"/>
                              <w:marBottom w:val="0"/>
                              <w:divBdr>
                                <w:top w:val="none" w:sz="0" w:space="0" w:color="auto"/>
                                <w:left w:val="none" w:sz="0" w:space="0" w:color="auto"/>
                                <w:bottom w:val="none" w:sz="0" w:space="0" w:color="auto"/>
                                <w:right w:val="none" w:sz="0" w:space="0" w:color="auto"/>
                              </w:divBdr>
                              <w:divsChild>
                                <w:div w:id="395320312">
                                  <w:marLeft w:val="0"/>
                                  <w:marRight w:val="0"/>
                                  <w:marTop w:val="0"/>
                                  <w:marBottom w:val="0"/>
                                  <w:divBdr>
                                    <w:top w:val="none" w:sz="0" w:space="0" w:color="auto"/>
                                    <w:left w:val="none" w:sz="0" w:space="0" w:color="auto"/>
                                    <w:bottom w:val="none" w:sz="0" w:space="0" w:color="auto"/>
                                    <w:right w:val="none" w:sz="0" w:space="0" w:color="auto"/>
                                  </w:divBdr>
                                </w:div>
                              </w:divsChild>
                            </w:div>
                            <w:div w:id="1034964650">
                              <w:marLeft w:val="0"/>
                              <w:marRight w:val="75"/>
                              <w:marTop w:val="0"/>
                              <w:marBottom w:val="0"/>
                              <w:divBdr>
                                <w:top w:val="none" w:sz="0" w:space="0" w:color="auto"/>
                                <w:left w:val="none" w:sz="0" w:space="0" w:color="auto"/>
                                <w:bottom w:val="none" w:sz="0" w:space="0" w:color="auto"/>
                                <w:right w:val="none" w:sz="0" w:space="0" w:color="auto"/>
                              </w:divBdr>
                              <w:divsChild>
                                <w:div w:id="1385325623">
                                  <w:marLeft w:val="0"/>
                                  <w:marRight w:val="0"/>
                                  <w:marTop w:val="0"/>
                                  <w:marBottom w:val="0"/>
                                  <w:divBdr>
                                    <w:top w:val="none" w:sz="0" w:space="0" w:color="auto"/>
                                    <w:left w:val="none" w:sz="0" w:space="0" w:color="auto"/>
                                    <w:bottom w:val="none" w:sz="0" w:space="0" w:color="auto"/>
                                    <w:right w:val="none" w:sz="0" w:space="0" w:color="auto"/>
                                  </w:divBdr>
                                </w:div>
                              </w:divsChild>
                            </w:div>
                            <w:div w:id="1313876468">
                              <w:marLeft w:val="0"/>
                              <w:marRight w:val="0"/>
                              <w:marTop w:val="0"/>
                              <w:marBottom w:val="0"/>
                              <w:divBdr>
                                <w:top w:val="none" w:sz="0" w:space="0" w:color="auto"/>
                                <w:left w:val="none" w:sz="0" w:space="0" w:color="auto"/>
                                <w:bottom w:val="none" w:sz="0" w:space="0" w:color="auto"/>
                                <w:right w:val="none" w:sz="0" w:space="0" w:color="auto"/>
                              </w:divBdr>
                              <w:divsChild>
                                <w:div w:id="198419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1685645">
                  <w:marLeft w:val="0"/>
                  <w:marRight w:val="0"/>
                  <w:marTop w:val="150"/>
                  <w:marBottom w:val="0"/>
                  <w:divBdr>
                    <w:top w:val="none" w:sz="0" w:space="0" w:color="auto"/>
                    <w:left w:val="none" w:sz="0" w:space="0" w:color="auto"/>
                    <w:bottom w:val="none" w:sz="0" w:space="0" w:color="auto"/>
                    <w:right w:val="none" w:sz="0" w:space="0" w:color="auto"/>
                  </w:divBdr>
                  <w:divsChild>
                    <w:div w:id="106267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776335">
          <w:marLeft w:val="0"/>
          <w:marRight w:val="0"/>
          <w:marTop w:val="0"/>
          <w:marBottom w:val="0"/>
          <w:divBdr>
            <w:top w:val="none" w:sz="0" w:space="0" w:color="auto"/>
            <w:left w:val="none" w:sz="0" w:space="0" w:color="auto"/>
            <w:bottom w:val="none" w:sz="0" w:space="0" w:color="auto"/>
            <w:right w:val="none" w:sz="0" w:space="0" w:color="auto"/>
          </w:divBdr>
          <w:divsChild>
            <w:div w:id="335764507">
              <w:marLeft w:val="0"/>
              <w:marRight w:val="0"/>
              <w:marTop w:val="0"/>
              <w:marBottom w:val="0"/>
              <w:divBdr>
                <w:top w:val="none" w:sz="0" w:space="0" w:color="auto"/>
                <w:left w:val="none" w:sz="0" w:space="0" w:color="auto"/>
                <w:bottom w:val="none" w:sz="0" w:space="0" w:color="auto"/>
                <w:right w:val="none" w:sz="0" w:space="0" w:color="auto"/>
              </w:divBdr>
              <w:divsChild>
                <w:div w:id="1205673934">
                  <w:marLeft w:val="0"/>
                  <w:marRight w:val="0"/>
                  <w:marTop w:val="300"/>
                  <w:marBottom w:val="0"/>
                  <w:divBdr>
                    <w:top w:val="none" w:sz="0" w:space="0" w:color="auto"/>
                    <w:left w:val="none" w:sz="0" w:space="0" w:color="auto"/>
                    <w:bottom w:val="none" w:sz="0" w:space="0" w:color="auto"/>
                    <w:right w:val="none" w:sz="0" w:space="0" w:color="auto"/>
                  </w:divBdr>
                  <w:divsChild>
                    <w:div w:id="1081147998">
                      <w:marLeft w:val="150"/>
                      <w:marRight w:val="150"/>
                      <w:marTop w:val="0"/>
                      <w:marBottom w:val="0"/>
                      <w:divBdr>
                        <w:top w:val="none" w:sz="0" w:space="0" w:color="auto"/>
                        <w:left w:val="none" w:sz="0" w:space="0" w:color="auto"/>
                        <w:bottom w:val="none" w:sz="0" w:space="0" w:color="auto"/>
                        <w:right w:val="none" w:sz="0" w:space="0" w:color="auto"/>
                      </w:divBdr>
                      <w:divsChild>
                        <w:div w:id="195584058">
                          <w:marLeft w:val="0"/>
                          <w:marRight w:val="0"/>
                          <w:marTop w:val="0"/>
                          <w:marBottom w:val="0"/>
                          <w:divBdr>
                            <w:top w:val="none" w:sz="0" w:space="0" w:color="auto"/>
                            <w:left w:val="none" w:sz="0" w:space="0" w:color="auto"/>
                            <w:bottom w:val="none" w:sz="0" w:space="0" w:color="auto"/>
                            <w:right w:val="none" w:sz="0" w:space="0" w:color="auto"/>
                          </w:divBdr>
                          <w:divsChild>
                            <w:div w:id="2129660286">
                              <w:marLeft w:val="0"/>
                              <w:marRight w:val="75"/>
                              <w:marTop w:val="0"/>
                              <w:marBottom w:val="0"/>
                              <w:divBdr>
                                <w:top w:val="none" w:sz="0" w:space="0" w:color="auto"/>
                                <w:left w:val="none" w:sz="0" w:space="0" w:color="auto"/>
                                <w:bottom w:val="none" w:sz="0" w:space="0" w:color="auto"/>
                                <w:right w:val="none" w:sz="0" w:space="0" w:color="auto"/>
                              </w:divBdr>
                              <w:divsChild>
                                <w:div w:id="520633255">
                                  <w:marLeft w:val="0"/>
                                  <w:marRight w:val="0"/>
                                  <w:marTop w:val="0"/>
                                  <w:marBottom w:val="0"/>
                                  <w:divBdr>
                                    <w:top w:val="none" w:sz="0" w:space="0" w:color="auto"/>
                                    <w:left w:val="none" w:sz="0" w:space="0" w:color="auto"/>
                                    <w:bottom w:val="none" w:sz="0" w:space="0" w:color="auto"/>
                                    <w:right w:val="none" w:sz="0" w:space="0" w:color="auto"/>
                                  </w:divBdr>
                                </w:div>
                              </w:divsChild>
                            </w:div>
                            <w:div w:id="1751733941">
                              <w:marLeft w:val="0"/>
                              <w:marRight w:val="75"/>
                              <w:marTop w:val="0"/>
                              <w:marBottom w:val="0"/>
                              <w:divBdr>
                                <w:top w:val="none" w:sz="0" w:space="0" w:color="auto"/>
                                <w:left w:val="none" w:sz="0" w:space="0" w:color="auto"/>
                                <w:bottom w:val="none" w:sz="0" w:space="0" w:color="auto"/>
                                <w:right w:val="none" w:sz="0" w:space="0" w:color="auto"/>
                              </w:divBdr>
                              <w:divsChild>
                                <w:div w:id="945113950">
                                  <w:marLeft w:val="0"/>
                                  <w:marRight w:val="0"/>
                                  <w:marTop w:val="0"/>
                                  <w:marBottom w:val="0"/>
                                  <w:divBdr>
                                    <w:top w:val="none" w:sz="0" w:space="0" w:color="auto"/>
                                    <w:left w:val="none" w:sz="0" w:space="0" w:color="auto"/>
                                    <w:bottom w:val="none" w:sz="0" w:space="0" w:color="auto"/>
                                    <w:right w:val="none" w:sz="0" w:space="0" w:color="auto"/>
                                  </w:divBdr>
                                </w:div>
                              </w:divsChild>
                            </w:div>
                            <w:div w:id="2036879123">
                              <w:marLeft w:val="0"/>
                              <w:marRight w:val="75"/>
                              <w:marTop w:val="0"/>
                              <w:marBottom w:val="0"/>
                              <w:divBdr>
                                <w:top w:val="none" w:sz="0" w:space="0" w:color="auto"/>
                                <w:left w:val="none" w:sz="0" w:space="0" w:color="auto"/>
                                <w:bottom w:val="none" w:sz="0" w:space="0" w:color="auto"/>
                                <w:right w:val="none" w:sz="0" w:space="0" w:color="auto"/>
                              </w:divBdr>
                              <w:divsChild>
                                <w:div w:id="1865826592">
                                  <w:marLeft w:val="0"/>
                                  <w:marRight w:val="0"/>
                                  <w:marTop w:val="0"/>
                                  <w:marBottom w:val="0"/>
                                  <w:divBdr>
                                    <w:top w:val="none" w:sz="0" w:space="0" w:color="auto"/>
                                    <w:left w:val="none" w:sz="0" w:space="0" w:color="auto"/>
                                    <w:bottom w:val="none" w:sz="0" w:space="0" w:color="auto"/>
                                    <w:right w:val="none" w:sz="0" w:space="0" w:color="auto"/>
                                  </w:divBdr>
                                </w:div>
                              </w:divsChild>
                            </w:div>
                            <w:div w:id="925845633">
                              <w:marLeft w:val="0"/>
                              <w:marRight w:val="0"/>
                              <w:marTop w:val="0"/>
                              <w:marBottom w:val="0"/>
                              <w:divBdr>
                                <w:top w:val="none" w:sz="0" w:space="0" w:color="auto"/>
                                <w:left w:val="none" w:sz="0" w:space="0" w:color="auto"/>
                                <w:bottom w:val="none" w:sz="0" w:space="0" w:color="auto"/>
                                <w:right w:val="none" w:sz="0" w:space="0" w:color="auto"/>
                              </w:divBdr>
                              <w:divsChild>
                                <w:div w:id="58854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240629">
                  <w:marLeft w:val="0"/>
                  <w:marRight w:val="0"/>
                  <w:marTop w:val="150"/>
                  <w:marBottom w:val="0"/>
                  <w:divBdr>
                    <w:top w:val="none" w:sz="0" w:space="0" w:color="auto"/>
                    <w:left w:val="none" w:sz="0" w:space="0" w:color="auto"/>
                    <w:bottom w:val="none" w:sz="0" w:space="0" w:color="auto"/>
                    <w:right w:val="none" w:sz="0" w:space="0" w:color="auto"/>
                  </w:divBdr>
                  <w:divsChild>
                    <w:div w:id="108949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7484100">
      <w:bodyDiv w:val="1"/>
      <w:marLeft w:val="0"/>
      <w:marRight w:val="0"/>
      <w:marTop w:val="0"/>
      <w:marBottom w:val="0"/>
      <w:divBdr>
        <w:top w:val="none" w:sz="0" w:space="0" w:color="auto"/>
        <w:left w:val="none" w:sz="0" w:space="0" w:color="auto"/>
        <w:bottom w:val="none" w:sz="0" w:space="0" w:color="auto"/>
        <w:right w:val="none" w:sz="0" w:space="0" w:color="auto"/>
      </w:divBdr>
    </w:div>
    <w:div w:id="444278023">
      <w:bodyDiv w:val="1"/>
      <w:marLeft w:val="0"/>
      <w:marRight w:val="0"/>
      <w:marTop w:val="0"/>
      <w:marBottom w:val="0"/>
      <w:divBdr>
        <w:top w:val="none" w:sz="0" w:space="0" w:color="auto"/>
        <w:left w:val="none" w:sz="0" w:space="0" w:color="auto"/>
        <w:bottom w:val="none" w:sz="0" w:space="0" w:color="auto"/>
        <w:right w:val="none" w:sz="0" w:space="0" w:color="auto"/>
      </w:divBdr>
    </w:div>
    <w:div w:id="694354598">
      <w:bodyDiv w:val="1"/>
      <w:marLeft w:val="0"/>
      <w:marRight w:val="0"/>
      <w:marTop w:val="0"/>
      <w:marBottom w:val="0"/>
      <w:divBdr>
        <w:top w:val="none" w:sz="0" w:space="0" w:color="auto"/>
        <w:left w:val="none" w:sz="0" w:space="0" w:color="auto"/>
        <w:bottom w:val="none" w:sz="0" w:space="0" w:color="auto"/>
        <w:right w:val="none" w:sz="0" w:space="0" w:color="auto"/>
      </w:divBdr>
    </w:div>
    <w:div w:id="770200248">
      <w:bodyDiv w:val="1"/>
      <w:marLeft w:val="0"/>
      <w:marRight w:val="0"/>
      <w:marTop w:val="0"/>
      <w:marBottom w:val="0"/>
      <w:divBdr>
        <w:top w:val="none" w:sz="0" w:space="0" w:color="auto"/>
        <w:left w:val="none" w:sz="0" w:space="0" w:color="auto"/>
        <w:bottom w:val="none" w:sz="0" w:space="0" w:color="auto"/>
        <w:right w:val="none" w:sz="0" w:space="0" w:color="auto"/>
      </w:divBdr>
    </w:div>
    <w:div w:id="845633504">
      <w:bodyDiv w:val="1"/>
      <w:marLeft w:val="0"/>
      <w:marRight w:val="0"/>
      <w:marTop w:val="0"/>
      <w:marBottom w:val="0"/>
      <w:divBdr>
        <w:top w:val="none" w:sz="0" w:space="0" w:color="auto"/>
        <w:left w:val="none" w:sz="0" w:space="0" w:color="auto"/>
        <w:bottom w:val="none" w:sz="0" w:space="0" w:color="auto"/>
        <w:right w:val="none" w:sz="0" w:space="0" w:color="auto"/>
      </w:divBdr>
    </w:div>
    <w:div w:id="1034771162">
      <w:bodyDiv w:val="1"/>
      <w:marLeft w:val="0"/>
      <w:marRight w:val="0"/>
      <w:marTop w:val="0"/>
      <w:marBottom w:val="0"/>
      <w:divBdr>
        <w:top w:val="none" w:sz="0" w:space="0" w:color="auto"/>
        <w:left w:val="none" w:sz="0" w:space="0" w:color="auto"/>
        <w:bottom w:val="none" w:sz="0" w:space="0" w:color="auto"/>
        <w:right w:val="none" w:sz="0" w:space="0" w:color="auto"/>
      </w:divBdr>
    </w:div>
    <w:div w:id="1123646711">
      <w:bodyDiv w:val="1"/>
      <w:marLeft w:val="0"/>
      <w:marRight w:val="0"/>
      <w:marTop w:val="0"/>
      <w:marBottom w:val="0"/>
      <w:divBdr>
        <w:top w:val="none" w:sz="0" w:space="0" w:color="auto"/>
        <w:left w:val="none" w:sz="0" w:space="0" w:color="auto"/>
        <w:bottom w:val="none" w:sz="0" w:space="0" w:color="auto"/>
        <w:right w:val="none" w:sz="0" w:space="0" w:color="auto"/>
      </w:divBdr>
    </w:div>
    <w:div w:id="1138111637">
      <w:bodyDiv w:val="1"/>
      <w:marLeft w:val="0"/>
      <w:marRight w:val="0"/>
      <w:marTop w:val="0"/>
      <w:marBottom w:val="0"/>
      <w:divBdr>
        <w:top w:val="none" w:sz="0" w:space="0" w:color="auto"/>
        <w:left w:val="none" w:sz="0" w:space="0" w:color="auto"/>
        <w:bottom w:val="none" w:sz="0" w:space="0" w:color="auto"/>
        <w:right w:val="none" w:sz="0" w:space="0" w:color="auto"/>
      </w:divBdr>
    </w:div>
    <w:div w:id="1318724216">
      <w:bodyDiv w:val="1"/>
      <w:marLeft w:val="0"/>
      <w:marRight w:val="0"/>
      <w:marTop w:val="0"/>
      <w:marBottom w:val="0"/>
      <w:divBdr>
        <w:top w:val="none" w:sz="0" w:space="0" w:color="auto"/>
        <w:left w:val="none" w:sz="0" w:space="0" w:color="auto"/>
        <w:bottom w:val="none" w:sz="0" w:space="0" w:color="auto"/>
        <w:right w:val="none" w:sz="0" w:space="0" w:color="auto"/>
      </w:divBdr>
      <w:divsChild>
        <w:div w:id="365108864">
          <w:marLeft w:val="0"/>
          <w:marRight w:val="0"/>
          <w:marTop w:val="0"/>
          <w:marBottom w:val="0"/>
          <w:divBdr>
            <w:top w:val="none" w:sz="0" w:space="0" w:color="auto"/>
            <w:left w:val="none" w:sz="0" w:space="0" w:color="auto"/>
            <w:bottom w:val="none" w:sz="0" w:space="0" w:color="auto"/>
            <w:right w:val="none" w:sz="0" w:space="0" w:color="auto"/>
          </w:divBdr>
          <w:divsChild>
            <w:div w:id="934090924">
              <w:marLeft w:val="0"/>
              <w:marRight w:val="0"/>
              <w:marTop w:val="0"/>
              <w:marBottom w:val="0"/>
              <w:divBdr>
                <w:top w:val="none" w:sz="0" w:space="0" w:color="auto"/>
                <w:left w:val="none" w:sz="0" w:space="0" w:color="auto"/>
                <w:bottom w:val="none" w:sz="0" w:space="0" w:color="auto"/>
                <w:right w:val="none" w:sz="0" w:space="0" w:color="auto"/>
              </w:divBdr>
              <w:divsChild>
                <w:div w:id="930311087">
                  <w:marLeft w:val="0"/>
                  <w:marRight w:val="0"/>
                  <w:marTop w:val="150"/>
                  <w:marBottom w:val="0"/>
                  <w:divBdr>
                    <w:top w:val="none" w:sz="0" w:space="0" w:color="auto"/>
                    <w:left w:val="none" w:sz="0" w:space="0" w:color="auto"/>
                    <w:bottom w:val="none" w:sz="0" w:space="0" w:color="auto"/>
                    <w:right w:val="none" w:sz="0" w:space="0" w:color="auto"/>
                  </w:divBdr>
                  <w:divsChild>
                    <w:div w:id="132057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72447">
          <w:marLeft w:val="0"/>
          <w:marRight w:val="0"/>
          <w:marTop w:val="0"/>
          <w:marBottom w:val="0"/>
          <w:divBdr>
            <w:top w:val="none" w:sz="0" w:space="0" w:color="auto"/>
            <w:left w:val="none" w:sz="0" w:space="0" w:color="auto"/>
            <w:bottom w:val="none" w:sz="0" w:space="0" w:color="auto"/>
            <w:right w:val="none" w:sz="0" w:space="0" w:color="auto"/>
          </w:divBdr>
          <w:divsChild>
            <w:div w:id="959065782">
              <w:marLeft w:val="0"/>
              <w:marRight w:val="0"/>
              <w:marTop w:val="0"/>
              <w:marBottom w:val="0"/>
              <w:divBdr>
                <w:top w:val="none" w:sz="0" w:space="0" w:color="auto"/>
                <w:left w:val="none" w:sz="0" w:space="0" w:color="auto"/>
                <w:bottom w:val="none" w:sz="0" w:space="0" w:color="auto"/>
                <w:right w:val="none" w:sz="0" w:space="0" w:color="auto"/>
              </w:divBdr>
              <w:divsChild>
                <w:div w:id="633678924">
                  <w:marLeft w:val="0"/>
                  <w:marRight w:val="0"/>
                  <w:marTop w:val="300"/>
                  <w:marBottom w:val="0"/>
                  <w:divBdr>
                    <w:top w:val="none" w:sz="0" w:space="0" w:color="auto"/>
                    <w:left w:val="none" w:sz="0" w:space="0" w:color="auto"/>
                    <w:bottom w:val="none" w:sz="0" w:space="0" w:color="auto"/>
                    <w:right w:val="none" w:sz="0" w:space="0" w:color="auto"/>
                  </w:divBdr>
                  <w:divsChild>
                    <w:div w:id="1856839926">
                      <w:marLeft w:val="0"/>
                      <w:marRight w:val="0"/>
                      <w:marTop w:val="0"/>
                      <w:marBottom w:val="0"/>
                      <w:divBdr>
                        <w:top w:val="none" w:sz="0" w:space="0" w:color="auto"/>
                        <w:left w:val="none" w:sz="0" w:space="0" w:color="auto"/>
                        <w:bottom w:val="none" w:sz="0" w:space="0" w:color="auto"/>
                        <w:right w:val="none" w:sz="0" w:space="0" w:color="auto"/>
                      </w:divBdr>
                      <w:divsChild>
                        <w:div w:id="590086587">
                          <w:marLeft w:val="0"/>
                          <w:marRight w:val="0"/>
                          <w:marTop w:val="0"/>
                          <w:marBottom w:val="0"/>
                          <w:divBdr>
                            <w:top w:val="none" w:sz="0" w:space="0" w:color="auto"/>
                            <w:left w:val="none" w:sz="0" w:space="0" w:color="auto"/>
                            <w:bottom w:val="none" w:sz="0" w:space="0" w:color="auto"/>
                            <w:right w:val="none" w:sz="0" w:space="0" w:color="auto"/>
                          </w:divBdr>
                        </w:div>
                      </w:divsChild>
                    </w:div>
                    <w:div w:id="1913660256">
                      <w:marLeft w:val="150"/>
                      <w:marRight w:val="150"/>
                      <w:marTop w:val="0"/>
                      <w:marBottom w:val="0"/>
                      <w:divBdr>
                        <w:top w:val="none" w:sz="0" w:space="0" w:color="auto"/>
                        <w:left w:val="none" w:sz="0" w:space="0" w:color="auto"/>
                        <w:bottom w:val="none" w:sz="0" w:space="0" w:color="auto"/>
                        <w:right w:val="none" w:sz="0" w:space="0" w:color="auto"/>
                      </w:divBdr>
                      <w:divsChild>
                        <w:div w:id="1807507486">
                          <w:marLeft w:val="0"/>
                          <w:marRight w:val="0"/>
                          <w:marTop w:val="0"/>
                          <w:marBottom w:val="0"/>
                          <w:divBdr>
                            <w:top w:val="none" w:sz="0" w:space="0" w:color="auto"/>
                            <w:left w:val="none" w:sz="0" w:space="0" w:color="auto"/>
                            <w:bottom w:val="none" w:sz="0" w:space="0" w:color="auto"/>
                            <w:right w:val="none" w:sz="0" w:space="0" w:color="auto"/>
                          </w:divBdr>
                          <w:divsChild>
                            <w:div w:id="1454321379">
                              <w:marLeft w:val="0"/>
                              <w:marRight w:val="75"/>
                              <w:marTop w:val="0"/>
                              <w:marBottom w:val="0"/>
                              <w:divBdr>
                                <w:top w:val="none" w:sz="0" w:space="0" w:color="auto"/>
                                <w:left w:val="none" w:sz="0" w:space="0" w:color="auto"/>
                                <w:bottom w:val="none" w:sz="0" w:space="0" w:color="auto"/>
                                <w:right w:val="none" w:sz="0" w:space="0" w:color="auto"/>
                              </w:divBdr>
                              <w:divsChild>
                                <w:div w:id="2129813756">
                                  <w:marLeft w:val="0"/>
                                  <w:marRight w:val="0"/>
                                  <w:marTop w:val="0"/>
                                  <w:marBottom w:val="0"/>
                                  <w:divBdr>
                                    <w:top w:val="none" w:sz="0" w:space="0" w:color="auto"/>
                                    <w:left w:val="none" w:sz="0" w:space="0" w:color="auto"/>
                                    <w:bottom w:val="none" w:sz="0" w:space="0" w:color="auto"/>
                                    <w:right w:val="none" w:sz="0" w:space="0" w:color="auto"/>
                                  </w:divBdr>
                                </w:div>
                              </w:divsChild>
                            </w:div>
                            <w:div w:id="2032299626">
                              <w:marLeft w:val="0"/>
                              <w:marRight w:val="75"/>
                              <w:marTop w:val="0"/>
                              <w:marBottom w:val="0"/>
                              <w:divBdr>
                                <w:top w:val="none" w:sz="0" w:space="0" w:color="auto"/>
                                <w:left w:val="none" w:sz="0" w:space="0" w:color="auto"/>
                                <w:bottom w:val="none" w:sz="0" w:space="0" w:color="auto"/>
                                <w:right w:val="none" w:sz="0" w:space="0" w:color="auto"/>
                              </w:divBdr>
                              <w:divsChild>
                                <w:div w:id="1340886738">
                                  <w:marLeft w:val="0"/>
                                  <w:marRight w:val="0"/>
                                  <w:marTop w:val="0"/>
                                  <w:marBottom w:val="0"/>
                                  <w:divBdr>
                                    <w:top w:val="none" w:sz="0" w:space="0" w:color="auto"/>
                                    <w:left w:val="none" w:sz="0" w:space="0" w:color="auto"/>
                                    <w:bottom w:val="none" w:sz="0" w:space="0" w:color="auto"/>
                                    <w:right w:val="none" w:sz="0" w:space="0" w:color="auto"/>
                                  </w:divBdr>
                                </w:div>
                              </w:divsChild>
                            </w:div>
                            <w:div w:id="784613877">
                              <w:marLeft w:val="0"/>
                              <w:marRight w:val="75"/>
                              <w:marTop w:val="0"/>
                              <w:marBottom w:val="0"/>
                              <w:divBdr>
                                <w:top w:val="none" w:sz="0" w:space="0" w:color="auto"/>
                                <w:left w:val="none" w:sz="0" w:space="0" w:color="auto"/>
                                <w:bottom w:val="none" w:sz="0" w:space="0" w:color="auto"/>
                                <w:right w:val="none" w:sz="0" w:space="0" w:color="auto"/>
                              </w:divBdr>
                              <w:divsChild>
                                <w:div w:id="282882701">
                                  <w:marLeft w:val="0"/>
                                  <w:marRight w:val="0"/>
                                  <w:marTop w:val="0"/>
                                  <w:marBottom w:val="0"/>
                                  <w:divBdr>
                                    <w:top w:val="none" w:sz="0" w:space="0" w:color="auto"/>
                                    <w:left w:val="none" w:sz="0" w:space="0" w:color="auto"/>
                                    <w:bottom w:val="none" w:sz="0" w:space="0" w:color="auto"/>
                                    <w:right w:val="none" w:sz="0" w:space="0" w:color="auto"/>
                                  </w:divBdr>
                                </w:div>
                              </w:divsChild>
                            </w:div>
                            <w:div w:id="580407938">
                              <w:marLeft w:val="0"/>
                              <w:marRight w:val="0"/>
                              <w:marTop w:val="0"/>
                              <w:marBottom w:val="0"/>
                              <w:divBdr>
                                <w:top w:val="none" w:sz="0" w:space="0" w:color="auto"/>
                                <w:left w:val="none" w:sz="0" w:space="0" w:color="auto"/>
                                <w:bottom w:val="none" w:sz="0" w:space="0" w:color="auto"/>
                                <w:right w:val="none" w:sz="0" w:space="0" w:color="auto"/>
                              </w:divBdr>
                              <w:divsChild>
                                <w:div w:id="162387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1974682">
                  <w:marLeft w:val="0"/>
                  <w:marRight w:val="0"/>
                  <w:marTop w:val="150"/>
                  <w:marBottom w:val="0"/>
                  <w:divBdr>
                    <w:top w:val="none" w:sz="0" w:space="0" w:color="auto"/>
                    <w:left w:val="none" w:sz="0" w:space="0" w:color="auto"/>
                    <w:bottom w:val="none" w:sz="0" w:space="0" w:color="auto"/>
                    <w:right w:val="none" w:sz="0" w:space="0" w:color="auto"/>
                  </w:divBdr>
                  <w:divsChild>
                    <w:div w:id="191261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083160">
          <w:marLeft w:val="0"/>
          <w:marRight w:val="0"/>
          <w:marTop w:val="0"/>
          <w:marBottom w:val="0"/>
          <w:divBdr>
            <w:top w:val="none" w:sz="0" w:space="0" w:color="auto"/>
            <w:left w:val="none" w:sz="0" w:space="0" w:color="auto"/>
            <w:bottom w:val="none" w:sz="0" w:space="0" w:color="auto"/>
            <w:right w:val="none" w:sz="0" w:space="0" w:color="auto"/>
          </w:divBdr>
          <w:divsChild>
            <w:div w:id="1004671701">
              <w:marLeft w:val="0"/>
              <w:marRight w:val="0"/>
              <w:marTop w:val="0"/>
              <w:marBottom w:val="0"/>
              <w:divBdr>
                <w:top w:val="none" w:sz="0" w:space="0" w:color="auto"/>
                <w:left w:val="none" w:sz="0" w:space="0" w:color="auto"/>
                <w:bottom w:val="none" w:sz="0" w:space="0" w:color="auto"/>
                <w:right w:val="none" w:sz="0" w:space="0" w:color="auto"/>
              </w:divBdr>
              <w:divsChild>
                <w:div w:id="1402603198">
                  <w:marLeft w:val="0"/>
                  <w:marRight w:val="0"/>
                  <w:marTop w:val="300"/>
                  <w:marBottom w:val="0"/>
                  <w:divBdr>
                    <w:top w:val="none" w:sz="0" w:space="0" w:color="auto"/>
                    <w:left w:val="none" w:sz="0" w:space="0" w:color="auto"/>
                    <w:bottom w:val="none" w:sz="0" w:space="0" w:color="auto"/>
                    <w:right w:val="none" w:sz="0" w:space="0" w:color="auto"/>
                  </w:divBdr>
                  <w:divsChild>
                    <w:div w:id="940339834">
                      <w:marLeft w:val="150"/>
                      <w:marRight w:val="150"/>
                      <w:marTop w:val="0"/>
                      <w:marBottom w:val="0"/>
                      <w:divBdr>
                        <w:top w:val="none" w:sz="0" w:space="0" w:color="auto"/>
                        <w:left w:val="none" w:sz="0" w:space="0" w:color="auto"/>
                        <w:bottom w:val="none" w:sz="0" w:space="0" w:color="auto"/>
                        <w:right w:val="none" w:sz="0" w:space="0" w:color="auto"/>
                      </w:divBdr>
                      <w:divsChild>
                        <w:div w:id="503713314">
                          <w:marLeft w:val="0"/>
                          <w:marRight w:val="0"/>
                          <w:marTop w:val="0"/>
                          <w:marBottom w:val="0"/>
                          <w:divBdr>
                            <w:top w:val="none" w:sz="0" w:space="0" w:color="auto"/>
                            <w:left w:val="none" w:sz="0" w:space="0" w:color="auto"/>
                            <w:bottom w:val="none" w:sz="0" w:space="0" w:color="auto"/>
                            <w:right w:val="none" w:sz="0" w:space="0" w:color="auto"/>
                          </w:divBdr>
                          <w:divsChild>
                            <w:div w:id="251135219">
                              <w:marLeft w:val="0"/>
                              <w:marRight w:val="75"/>
                              <w:marTop w:val="0"/>
                              <w:marBottom w:val="0"/>
                              <w:divBdr>
                                <w:top w:val="none" w:sz="0" w:space="0" w:color="auto"/>
                                <w:left w:val="none" w:sz="0" w:space="0" w:color="auto"/>
                                <w:bottom w:val="none" w:sz="0" w:space="0" w:color="auto"/>
                                <w:right w:val="none" w:sz="0" w:space="0" w:color="auto"/>
                              </w:divBdr>
                              <w:divsChild>
                                <w:div w:id="851845910">
                                  <w:marLeft w:val="0"/>
                                  <w:marRight w:val="0"/>
                                  <w:marTop w:val="0"/>
                                  <w:marBottom w:val="0"/>
                                  <w:divBdr>
                                    <w:top w:val="none" w:sz="0" w:space="0" w:color="auto"/>
                                    <w:left w:val="none" w:sz="0" w:space="0" w:color="auto"/>
                                    <w:bottom w:val="none" w:sz="0" w:space="0" w:color="auto"/>
                                    <w:right w:val="none" w:sz="0" w:space="0" w:color="auto"/>
                                  </w:divBdr>
                                </w:div>
                              </w:divsChild>
                            </w:div>
                            <w:div w:id="233979771">
                              <w:marLeft w:val="0"/>
                              <w:marRight w:val="75"/>
                              <w:marTop w:val="0"/>
                              <w:marBottom w:val="0"/>
                              <w:divBdr>
                                <w:top w:val="none" w:sz="0" w:space="0" w:color="auto"/>
                                <w:left w:val="none" w:sz="0" w:space="0" w:color="auto"/>
                                <w:bottom w:val="none" w:sz="0" w:space="0" w:color="auto"/>
                                <w:right w:val="none" w:sz="0" w:space="0" w:color="auto"/>
                              </w:divBdr>
                              <w:divsChild>
                                <w:div w:id="1656107879">
                                  <w:marLeft w:val="0"/>
                                  <w:marRight w:val="0"/>
                                  <w:marTop w:val="0"/>
                                  <w:marBottom w:val="0"/>
                                  <w:divBdr>
                                    <w:top w:val="none" w:sz="0" w:space="0" w:color="auto"/>
                                    <w:left w:val="none" w:sz="0" w:space="0" w:color="auto"/>
                                    <w:bottom w:val="none" w:sz="0" w:space="0" w:color="auto"/>
                                    <w:right w:val="none" w:sz="0" w:space="0" w:color="auto"/>
                                  </w:divBdr>
                                </w:div>
                              </w:divsChild>
                            </w:div>
                            <w:div w:id="994407755">
                              <w:marLeft w:val="0"/>
                              <w:marRight w:val="75"/>
                              <w:marTop w:val="0"/>
                              <w:marBottom w:val="0"/>
                              <w:divBdr>
                                <w:top w:val="none" w:sz="0" w:space="0" w:color="auto"/>
                                <w:left w:val="none" w:sz="0" w:space="0" w:color="auto"/>
                                <w:bottom w:val="none" w:sz="0" w:space="0" w:color="auto"/>
                                <w:right w:val="none" w:sz="0" w:space="0" w:color="auto"/>
                              </w:divBdr>
                              <w:divsChild>
                                <w:div w:id="1700543700">
                                  <w:marLeft w:val="0"/>
                                  <w:marRight w:val="0"/>
                                  <w:marTop w:val="0"/>
                                  <w:marBottom w:val="0"/>
                                  <w:divBdr>
                                    <w:top w:val="none" w:sz="0" w:space="0" w:color="auto"/>
                                    <w:left w:val="none" w:sz="0" w:space="0" w:color="auto"/>
                                    <w:bottom w:val="none" w:sz="0" w:space="0" w:color="auto"/>
                                    <w:right w:val="none" w:sz="0" w:space="0" w:color="auto"/>
                                  </w:divBdr>
                                </w:div>
                              </w:divsChild>
                            </w:div>
                            <w:div w:id="2121216795">
                              <w:marLeft w:val="0"/>
                              <w:marRight w:val="0"/>
                              <w:marTop w:val="0"/>
                              <w:marBottom w:val="0"/>
                              <w:divBdr>
                                <w:top w:val="none" w:sz="0" w:space="0" w:color="auto"/>
                                <w:left w:val="none" w:sz="0" w:space="0" w:color="auto"/>
                                <w:bottom w:val="none" w:sz="0" w:space="0" w:color="auto"/>
                                <w:right w:val="none" w:sz="0" w:space="0" w:color="auto"/>
                              </w:divBdr>
                              <w:divsChild>
                                <w:div w:id="198484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4086683">
                  <w:marLeft w:val="0"/>
                  <w:marRight w:val="0"/>
                  <w:marTop w:val="150"/>
                  <w:marBottom w:val="0"/>
                  <w:divBdr>
                    <w:top w:val="none" w:sz="0" w:space="0" w:color="auto"/>
                    <w:left w:val="none" w:sz="0" w:space="0" w:color="auto"/>
                    <w:bottom w:val="none" w:sz="0" w:space="0" w:color="auto"/>
                    <w:right w:val="none" w:sz="0" w:space="0" w:color="auto"/>
                  </w:divBdr>
                  <w:divsChild>
                    <w:div w:id="75937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267952">
          <w:marLeft w:val="0"/>
          <w:marRight w:val="0"/>
          <w:marTop w:val="0"/>
          <w:marBottom w:val="0"/>
          <w:divBdr>
            <w:top w:val="none" w:sz="0" w:space="0" w:color="auto"/>
            <w:left w:val="none" w:sz="0" w:space="0" w:color="auto"/>
            <w:bottom w:val="none" w:sz="0" w:space="0" w:color="auto"/>
            <w:right w:val="none" w:sz="0" w:space="0" w:color="auto"/>
          </w:divBdr>
          <w:divsChild>
            <w:div w:id="1488285498">
              <w:marLeft w:val="0"/>
              <w:marRight w:val="0"/>
              <w:marTop w:val="0"/>
              <w:marBottom w:val="0"/>
              <w:divBdr>
                <w:top w:val="none" w:sz="0" w:space="0" w:color="auto"/>
                <w:left w:val="none" w:sz="0" w:space="0" w:color="auto"/>
                <w:bottom w:val="none" w:sz="0" w:space="0" w:color="auto"/>
                <w:right w:val="none" w:sz="0" w:space="0" w:color="auto"/>
              </w:divBdr>
              <w:divsChild>
                <w:div w:id="1545408305">
                  <w:marLeft w:val="0"/>
                  <w:marRight w:val="0"/>
                  <w:marTop w:val="300"/>
                  <w:marBottom w:val="0"/>
                  <w:divBdr>
                    <w:top w:val="none" w:sz="0" w:space="0" w:color="auto"/>
                    <w:left w:val="none" w:sz="0" w:space="0" w:color="auto"/>
                    <w:bottom w:val="none" w:sz="0" w:space="0" w:color="auto"/>
                    <w:right w:val="none" w:sz="0" w:space="0" w:color="auto"/>
                  </w:divBdr>
                  <w:divsChild>
                    <w:div w:id="318652391">
                      <w:marLeft w:val="0"/>
                      <w:marRight w:val="0"/>
                      <w:marTop w:val="0"/>
                      <w:marBottom w:val="0"/>
                      <w:divBdr>
                        <w:top w:val="none" w:sz="0" w:space="0" w:color="auto"/>
                        <w:left w:val="none" w:sz="0" w:space="0" w:color="auto"/>
                        <w:bottom w:val="none" w:sz="0" w:space="0" w:color="auto"/>
                        <w:right w:val="none" w:sz="0" w:space="0" w:color="auto"/>
                      </w:divBdr>
                      <w:divsChild>
                        <w:div w:id="411044361">
                          <w:marLeft w:val="0"/>
                          <w:marRight w:val="0"/>
                          <w:marTop w:val="0"/>
                          <w:marBottom w:val="0"/>
                          <w:divBdr>
                            <w:top w:val="none" w:sz="0" w:space="0" w:color="auto"/>
                            <w:left w:val="none" w:sz="0" w:space="0" w:color="auto"/>
                            <w:bottom w:val="none" w:sz="0" w:space="0" w:color="auto"/>
                            <w:right w:val="none" w:sz="0" w:space="0" w:color="auto"/>
                          </w:divBdr>
                        </w:div>
                      </w:divsChild>
                    </w:div>
                    <w:div w:id="1847859714">
                      <w:marLeft w:val="150"/>
                      <w:marRight w:val="150"/>
                      <w:marTop w:val="0"/>
                      <w:marBottom w:val="0"/>
                      <w:divBdr>
                        <w:top w:val="none" w:sz="0" w:space="0" w:color="auto"/>
                        <w:left w:val="none" w:sz="0" w:space="0" w:color="auto"/>
                        <w:bottom w:val="none" w:sz="0" w:space="0" w:color="auto"/>
                        <w:right w:val="none" w:sz="0" w:space="0" w:color="auto"/>
                      </w:divBdr>
                      <w:divsChild>
                        <w:div w:id="645819916">
                          <w:marLeft w:val="0"/>
                          <w:marRight w:val="0"/>
                          <w:marTop w:val="0"/>
                          <w:marBottom w:val="0"/>
                          <w:divBdr>
                            <w:top w:val="none" w:sz="0" w:space="0" w:color="auto"/>
                            <w:left w:val="none" w:sz="0" w:space="0" w:color="auto"/>
                            <w:bottom w:val="none" w:sz="0" w:space="0" w:color="auto"/>
                            <w:right w:val="none" w:sz="0" w:space="0" w:color="auto"/>
                          </w:divBdr>
                          <w:divsChild>
                            <w:div w:id="1145781553">
                              <w:marLeft w:val="0"/>
                              <w:marRight w:val="75"/>
                              <w:marTop w:val="0"/>
                              <w:marBottom w:val="0"/>
                              <w:divBdr>
                                <w:top w:val="none" w:sz="0" w:space="0" w:color="auto"/>
                                <w:left w:val="none" w:sz="0" w:space="0" w:color="auto"/>
                                <w:bottom w:val="none" w:sz="0" w:space="0" w:color="auto"/>
                                <w:right w:val="none" w:sz="0" w:space="0" w:color="auto"/>
                              </w:divBdr>
                              <w:divsChild>
                                <w:div w:id="588269595">
                                  <w:marLeft w:val="0"/>
                                  <w:marRight w:val="0"/>
                                  <w:marTop w:val="0"/>
                                  <w:marBottom w:val="0"/>
                                  <w:divBdr>
                                    <w:top w:val="none" w:sz="0" w:space="0" w:color="auto"/>
                                    <w:left w:val="none" w:sz="0" w:space="0" w:color="auto"/>
                                    <w:bottom w:val="none" w:sz="0" w:space="0" w:color="auto"/>
                                    <w:right w:val="none" w:sz="0" w:space="0" w:color="auto"/>
                                  </w:divBdr>
                                </w:div>
                              </w:divsChild>
                            </w:div>
                            <w:div w:id="862790830">
                              <w:marLeft w:val="0"/>
                              <w:marRight w:val="75"/>
                              <w:marTop w:val="0"/>
                              <w:marBottom w:val="0"/>
                              <w:divBdr>
                                <w:top w:val="none" w:sz="0" w:space="0" w:color="auto"/>
                                <w:left w:val="none" w:sz="0" w:space="0" w:color="auto"/>
                                <w:bottom w:val="none" w:sz="0" w:space="0" w:color="auto"/>
                                <w:right w:val="none" w:sz="0" w:space="0" w:color="auto"/>
                              </w:divBdr>
                              <w:divsChild>
                                <w:div w:id="615523418">
                                  <w:marLeft w:val="0"/>
                                  <w:marRight w:val="0"/>
                                  <w:marTop w:val="0"/>
                                  <w:marBottom w:val="0"/>
                                  <w:divBdr>
                                    <w:top w:val="none" w:sz="0" w:space="0" w:color="auto"/>
                                    <w:left w:val="none" w:sz="0" w:space="0" w:color="auto"/>
                                    <w:bottom w:val="none" w:sz="0" w:space="0" w:color="auto"/>
                                    <w:right w:val="none" w:sz="0" w:space="0" w:color="auto"/>
                                  </w:divBdr>
                                </w:div>
                              </w:divsChild>
                            </w:div>
                            <w:div w:id="1015153213">
                              <w:marLeft w:val="0"/>
                              <w:marRight w:val="75"/>
                              <w:marTop w:val="0"/>
                              <w:marBottom w:val="0"/>
                              <w:divBdr>
                                <w:top w:val="none" w:sz="0" w:space="0" w:color="auto"/>
                                <w:left w:val="none" w:sz="0" w:space="0" w:color="auto"/>
                                <w:bottom w:val="none" w:sz="0" w:space="0" w:color="auto"/>
                                <w:right w:val="none" w:sz="0" w:space="0" w:color="auto"/>
                              </w:divBdr>
                              <w:divsChild>
                                <w:div w:id="970133263">
                                  <w:marLeft w:val="0"/>
                                  <w:marRight w:val="0"/>
                                  <w:marTop w:val="0"/>
                                  <w:marBottom w:val="0"/>
                                  <w:divBdr>
                                    <w:top w:val="none" w:sz="0" w:space="0" w:color="auto"/>
                                    <w:left w:val="none" w:sz="0" w:space="0" w:color="auto"/>
                                    <w:bottom w:val="none" w:sz="0" w:space="0" w:color="auto"/>
                                    <w:right w:val="none" w:sz="0" w:space="0" w:color="auto"/>
                                  </w:divBdr>
                                </w:div>
                              </w:divsChild>
                            </w:div>
                            <w:div w:id="1971545156">
                              <w:marLeft w:val="0"/>
                              <w:marRight w:val="0"/>
                              <w:marTop w:val="0"/>
                              <w:marBottom w:val="0"/>
                              <w:divBdr>
                                <w:top w:val="none" w:sz="0" w:space="0" w:color="auto"/>
                                <w:left w:val="none" w:sz="0" w:space="0" w:color="auto"/>
                                <w:bottom w:val="none" w:sz="0" w:space="0" w:color="auto"/>
                                <w:right w:val="none" w:sz="0" w:space="0" w:color="auto"/>
                              </w:divBdr>
                              <w:divsChild>
                                <w:div w:id="155381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3242971">
                  <w:marLeft w:val="0"/>
                  <w:marRight w:val="0"/>
                  <w:marTop w:val="150"/>
                  <w:marBottom w:val="0"/>
                  <w:divBdr>
                    <w:top w:val="none" w:sz="0" w:space="0" w:color="auto"/>
                    <w:left w:val="none" w:sz="0" w:space="0" w:color="auto"/>
                    <w:bottom w:val="none" w:sz="0" w:space="0" w:color="auto"/>
                    <w:right w:val="none" w:sz="0" w:space="0" w:color="auto"/>
                  </w:divBdr>
                  <w:divsChild>
                    <w:div w:id="159667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896791">
          <w:marLeft w:val="0"/>
          <w:marRight w:val="0"/>
          <w:marTop w:val="0"/>
          <w:marBottom w:val="0"/>
          <w:divBdr>
            <w:top w:val="none" w:sz="0" w:space="0" w:color="auto"/>
            <w:left w:val="none" w:sz="0" w:space="0" w:color="auto"/>
            <w:bottom w:val="none" w:sz="0" w:space="0" w:color="auto"/>
            <w:right w:val="none" w:sz="0" w:space="0" w:color="auto"/>
          </w:divBdr>
          <w:divsChild>
            <w:div w:id="480927263">
              <w:marLeft w:val="0"/>
              <w:marRight w:val="0"/>
              <w:marTop w:val="0"/>
              <w:marBottom w:val="0"/>
              <w:divBdr>
                <w:top w:val="none" w:sz="0" w:space="0" w:color="auto"/>
                <w:left w:val="none" w:sz="0" w:space="0" w:color="auto"/>
                <w:bottom w:val="none" w:sz="0" w:space="0" w:color="auto"/>
                <w:right w:val="none" w:sz="0" w:space="0" w:color="auto"/>
              </w:divBdr>
              <w:divsChild>
                <w:div w:id="450369536">
                  <w:marLeft w:val="0"/>
                  <w:marRight w:val="0"/>
                  <w:marTop w:val="300"/>
                  <w:marBottom w:val="0"/>
                  <w:divBdr>
                    <w:top w:val="none" w:sz="0" w:space="0" w:color="auto"/>
                    <w:left w:val="none" w:sz="0" w:space="0" w:color="auto"/>
                    <w:bottom w:val="none" w:sz="0" w:space="0" w:color="auto"/>
                    <w:right w:val="none" w:sz="0" w:space="0" w:color="auto"/>
                  </w:divBdr>
                  <w:divsChild>
                    <w:div w:id="339503002">
                      <w:marLeft w:val="150"/>
                      <w:marRight w:val="150"/>
                      <w:marTop w:val="0"/>
                      <w:marBottom w:val="0"/>
                      <w:divBdr>
                        <w:top w:val="none" w:sz="0" w:space="0" w:color="auto"/>
                        <w:left w:val="none" w:sz="0" w:space="0" w:color="auto"/>
                        <w:bottom w:val="none" w:sz="0" w:space="0" w:color="auto"/>
                        <w:right w:val="none" w:sz="0" w:space="0" w:color="auto"/>
                      </w:divBdr>
                      <w:divsChild>
                        <w:div w:id="860708621">
                          <w:marLeft w:val="0"/>
                          <w:marRight w:val="0"/>
                          <w:marTop w:val="0"/>
                          <w:marBottom w:val="0"/>
                          <w:divBdr>
                            <w:top w:val="none" w:sz="0" w:space="0" w:color="auto"/>
                            <w:left w:val="none" w:sz="0" w:space="0" w:color="auto"/>
                            <w:bottom w:val="none" w:sz="0" w:space="0" w:color="auto"/>
                            <w:right w:val="none" w:sz="0" w:space="0" w:color="auto"/>
                          </w:divBdr>
                          <w:divsChild>
                            <w:div w:id="1304233725">
                              <w:marLeft w:val="0"/>
                              <w:marRight w:val="75"/>
                              <w:marTop w:val="0"/>
                              <w:marBottom w:val="0"/>
                              <w:divBdr>
                                <w:top w:val="none" w:sz="0" w:space="0" w:color="auto"/>
                                <w:left w:val="none" w:sz="0" w:space="0" w:color="auto"/>
                                <w:bottom w:val="none" w:sz="0" w:space="0" w:color="auto"/>
                                <w:right w:val="none" w:sz="0" w:space="0" w:color="auto"/>
                              </w:divBdr>
                              <w:divsChild>
                                <w:div w:id="422993762">
                                  <w:marLeft w:val="0"/>
                                  <w:marRight w:val="0"/>
                                  <w:marTop w:val="0"/>
                                  <w:marBottom w:val="0"/>
                                  <w:divBdr>
                                    <w:top w:val="none" w:sz="0" w:space="0" w:color="auto"/>
                                    <w:left w:val="none" w:sz="0" w:space="0" w:color="auto"/>
                                    <w:bottom w:val="none" w:sz="0" w:space="0" w:color="auto"/>
                                    <w:right w:val="none" w:sz="0" w:space="0" w:color="auto"/>
                                  </w:divBdr>
                                </w:div>
                              </w:divsChild>
                            </w:div>
                            <w:div w:id="986933502">
                              <w:marLeft w:val="0"/>
                              <w:marRight w:val="75"/>
                              <w:marTop w:val="0"/>
                              <w:marBottom w:val="0"/>
                              <w:divBdr>
                                <w:top w:val="none" w:sz="0" w:space="0" w:color="auto"/>
                                <w:left w:val="none" w:sz="0" w:space="0" w:color="auto"/>
                                <w:bottom w:val="none" w:sz="0" w:space="0" w:color="auto"/>
                                <w:right w:val="none" w:sz="0" w:space="0" w:color="auto"/>
                              </w:divBdr>
                              <w:divsChild>
                                <w:div w:id="574245681">
                                  <w:marLeft w:val="0"/>
                                  <w:marRight w:val="0"/>
                                  <w:marTop w:val="0"/>
                                  <w:marBottom w:val="0"/>
                                  <w:divBdr>
                                    <w:top w:val="none" w:sz="0" w:space="0" w:color="auto"/>
                                    <w:left w:val="none" w:sz="0" w:space="0" w:color="auto"/>
                                    <w:bottom w:val="none" w:sz="0" w:space="0" w:color="auto"/>
                                    <w:right w:val="none" w:sz="0" w:space="0" w:color="auto"/>
                                  </w:divBdr>
                                </w:div>
                              </w:divsChild>
                            </w:div>
                            <w:div w:id="545216182">
                              <w:marLeft w:val="0"/>
                              <w:marRight w:val="75"/>
                              <w:marTop w:val="0"/>
                              <w:marBottom w:val="0"/>
                              <w:divBdr>
                                <w:top w:val="none" w:sz="0" w:space="0" w:color="auto"/>
                                <w:left w:val="none" w:sz="0" w:space="0" w:color="auto"/>
                                <w:bottom w:val="none" w:sz="0" w:space="0" w:color="auto"/>
                                <w:right w:val="none" w:sz="0" w:space="0" w:color="auto"/>
                              </w:divBdr>
                              <w:divsChild>
                                <w:div w:id="147013911">
                                  <w:marLeft w:val="0"/>
                                  <w:marRight w:val="0"/>
                                  <w:marTop w:val="0"/>
                                  <w:marBottom w:val="0"/>
                                  <w:divBdr>
                                    <w:top w:val="none" w:sz="0" w:space="0" w:color="auto"/>
                                    <w:left w:val="none" w:sz="0" w:space="0" w:color="auto"/>
                                    <w:bottom w:val="none" w:sz="0" w:space="0" w:color="auto"/>
                                    <w:right w:val="none" w:sz="0" w:space="0" w:color="auto"/>
                                  </w:divBdr>
                                </w:div>
                              </w:divsChild>
                            </w:div>
                            <w:div w:id="478768394">
                              <w:marLeft w:val="0"/>
                              <w:marRight w:val="0"/>
                              <w:marTop w:val="0"/>
                              <w:marBottom w:val="0"/>
                              <w:divBdr>
                                <w:top w:val="none" w:sz="0" w:space="0" w:color="auto"/>
                                <w:left w:val="none" w:sz="0" w:space="0" w:color="auto"/>
                                <w:bottom w:val="none" w:sz="0" w:space="0" w:color="auto"/>
                                <w:right w:val="none" w:sz="0" w:space="0" w:color="auto"/>
                              </w:divBdr>
                              <w:divsChild>
                                <w:div w:id="49692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730342">
                  <w:marLeft w:val="0"/>
                  <w:marRight w:val="0"/>
                  <w:marTop w:val="150"/>
                  <w:marBottom w:val="0"/>
                  <w:divBdr>
                    <w:top w:val="none" w:sz="0" w:space="0" w:color="auto"/>
                    <w:left w:val="none" w:sz="0" w:space="0" w:color="auto"/>
                    <w:bottom w:val="none" w:sz="0" w:space="0" w:color="auto"/>
                    <w:right w:val="none" w:sz="0" w:space="0" w:color="auto"/>
                  </w:divBdr>
                  <w:divsChild>
                    <w:div w:id="135838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776884">
          <w:marLeft w:val="0"/>
          <w:marRight w:val="0"/>
          <w:marTop w:val="0"/>
          <w:marBottom w:val="0"/>
          <w:divBdr>
            <w:top w:val="none" w:sz="0" w:space="0" w:color="auto"/>
            <w:left w:val="none" w:sz="0" w:space="0" w:color="auto"/>
            <w:bottom w:val="none" w:sz="0" w:space="0" w:color="auto"/>
            <w:right w:val="none" w:sz="0" w:space="0" w:color="auto"/>
          </w:divBdr>
          <w:divsChild>
            <w:div w:id="328293577">
              <w:marLeft w:val="0"/>
              <w:marRight w:val="0"/>
              <w:marTop w:val="0"/>
              <w:marBottom w:val="0"/>
              <w:divBdr>
                <w:top w:val="none" w:sz="0" w:space="0" w:color="auto"/>
                <w:left w:val="none" w:sz="0" w:space="0" w:color="auto"/>
                <w:bottom w:val="none" w:sz="0" w:space="0" w:color="auto"/>
                <w:right w:val="none" w:sz="0" w:space="0" w:color="auto"/>
              </w:divBdr>
              <w:divsChild>
                <w:div w:id="1222670311">
                  <w:marLeft w:val="0"/>
                  <w:marRight w:val="0"/>
                  <w:marTop w:val="300"/>
                  <w:marBottom w:val="0"/>
                  <w:divBdr>
                    <w:top w:val="none" w:sz="0" w:space="0" w:color="auto"/>
                    <w:left w:val="none" w:sz="0" w:space="0" w:color="auto"/>
                    <w:bottom w:val="none" w:sz="0" w:space="0" w:color="auto"/>
                    <w:right w:val="none" w:sz="0" w:space="0" w:color="auto"/>
                  </w:divBdr>
                  <w:divsChild>
                    <w:div w:id="1261523078">
                      <w:marLeft w:val="0"/>
                      <w:marRight w:val="0"/>
                      <w:marTop w:val="0"/>
                      <w:marBottom w:val="0"/>
                      <w:divBdr>
                        <w:top w:val="none" w:sz="0" w:space="0" w:color="auto"/>
                        <w:left w:val="none" w:sz="0" w:space="0" w:color="auto"/>
                        <w:bottom w:val="none" w:sz="0" w:space="0" w:color="auto"/>
                        <w:right w:val="none" w:sz="0" w:space="0" w:color="auto"/>
                      </w:divBdr>
                      <w:divsChild>
                        <w:div w:id="1937320811">
                          <w:marLeft w:val="0"/>
                          <w:marRight w:val="0"/>
                          <w:marTop w:val="0"/>
                          <w:marBottom w:val="0"/>
                          <w:divBdr>
                            <w:top w:val="none" w:sz="0" w:space="0" w:color="auto"/>
                            <w:left w:val="none" w:sz="0" w:space="0" w:color="auto"/>
                            <w:bottom w:val="none" w:sz="0" w:space="0" w:color="auto"/>
                            <w:right w:val="none" w:sz="0" w:space="0" w:color="auto"/>
                          </w:divBdr>
                        </w:div>
                      </w:divsChild>
                    </w:div>
                    <w:div w:id="1642029205">
                      <w:marLeft w:val="150"/>
                      <w:marRight w:val="150"/>
                      <w:marTop w:val="0"/>
                      <w:marBottom w:val="0"/>
                      <w:divBdr>
                        <w:top w:val="none" w:sz="0" w:space="0" w:color="auto"/>
                        <w:left w:val="none" w:sz="0" w:space="0" w:color="auto"/>
                        <w:bottom w:val="none" w:sz="0" w:space="0" w:color="auto"/>
                        <w:right w:val="none" w:sz="0" w:space="0" w:color="auto"/>
                      </w:divBdr>
                      <w:divsChild>
                        <w:div w:id="1890804025">
                          <w:marLeft w:val="0"/>
                          <w:marRight w:val="0"/>
                          <w:marTop w:val="0"/>
                          <w:marBottom w:val="0"/>
                          <w:divBdr>
                            <w:top w:val="none" w:sz="0" w:space="0" w:color="auto"/>
                            <w:left w:val="none" w:sz="0" w:space="0" w:color="auto"/>
                            <w:bottom w:val="none" w:sz="0" w:space="0" w:color="auto"/>
                            <w:right w:val="none" w:sz="0" w:space="0" w:color="auto"/>
                          </w:divBdr>
                          <w:divsChild>
                            <w:div w:id="1626548065">
                              <w:marLeft w:val="0"/>
                              <w:marRight w:val="75"/>
                              <w:marTop w:val="0"/>
                              <w:marBottom w:val="0"/>
                              <w:divBdr>
                                <w:top w:val="none" w:sz="0" w:space="0" w:color="auto"/>
                                <w:left w:val="none" w:sz="0" w:space="0" w:color="auto"/>
                                <w:bottom w:val="none" w:sz="0" w:space="0" w:color="auto"/>
                                <w:right w:val="none" w:sz="0" w:space="0" w:color="auto"/>
                              </w:divBdr>
                              <w:divsChild>
                                <w:div w:id="1262762220">
                                  <w:marLeft w:val="0"/>
                                  <w:marRight w:val="0"/>
                                  <w:marTop w:val="0"/>
                                  <w:marBottom w:val="0"/>
                                  <w:divBdr>
                                    <w:top w:val="none" w:sz="0" w:space="0" w:color="auto"/>
                                    <w:left w:val="none" w:sz="0" w:space="0" w:color="auto"/>
                                    <w:bottom w:val="none" w:sz="0" w:space="0" w:color="auto"/>
                                    <w:right w:val="none" w:sz="0" w:space="0" w:color="auto"/>
                                  </w:divBdr>
                                </w:div>
                              </w:divsChild>
                            </w:div>
                            <w:div w:id="1573008289">
                              <w:marLeft w:val="0"/>
                              <w:marRight w:val="75"/>
                              <w:marTop w:val="0"/>
                              <w:marBottom w:val="0"/>
                              <w:divBdr>
                                <w:top w:val="none" w:sz="0" w:space="0" w:color="auto"/>
                                <w:left w:val="none" w:sz="0" w:space="0" w:color="auto"/>
                                <w:bottom w:val="none" w:sz="0" w:space="0" w:color="auto"/>
                                <w:right w:val="none" w:sz="0" w:space="0" w:color="auto"/>
                              </w:divBdr>
                              <w:divsChild>
                                <w:div w:id="1312559755">
                                  <w:marLeft w:val="0"/>
                                  <w:marRight w:val="0"/>
                                  <w:marTop w:val="0"/>
                                  <w:marBottom w:val="0"/>
                                  <w:divBdr>
                                    <w:top w:val="none" w:sz="0" w:space="0" w:color="auto"/>
                                    <w:left w:val="none" w:sz="0" w:space="0" w:color="auto"/>
                                    <w:bottom w:val="none" w:sz="0" w:space="0" w:color="auto"/>
                                    <w:right w:val="none" w:sz="0" w:space="0" w:color="auto"/>
                                  </w:divBdr>
                                </w:div>
                              </w:divsChild>
                            </w:div>
                            <w:div w:id="855657935">
                              <w:marLeft w:val="0"/>
                              <w:marRight w:val="75"/>
                              <w:marTop w:val="0"/>
                              <w:marBottom w:val="0"/>
                              <w:divBdr>
                                <w:top w:val="none" w:sz="0" w:space="0" w:color="auto"/>
                                <w:left w:val="none" w:sz="0" w:space="0" w:color="auto"/>
                                <w:bottom w:val="none" w:sz="0" w:space="0" w:color="auto"/>
                                <w:right w:val="none" w:sz="0" w:space="0" w:color="auto"/>
                              </w:divBdr>
                              <w:divsChild>
                                <w:div w:id="855387097">
                                  <w:marLeft w:val="0"/>
                                  <w:marRight w:val="0"/>
                                  <w:marTop w:val="0"/>
                                  <w:marBottom w:val="0"/>
                                  <w:divBdr>
                                    <w:top w:val="none" w:sz="0" w:space="0" w:color="auto"/>
                                    <w:left w:val="none" w:sz="0" w:space="0" w:color="auto"/>
                                    <w:bottom w:val="none" w:sz="0" w:space="0" w:color="auto"/>
                                    <w:right w:val="none" w:sz="0" w:space="0" w:color="auto"/>
                                  </w:divBdr>
                                </w:div>
                              </w:divsChild>
                            </w:div>
                            <w:div w:id="495390020">
                              <w:marLeft w:val="0"/>
                              <w:marRight w:val="0"/>
                              <w:marTop w:val="0"/>
                              <w:marBottom w:val="0"/>
                              <w:divBdr>
                                <w:top w:val="none" w:sz="0" w:space="0" w:color="auto"/>
                                <w:left w:val="none" w:sz="0" w:space="0" w:color="auto"/>
                                <w:bottom w:val="none" w:sz="0" w:space="0" w:color="auto"/>
                                <w:right w:val="none" w:sz="0" w:space="0" w:color="auto"/>
                              </w:divBdr>
                              <w:divsChild>
                                <w:div w:id="18032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7094566">
                  <w:marLeft w:val="0"/>
                  <w:marRight w:val="0"/>
                  <w:marTop w:val="150"/>
                  <w:marBottom w:val="0"/>
                  <w:divBdr>
                    <w:top w:val="none" w:sz="0" w:space="0" w:color="auto"/>
                    <w:left w:val="none" w:sz="0" w:space="0" w:color="auto"/>
                    <w:bottom w:val="none" w:sz="0" w:space="0" w:color="auto"/>
                    <w:right w:val="none" w:sz="0" w:space="0" w:color="auto"/>
                  </w:divBdr>
                  <w:divsChild>
                    <w:div w:id="212133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513130">
          <w:marLeft w:val="0"/>
          <w:marRight w:val="0"/>
          <w:marTop w:val="0"/>
          <w:marBottom w:val="0"/>
          <w:divBdr>
            <w:top w:val="none" w:sz="0" w:space="0" w:color="auto"/>
            <w:left w:val="none" w:sz="0" w:space="0" w:color="auto"/>
            <w:bottom w:val="none" w:sz="0" w:space="0" w:color="auto"/>
            <w:right w:val="none" w:sz="0" w:space="0" w:color="auto"/>
          </w:divBdr>
          <w:divsChild>
            <w:div w:id="682124625">
              <w:marLeft w:val="0"/>
              <w:marRight w:val="0"/>
              <w:marTop w:val="0"/>
              <w:marBottom w:val="0"/>
              <w:divBdr>
                <w:top w:val="none" w:sz="0" w:space="0" w:color="auto"/>
                <w:left w:val="none" w:sz="0" w:space="0" w:color="auto"/>
                <w:bottom w:val="none" w:sz="0" w:space="0" w:color="auto"/>
                <w:right w:val="none" w:sz="0" w:space="0" w:color="auto"/>
              </w:divBdr>
              <w:divsChild>
                <w:div w:id="1572739887">
                  <w:marLeft w:val="0"/>
                  <w:marRight w:val="0"/>
                  <w:marTop w:val="300"/>
                  <w:marBottom w:val="0"/>
                  <w:divBdr>
                    <w:top w:val="none" w:sz="0" w:space="0" w:color="auto"/>
                    <w:left w:val="none" w:sz="0" w:space="0" w:color="auto"/>
                    <w:bottom w:val="none" w:sz="0" w:space="0" w:color="auto"/>
                    <w:right w:val="none" w:sz="0" w:space="0" w:color="auto"/>
                  </w:divBdr>
                  <w:divsChild>
                    <w:div w:id="1981230793">
                      <w:marLeft w:val="150"/>
                      <w:marRight w:val="150"/>
                      <w:marTop w:val="0"/>
                      <w:marBottom w:val="0"/>
                      <w:divBdr>
                        <w:top w:val="none" w:sz="0" w:space="0" w:color="auto"/>
                        <w:left w:val="none" w:sz="0" w:space="0" w:color="auto"/>
                        <w:bottom w:val="none" w:sz="0" w:space="0" w:color="auto"/>
                        <w:right w:val="none" w:sz="0" w:space="0" w:color="auto"/>
                      </w:divBdr>
                      <w:divsChild>
                        <w:div w:id="740832656">
                          <w:marLeft w:val="0"/>
                          <w:marRight w:val="0"/>
                          <w:marTop w:val="0"/>
                          <w:marBottom w:val="0"/>
                          <w:divBdr>
                            <w:top w:val="none" w:sz="0" w:space="0" w:color="auto"/>
                            <w:left w:val="none" w:sz="0" w:space="0" w:color="auto"/>
                            <w:bottom w:val="none" w:sz="0" w:space="0" w:color="auto"/>
                            <w:right w:val="none" w:sz="0" w:space="0" w:color="auto"/>
                          </w:divBdr>
                          <w:divsChild>
                            <w:div w:id="293144174">
                              <w:marLeft w:val="0"/>
                              <w:marRight w:val="75"/>
                              <w:marTop w:val="0"/>
                              <w:marBottom w:val="0"/>
                              <w:divBdr>
                                <w:top w:val="none" w:sz="0" w:space="0" w:color="auto"/>
                                <w:left w:val="none" w:sz="0" w:space="0" w:color="auto"/>
                                <w:bottom w:val="none" w:sz="0" w:space="0" w:color="auto"/>
                                <w:right w:val="none" w:sz="0" w:space="0" w:color="auto"/>
                              </w:divBdr>
                              <w:divsChild>
                                <w:div w:id="646128182">
                                  <w:marLeft w:val="0"/>
                                  <w:marRight w:val="0"/>
                                  <w:marTop w:val="0"/>
                                  <w:marBottom w:val="0"/>
                                  <w:divBdr>
                                    <w:top w:val="none" w:sz="0" w:space="0" w:color="auto"/>
                                    <w:left w:val="none" w:sz="0" w:space="0" w:color="auto"/>
                                    <w:bottom w:val="none" w:sz="0" w:space="0" w:color="auto"/>
                                    <w:right w:val="none" w:sz="0" w:space="0" w:color="auto"/>
                                  </w:divBdr>
                                </w:div>
                              </w:divsChild>
                            </w:div>
                            <w:div w:id="771436700">
                              <w:marLeft w:val="0"/>
                              <w:marRight w:val="75"/>
                              <w:marTop w:val="0"/>
                              <w:marBottom w:val="0"/>
                              <w:divBdr>
                                <w:top w:val="none" w:sz="0" w:space="0" w:color="auto"/>
                                <w:left w:val="none" w:sz="0" w:space="0" w:color="auto"/>
                                <w:bottom w:val="none" w:sz="0" w:space="0" w:color="auto"/>
                                <w:right w:val="none" w:sz="0" w:space="0" w:color="auto"/>
                              </w:divBdr>
                              <w:divsChild>
                                <w:div w:id="1148089133">
                                  <w:marLeft w:val="0"/>
                                  <w:marRight w:val="0"/>
                                  <w:marTop w:val="0"/>
                                  <w:marBottom w:val="0"/>
                                  <w:divBdr>
                                    <w:top w:val="none" w:sz="0" w:space="0" w:color="auto"/>
                                    <w:left w:val="none" w:sz="0" w:space="0" w:color="auto"/>
                                    <w:bottom w:val="none" w:sz="0" w:space="0" w:color="auto"/>
                                    <w:right w:val="none" w:sz="0" w:space="0" w:color="auto"/>
                                  </w:divBdr>
                                </w:div>
                              </w:divsChild>
                            </w:div>
                            <w:div w:id="1671567776">
                              <w:marLeft w:val="0"/>
                              <w:marRight w:val="75"/>
                              <w:marTop w:val="0"/>
                              <w:marBottom w:val="0"/>
                              <w:divBdr>
                                <w:top w:val="none" w:sz="0" w:space="0" w:color="auto"/>
                                <w:left w:val="none" w:sz="0" w:space="0" w:color="auto"/>
                                <w:bottom w:val="none" w:sz="0" w:space="0" w:color="auto"/>
                                <w:right w:val="none" w:sz="0" w:space="0" w:color="auto"/>
                              </w:divBdr>
                              <w:divsChild>
                                <w:div w:id="1833716570">
                                  <w:marLeft w:val="0"/>
                                  <w:marRight w:val="0"/>
                                  <w:marTop w:val="0"/>
                                  <w:marBottom w:val="0"/>
                                  <w:divBdr>
                                    <w:top w:val="none" w:sz="0" w:space="0" w:color="auto"/>
                                    <w:left w:val="none" w:sz="0" w:space="0" w:color="auto"/>
                                    <w:bottom w:val="none" w:sz="0" w:space="0" w:color="auto"/>
                                    <w:right w:val="none" w:sz="0" w:space="0" w:color="auto"/>
                                  </w:divBdr>
                                </w:div>
                              </w:divsChild>
                            </w:div>
                            <w:div w:id="1061559940">
                              <w:marLeft w:val="0"/>
                              <w:marRight w:val="0"/>
                              <w:marTop w:val="0"/>
                              <w:marBottom w:val="0"/>
                              <w:divBdr>
                                <w:top w:val="none" w:sz="0" w:space="0" w:color="auto"/>
                                <w:left w:val="none" w:sz="0" w:space="0" w:color="auto"/>
                                <w:bottom w:val="none" w:sz="0" w:space="0" w:color="auto"/>
                                <w:right w:val="none" w:sz="0" w:space="0" w:color="auto"/>
                              </w:divBdr>
                              <w:divsChild>
                                <w:div w:id="63834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88657">
                  <w:marLeft w:val="0"/>
                  <w:marRight w:val="0"/>
                  <w:marTop w:val="150"/>
                  <w:marBottom w:val="0"/>
                  <w:divBdr>
                    <w:top w:val="none" w:sz="0" w:space="0" w:color="auto"/>
                    <w:left w:val="none" w:sz="0" w:space="0" w:color="auto"/>
                    <w:bottom w:val="none" w:sz="0" w:space="0" w:color="auto"/>
                    <w:right w:val="none" w:sz="0" w:space="0" w:color="auto"/>
                  </w:divBdr>
                  <w:divsChild>
                    <w:div w:id="208629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200758">
          <w:marLeft w:val="0"/>
          <w:marRight w:val="0"/>
          <w:marTop w:val="0"/>
          <w:marBottom w:val="0"/>
          <w:divBdr>
            <w:top w:val="none" w:sz="0" w:space="0" w:color="auto"/>
            <w:left w:val="none" w:sz="0" w:space="0" w:color="auto"/>
            <w:bottom w:val="none" w:sz="0" w:space="0" w:color="auto"/>
            <w:right w:val="none" w:sz="0" w:space="0" w:color="auto"/>
          </w:divBdr>
          <w:divsChild>
            <w:div w:id="279993916">
              <w:marLeft w:val="0"/>
              <w:marRight w:val="0"/>
              <w:marTop w:val="0"/>
              <w:marBottom w:val="0"/>
              <w:divBdr>
                <w:top w:val="none" w:sz="0" w:space="0" w:color="auto"/>
                <w:left w:val="none" w:sz="0" w:space="0" w:color="auto"/>
                <w:bottom w:val="none" w:sz="0" w:space="0" w:color="auto"/>
                <w:right w:val="none" w:sz="0" w:space="0" w:color="auto"/>
              </w:divBdr>
              <w:divsChild>
                <w:div w:id="285965467">
                  <w:marLeft w:val="0"/>
                  <w:marRight w:val="0"/>
                  <w:marTop w:val="300"/>
                  <w:marBottom w:val="0"/>
                  <w:divBdr>
                    <w:top w:val="none" w:sz="0" w:space="0" w:color="auto"/>
                    <w:left w:val="none" w:sz="0" w:space="0" w:color="auto"/>
                    <w:bottom w:val="none" w:sz="0" w:space="0" w:color="auto"/>
                    <w:right w:val="none" w:sz="0" w:space="0" w:color="auto"/>
                  </w:divBdr>
                  <w:divsChild>
                    <w:div w:id="1472553123">
                      <w:marLeft w:val="0"/>
                      <w:marRight w:val="0"/>
                      <w:marTop w:val="0"/>
                      <w:marBottom w:val="0"/>
                      <w:divBdr>
                        <w:top w:val="none" w:sz="0" w:space="0" w:color="auto"/>
                        <w:left w:val="none" w:sz="0" w:space="0" w:color="auto"/>
                        <w:bottom w:val="none" w:sz="0" w:space="0" w:color="auto"/>
                        <w:right w:val="none" w:sz="0" w:space="0" w:color="auto"/>
                      </w:divBdr>
                      <w:divsChild>
                        <w:div w:id="2022582904">
                          <w:marLeft w:val="0"/>
                          <w:marRight w:val="0"/>
                          <w:marTop w:val="0"/>
                          <w:marBottom w:val="0"/>
                          <w:divBdr>
                            <w:top w:val="none" w:sz="0" w:space="0" w:color="auto"/>
                            <w:left w:val="none" w:sz="0" w:space="0" w:color="auto"/>
                            <w:bottom w:val="none" w:sz="0" w:space="0" w:color="auto"/>
                            <w:right w:val="none" w:sz="0" w:space="0" w:color="auto"/>
                          </w:divBdr>
                        </w:div>
                      </w:divsChild>
                    </w:div>
                    <w:div w:id="1871600133">
                      <w:marLeft w:val="150"/>
                      <w:marRight w:val="150"/>
                      <w:marTop w:val="0"/>
                      <w:marBottom w:val="0"/>
                      <w:divBdr>
                        <w:top w:val="none" w:sz="0" w:space="0" w:color="auto"/>
                        <w:left w:val="none" w:sz="0" w:space="0" w:color="auto"/>
                        <w:bottom w:val="none" w:sz="0" w:space="0" w:color="auto"/>
                        <w:right w:val="none" w:sz="0" w:space="0" w:color="auto"/>
                      </w:divBdr>
                      <w:divsChild>
                        <w:div w:id="1005327174">
                          <w:marLeft w:val="0"/>
                          <w:marRight w:val="0"/>
                          <w:marTop w:val="0"/>
                          <w:marBottom w:val="0"/>
                          <w:divBdr>
                            <w:top w:val="none" w:sz="0" w:space="0" w:color="auto"/>
                            <w:left w:val="none" w:sz="0" w:space="0" w:color="auto"/>
                            <w:bottom w:val="none" w:sz="0" w:space="0" w:color="auto"/>
                            <w:right w:val="none" w:sz="0" w:space="0" w:color="auto"/>
                          </w:divBdr>
                          <w:divsChild>
                            <w:div w:id="1097213110">
                              <w:marLeft w:val="0"/>
                              <w:marRight w:val="75"/>
                              <w:marTop w:val="0"/>
                              <w:marBottom w:val="0"/>
                              <w:divBdr>
                                <w:top w:val="none" w:sz="0" w:space="0" w:color="auto"/>
                                <w:left w:val="none" w:sz="0" w:space="0" w:color="auto"/>
                                <w:bottom w:val="none" w:sz="0" w:space="0" w:color="auto"/>
                                <w:right w:val="none" w:sz="0" w:space="0" w:color="auto"/>
                              </w:divBdr>
                              <w:divsChild>
                                <w:div w:id="2116240891">
                                  <w:marLeft w:val="0"/>
                                  <w:marRight w:val="0"/>
                                  <w:marTop w:val="0"/>
                                  <w:marBottom w:val="0"/>
                                  <w:divBdr>
                                    <w:top w:val="none" w:sz="0" w:space="0" w:color="auto"/>
                                    <w:left w:val="none" w:sz="0" w:space="0" w:color="auto"/>
                                    <w:bottom w:val="none" w:sz="0" w:space="0" w:color="auto"/>
                                    <w:right w:val="none" w:sz="0" w:space="0" w:color="auto"/>
                                  </w:divBdr>
                                </w:div>
                              </w:divsChild>
                            </w:div>
                            <w:div w:id="1471249093">
                              <w:marLeft w:val="0"/>
                              <w:marRight w:val="75"/>
                              <w:marTop w:val="0"/>
                              <w:marBottom w:val="0"/>
                              <w:divBdr>
                                <w:top w:val="none" w:sz="0" w:space="0" w:color="auto"/>
                                <w:left w:val="none" w:sz="0" w:space="0" w:color="auto"/>
                                <w:bottom w:val="none" w:sz="0" w:space="0" w:color="auto"/>
                                <w:right w:val="none" w:sz="0" w:space="0" w:color="auto"/>
                              </w:divBdr>
                              <w:divsChild>
                                <w:div w:id="1874033668">
                                  <w:marLeft w:val="0"/>
                                  <w:marRight w:val="0"/>
                                  <w:marTop w:val="0"/>
                                  <w:marBottom w:val="0"/>
                                  <w:divBdr>
                                    <w:top w:val="none" w:sz="0" w:space="0" w:color="auto"/>
                                    <w:left w:val="none" w:sz="0" w:space="0" w:color="auto"/>
                                    <w:bottom w:val="none" w:sz="0" w:space="0" w:color="auto"/>
                                    <w:right w:val="none" w:sz="0" w:space="0" w:color="auto"/>
                                  </w:divBdr>
                                </w:div>
                              </w:divsChild>
                            </w:div>
                            <w:div w:id="1936934638">
                              <w:marLeft w:val="0"/>
                              <w:marRight w:val="75"/>
                              <w:marTop w:val="0"/>
                              <w:marBottom w:val="0"/>
                              <w:divBdr>
                                <w:top w:val="none" w:sz="0" w:space="0" w:color="auto"/>
                                <w:left w:val="none" w:sz="0" w:space="0" w:color="auto"/>
                                <w:bottom w:val="none" w:sz="0" w:space="0" w:color="auto"/>
                                <w:right w:val="none" w:sz="0" w:space="0" w:color="auto"/>
                              </w:divBdr>
                              <w:divsChild>
                                <w:div w:id="2113822219">
                                  <w:marLeft w:val="0"/>
                                  <w:marRight w:val="0"/>
                                  <w:marTop w:val="0"/>
                                  <w:marBottom w:val="0"/>
                                  <w:divBdr>
                                    <w:top w:val="none" w:sz="0" w:space="0" w:color="auto"/>
                                    <w:left w:val="none" w:sz="0" w:space="0" w:color="auto"/>
                                    <w:bottom w:val="none" w:sz="0" w:space="0" w:color="auto"/>
                                    <w:right w:val="none" w:sz="0" w:space="0" w:color="auto"/>
                                  </w:divBdr>
                                </w:div>
                              </w:divsChild>
                            </w:div>
                            <w:div w:id="759520814">
                              <w:marLeft w:val="0"/>
                              <w:marRight w:val="0"/>
                              <w:marTop w:val="0"/>
                              <w:marBottom w:val="0"/>
                              <w:divBdr>
                                <w:top w:val="none" w:sz="0" w:space="0" w:color="auto"/>
                                <w:left w:val="none" w:sz="0" w:space="0" w:color="auto"/>
                                <w:bottom w:val="none" w:sz="0" w:space="0" w:color="auto"/>
                                <w:right w:val="none" w:sz="0" w:space="0" w:color="auto"/>
                              </w:divBdr>
                              <w:divsChild>
                                <w:div w:id="101122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659169">
                  <w:marLeft w:val="0"/>
                  <w:marRight w:val="0"/>
                  <w:marTop w:val="150"/>
                  <w:marBottom w:val="0"/>
                  <w:divBdr>
                    <w:top w:val="none" w:sz="0" w:space="0" w:color="auto"/>
                    <w:left w:val="none" w:sz="0" w:space="0" w:color="auto"/>
                    <w:bottom w:val="none" w:sz="0" w:space="0" w:color="auto"/>
                    <w:right w:val="none" w:sz="0" w:space="0" w:color="auto"/>
                  </w:divBdr>
                  <w:divsChild>
                    <w:div w:id="45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430668">
          <w:marLeft w:val="0"/>
          <w:marRight w:val="0"/>
          <w:marTop w:val="0"/>
          <w:marBottom w:val="0"/>
          <w:divBdr>
            <w:top w:val="none" w:sz="0" w:space="0" w:color="auto"/>
            <w:left w:val="none" w:sz="0" w:space="0" w:color="auto"/>
            <w:bottom w:val="none" w:sz="0" w:space="0" w:color="auto"/>
            <w:right w:val="none" w:sz="0" w:space="0" w:color="auto"/>
          </w:divBdr>
          <w:divsChild>
            <w:div w:id="1607881210">
              <w:marLeft w:val="0"/>
              <w:marRight w:val="0"/>
              <w:marTop w:val="0"/>
              <w:marBottom w:val="0"/>
              <w:divBdr>
                <w:top w:val="none" w:sz="0" w:space="0" w:color="auto"/>
                <w:left w:val="none" w:sz="0" w:space="0" w:color="auto"/>
                <w:bottom w:val="none" w:sz="0" w:space="0" w:color="auto"/>
                <w:right w:val="none" w:sz="0" w:space="0" w:color="auto"/>
              </w:divBdr>
              <w:divsChild>
                <w:div w:id="1610308945">
                  <w:marLeft w:val="0"/>
                  <w:marRight w:val="0"/>
                  <w:marTop w:val="300"/>
                  <w:marBottom w:val="0"/>
                  <w:divBdr>
                    <w:top w:val="none" w:sz="0" w:space="0" w:color="auto"/>
                    <w:left w:val="none" w:sz="0" w:space="0" w:color="auto"/>
                    <w:bottom w:val="none" w:sz="0" w:space="0" w:color="auto"/>
                    <w:right w:val="none" w:sz="0" w:space="0" w:color="auto"/>
                  </w:divBdr>
                  <w:divsChild>
                    <w:div w:id="1754860954">
                      <w:marLeft w:val="150"/>
                      <w:marRight w:val="150"/>
                      <w:marTop w:val="0"/>
                      <w:marBottom w:val="0"/>
                      <w:divBdr>
                        <w:top w:val="none" w:sz="0" w:space="0" w:color="auto"/>
                        <w:left w:val="none" w:sz="0" w:space="0" w:color="auto"/>
                        <w:bottom w:val="none" w:sz="0" w:space="0" w:color="auto"/>
                        <w:right w:val="none" w:sz="0" w:space="0" w:color="auto"/>
                      </w:divBdr>
                      <w:divsChild>
                        <w:div w:id="551383454">
                          <w:marLeft w:val="0"/>
                          <w:marRight w:val="0"/>
                          <w:marTop w:val="0"/>
                          <w:marBottom w:val="0"/>
                          <w:divBdr>
                            <w:top w:val="none" w:sz="0" w:space="0" w:color="auto"/>
                            <w:left w:val="none" w:sz="0" w:space="0" w:color="auto"/>
                            <w:bottom w:val="none" w:sz="0" w:space="0" w:color="auto"/>
                            <w:right w:val="none" w:sz="0" w:space="0" w:color="auto"/>
                          </w:divBdr>
                          <w:divsChild>
                            <w:div w:id="1996253780">
                              <w:marLeft w:val="0"/>
                              <w:marRight w:val="75"/>
                              <w:marTop w:val="0"/>
                              <w:marBottom w:val="0"/>
                              <w:divBdr>
                                <w:top w:val="none" w:sz="0" w:space="0" w:color="auto"/>
                                <w:left w:val="none" w:sz="0" w:space="0" w:color="auto"/>
                                <w:bottom w:val="none" w:sz="0" w:space="0" w:color="auto"/>
                                <w:right w:val="none" w:sz="0" w:space="0" w:color="auto"/>
                              </w:divBdr>
                              <w:divsChild>
                                <w:div w:id="572936277">
                                  <w:marLeft w:val="0"/>
                                  <w:marRight w:val="0"/>
                                  <w:marTop w:val="0"/>
                                  <w:marBottom w:val="0"/>
                                  <w:divBdr>
                                    <w:top w:val="none" w:sz="0" w:space="0" w:color="auto"/>
                                    <w:left w:val="none" w:sz="0" w:space="0" w:color="auto"/>
                                    <w:bottom w:val="none" w:sz="0" w:space="0" w:color="auto"/>
                                    <w:right w:val="none" w:sz="0" w:space="0" w:color="auto"/>
                                  </w:divBdr>
                                </w:div>
                              </w:divsChild>
                            </w:div>
                            <w:div w:id="106631263">
                              <w:marLeft w:val="0"/>
                              <w:marRight w:val="75"/>
                              <w:marTop w:val="0"/>
                              <w:marBottom w:val="0"/>
                              <w:divBdr>
                                <w:top w:val="none" w:sz="0" w:space="0" w:color="auto"/>
                                <w:left w:val="none" w:sz="0" w:space="0" w:color="auto"/>
                                <w:bottom w:val="none" w:sz="0" w:space="0" w:color="auto"/>
                                <w:right w:val="none" w:sz="0" w:space="0" w:color="auto"/>
                              </w:divBdr>
                              <w:divsChild>
                                <w:div w:id="1231576394">
                                  <w:marLeft w:val="0"/>
                                  <w:marRight w:val="0"/>
                                  <w:marTop w:val="0"/>
                                  <w:marBottom w:val="0"/>
                                  <w:divBdr>
                                    <w:top w:val="none" w:sz="0" w:space="0" w:color="auto"/>
                                    <w:left w:val="none" w:sz="0" w:space="0" w:color="auto"/>
                                    <w:bottom w:val="none" w:sz="0" w:space="0" w:color="auto"/>
                                    <w:right w:val="none" w:sz="0" w:space="0" w:color="auto"/>
                                  </w:divBdr>
                                </w:div>
                              </w:divsChild>
                            </w:div>
                            <w:div w:id="1370371640">
                              <w:marLeft w:val="0"/>
                              <w:marRight w:val="75"/>
                              <w:marTop w:val="0"/>
                              <w:marBottom w:val="0"/>
                              <w:divBdr>
                                <w:top w:val="none" w:sz="0" w:space="0" w:color="auto"/>
                                <w:left w:val="none" w:sz="0" w:space="0" w:color="auto"/>
                                <w:bottom w:val="none" w:sz="0" w:space="0" w:color="auto"/>
                                <w:right w:val="none" w:sz="0" w:space="0" w:color="auto"/>
                              </w:divBdr>
                              <w:divsChild>
                                <w:div w:id="291181631">
                                  <w:marLeft w:val="0"/>
                                  <w:marRight w:val="0"/>
                                  <w:marTop w:val="0"/>
                                  <w:marBottom w:val="0"/>
                                  <w:divBdr>
                                    <w:top w:val="none" w:sz="0" w:space="0" w:color="auto"/>
                                    <w:left w:val="none" w:sz="0" w:space="0" w:color="auto"/>
                                    <w:bottom w:val="none" w:sz="0" w:space="0" w:color="auto"/>
                                    <w:right w:val="none" w:sz="0" w:space="0" w:color="auto"/>
                                  </w:divBdr>
                                </w:div>
                              </w:divsChild>
                            </w:div>
                            <w:div w:id="2073771076">
                              <w:marLeft w:val="0"/>
                              <w:marRight w:val="0"/>
                              <w:marTop w:val="0"/>
                              <w:marBottom w:val="0"/>
                              <w:divBdr>
                                <w:top w:val="none" w:sz="0" w:space="0" w:color="auto"/>
                                <w:left w:val="none" w:sz="0" w:space="0" w:color="auto"/>
                                <w:bottom w:val="none" w:sz="0" w:space="0" w:color="auto"/>
                                <w:right w:val="none" w:sz="0" w:space="0" w:color="auto"/>
                              </w:divBdr>
                              <w:divsChild>
                                <w:div w:id="72229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2951907">
                  <w:marLeft w:val="0"/>
                  <w:marRight w:val="0"/>
                  <w:marTop w:val="150"/>
                  <w:marBottom w:val="0"/>
                  <w:divBdr>
                    <w:top w:val="none" w:sz="0" w:space="0" w:color="auto"/>
                    <w:left w:val="none" w:sz="0" w:space="0" w:color="auto"/>
                    <w:bottom w:val="none" w:sz="0" w:space="0" w:color="auto"/>
                    <w:right w:val="none" w:sz="0" w:space="0" w:color="auto"/>
                  </w:divBdr>
                  <w:divsChild>
                    <w:div w:id="57386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532069">
          <w:marLeft w:val="0"/>
          <w:marRight w:val="0"/>
          <w:marTop w:val="0"/>
          <w:marBottom w:val="0"/>
          <w:divBdr>
            <w:top w:val="none" w:sz="0" w:space="0" w:color="auto"/>
            <w:left w:val="none" w:sz="0" w:space="0" w:color="auto"/>
            <w:bottom w:val="none" w:sz="0" w:space="0" w:color="auto"/>
            <w:right w:val="none" w:sz="0" w:space="0" w:color="auto"/>
          </w:divBdr>
          <w:divsChild>
            <w:div w:id="819729922">
              <w:marLeft w:val="0"/>
              <w:marRight w:val="0"/>
              <w:marTop w:val="0"/>
              <w:marBottom w:val="0"/>
              <w:divBdr>
                <w:top w:val="none" w:sz="0" w:space="0" w:color="auto"/>
                <w:left w:val="none" w:sz="0" w:space="0" w:color="auto"/>
                <w:bottom w:val="none" w:sz="0" w:space="0" w:color="auto"/>
                <w:right w:val="none" w:sz="0" w:space="0" w:color="auto"/>
              </w:divBdr>
              <w:divsChild>
                <w:div w:id="594368194">
                  <w:marLeft w:val="0"/>
                  <w:marRight w:val="0"/>
                  <w:marTop w:val="300"/>
                  <w:marBottom w:val="0"/>
                  <w:divBdr>
                    <w:top w:val="none" w:sz="0" w:space="0" w:color="auto"/>
                    <w:left w:val="none" w:sz="0" w:space="0" w:color="auto"/>
                    <w:bottom w:val="none" w:sz="0" w:space="0" w:color="auto"/>
                    <w:right w:val="none" w:sz="0" w:space="0" w:color="auto"/>
                  </w:divBdr>
                  <w:divsChild>
                    <w:div w:id="2130389048">
                      <w:marLeft w:val="0"/>
                      <w:marRight w:val="0"/>
                      <w:marTop w:val="0"/>
                      <w:marBottom w:val="0"/>
                      <w:divBdr>
                        <w:top w:val="none" w:sz="0" w:space="0" w:color="auto"/>
                        <w:left w:val="none" w:sz="0" w:space="0" w:color="auto"/>
                        <w:bottom w:val="none" w:sz="0" w:space="0" w:color="auto"/>
                        <w:right w:val="none" w:sz="0" w:space="0" w:color="auto"/>
                      </w:divBdr>
                      <w:divsChild>
                        <w:div w:id="1920018551">
                          <w:marLeft w:val="0"/>
                          <w:marRight w:val="0"/>
                          <w:marTop w:val="0"/>
                          <w:marBottom w:val="0"/>
                          <w:divBdr>
                            <w:top w:val="none" w:sz="0" w:space="0" w:color="auto"/>
                            <w:left w:val="none" w:sz="0" w:space="0" w:color="auto"/>
                            <w:bottom w:val="none" w:sz="0" w:space="0" w:color="auto"/>
                            <w:right w:val="none" w:sz="0" w:space="0" w:color="auto"/>
                          </w:divBdr>
                        </w:div>
                      </w:divsChild>
                    </w:div>
                    <w:div w:id="237248789">
                      <w:marLeft w:val="150"/>
                      <w:marRight w:val="150"/>
                      <w:marTop w:val="0"/>
                      <w:marBottom w:val="0"/>
                      <w:divBdr>
                        <w:top w:val="none" w:sz="0" w:space="0" w:color="auto"/>
                        <w:left w:val="none" w:sz="0" w:space="0" w:color="auto"/>
                        <w:bottom w:val="none" w:sz="0" w:space="0" w:color="auto"/>
                        <w:right w:val="none" w:sz="0" w:space="0" w:color="auto"/>
                      </w:divBdr>
                      <w:divsChild>
                        <w:div w:id="321276964">
                          <w:marLeft w:val="0"/>
                          <w:marRight w:val="0"/>
                          <w:marTop w:val="0"/>
                          <w:marBottom w:val="0"/>
                          <w:divBdr>
                            <w:top w:val="none" w:sz="0" w:space="0" w:color="auto"/>
                            <w:left w:val="none" w:sz="0" w:space="0" w:color="auto"/>
                            <w:bottom w:val="none" w:sz="0" w:space="0" w:color="auto"/>
                            <w:right w:val="none" w:sz="0" w:space="0" w:color="auto"/>
                          </w:divBdr>
                          <w:divsChild>
                            <w:div w:id="1803844214">
                              <w:marLeft w:val="0"/>
                              <w:marRight w:val="75"/>
                              <w:marTop w:val="0"/>
                              <w:marBottom w:val="0"/>
                              <w:divBdr>
                                <w:top w:val="none" w:sz="0" w:space="0" w:color="auto"/>
                                <w:left w:val="none" w:sz="0" w:space="0" w:color="auto"/>
                                <w:bottom w:val="none" w:sz="0" w:space="0" w:color="auto"/>
                                <w:right w:val="none" w:sz="0" w:space="0" w:color="auto"/>
                              </w:divBdr>
                              <w:divsChild>
                                <w:div w:id="54551361">
                                  <w:marLeft w:val="0"/>
                                  <w:marRight w:val="0"/>
                                  <w:marTop w:val="0"/>
                                  <w:marBottom w:val="0"/>
                                  <w:divBdr>
                                    <w:top w:val="none" w:sz="0" w:space="0" w:color="auto"/>
                                    <w:left w:val="none" w:sz="0" w:space="0" w:color="auto"/>
                                    <w:bottom w:val="none" w:sz="0" w:space="0" w:color="auto"/>
                                    <w:right w:val="none" w:sz="0" w:space="0" w:color="auto"/>
                                  </w:divBdr>
                                </w:div>
                              </w:divsChild>
                            </w:div>
                            <w:div w:id="1157455891">
                              <w:marLeft w:val="0"/>
                              <w:marRight w:val="75"/>
                              <w:marTop w:val="0"/>
                              <w:marBottom w:val="0"/>
                              <w:divBdr>
                                <w:top w:val="none" w:sz="0" w:space="0" w:color="auto"/>
                                <w:left w:val="none" w:sz="0" w:space="0" w:color="auto"/>
                                <w:bottom w:val="none" w:sz="0" w:space="0" w:color="auto"/>
                                <w:right w:val="none" w:sz="0" w:space="0" w:color="auto"/>
                              </w:divBdr>
                              <w:divsChild>
                                <w:div w:id="832645178">
                                  <w:marLeft w:val="0"/>
                                  <w:marRight w:val="0"/>
                                  <w:marTop w:val="0"/>
                                  <w:marBottom w:val="0"/>
                                  <w:divBdr>
                                    <w:top w:val="none" w:sz="0" w:space="0" w:color="auto"/>
                                    <w:left w:val="none" w:sz="0" w:space="0" w:color="auto"/>
                                    <w:bottom w:val="none" w:sz="0" w:space="0" w:color="auto"/>
                                    <w:right w:val="none" w:sz="0" w:space="0" w:color="auto"/>
                                  </w:divBdr>
                                </w:div>
                              </w:divsChild>
                            </w:div>
                            <w:div w:id="532808829">
                              <w:marLeft w:val="0"/>
                              <w:marRight w:val="75"/>
                              <w:marTop w:val="0"/>
                              <w:marBottom w:val="0"/>
                              <w:divBdr>
                                <w:top w:val="none" w:sz="0" w:space="0" w:color="auto"/>
                                <w:left w:val="none" w:sz="0" w:space="0" w:color="auto"/>
                                <w:bottom w:val="none" w:sz="0" w:space="0" w:color="auto"/>
                                <w:right w:val="none" w:sz="0" w:space="0" w:color="auto"/>
                              </w:divBdr>
                              <w:divsChild>
                                <w:div w:id="1398164386">
                                  <w:marLeft w:val="0"/>
                                  <w:marRight w:val="0"/>
                                  <w:marTop w:val="0"/>
                                  <w:marBottom w:val="0"/>
                                  <w:divBdr>
                                    <w:top w:val="none" w:sz="0" w:space="0" w:color="auto"/>
                                    <w:left w:val="none" w:sz="0" w:space="0" w:color="auto"/>
                                    <w:bottom w:val="none" w:sz="0" w:space="0" w:color="auto"/>
                                    <w:right w:val="none" w:sz="0" w:space="0" w:color="auto"/>
                                  </w:divBdr>
                                </w:div>
                              </w:divsChild>
                            </w:div>
                            <w:div w:id="418447440">
                              <w:marLeft w:val="0"/>
                              <w:marRight w:val="0"/>
                              <w:marTop w:val="0"/>
                              <w:marBottom w:val="0"/>
                              <w:divBdr>
                                <w:top w:val="none" w:sz="0" w:space="0" w:color="auto"/>
                                <w:left w:val="none" w:sz="0" w:space="0" w:color="auto"/>
                                <w:bottom w:val="none" w:sz="0" w:space="0" w:color="auto"/>
                                <w:right w:val="none" w:sz="0" w:space="0" w:color="auto"/>
                              </w:divBdr>
                              <w:divsChild>
                                <w:div w:id="96377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8685050">
                  <w:marLeft w:val="0"/>
                  <w:marRight w:val="0"/>
                  <w:marTop w:val="150"/>
                  <w:marBottom w:val="0"/>
                  <w:divBdr>
                    <w:top w:val="none" w:sz="0" w:space="0" w:color="auto"/>
                    <w:left w:val="none" w:sz="0" w:space="0" w:color="auto"/>
                    <w:bottom w:val="none" w:sz="0" w:space="0" w:color="auto"/>
                    <w:right w:val="none" w:sz="0" w:space="0" w:color="auto"/>
                  </w:divBdr>
                  <w:divsChild>
                    <w:div w:id="190553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596376">
          <w:marLeft w:val="0"/>
          <w:marRight w:val="0"/>
          <w:marTop w:val="0"/>
          <w:marBottom w:val="0"/>
          <w:divBdr>
            <w:top w:val="none" w:sz="0" w:space="0" w:color="auto"/>
            <w:left w:val="none" w:sz="0" w:space="0" w:color="auto"/>
            <w:bottom w:val="none" w:sz="0" w:space="0" w:color="auto"/>
            <w:right w:val="none" w:sz="0" w:space="0" w:color="auto"/>
          </w:divBdr>
          <w:divsChild>
            <w:div w:id="972826443">
              <w:marLeft w:val="0"/>
              <w:marRight w:val="0"/>
              <w:marTop w:val="0"/>
              <w:marBottom w:val="0"/>
              <w:divBdr>
                <w:top w:val="none" w:sz="0" w:space="0" w:color="auto"/>
                <w:left w:val="none" w:sz="0" w:space="0" w:color="auto"/>
                <w:bottom w:val="none" w:sz="0" w:space="0" w:color="auto"/>
                <w:right w:val="none" w:sz="0" w:space="0" w:color="auto"/>
              </w:divBdr>
              <w:divsChild>
                <w:div w:id="40987398">
                  <w:marLeft w:val="0"/>
                  <w:marRight w:val="0"/>
                  <w:marTop w:val="300"/>
                  <w:marBottom w:val="0"/>
                  <w:divBdr>
                    <w:top w:val="none" w:sz="0" w:space="0" w:color="auto"/>
                    <w:left w:val="none" w:sz="0" w:space="0" w:color="auto"/>
                    <w:bottom w:val="none" w:sz="0" w:space="0" w:color="auto"/>
                    <w:right w:val="none" w:sz="0" w:space="0" w:color="auto"/>
                  </w:divBdr>
                  <w:divsChild>
                    <w:div w:id="1340308308">
                      <w:marLeft w:val="150"/>
                      <w:marRight w:val="150"/>
                      <w:marTop w:val="0"/>
                      <w:marBottom w:val="0"/>
                      <w:divBdr>
                        <w:top w:val="none" w:sz="0" w:space="0" w:color="auto"/>
                        <w:left w:val="none" w:sz="0" w:space="0" w:color="auto"/>
                        <w:bottom w:val="none" w:sz="0" w:space="0" w:color="auto"/>
                        <w:right w:val="none" w:sz="0" w:space="0" w:color="auto"/>
                      </w:divBdr>
                      <w:divsChild>
                        <w:div w:id="1754203672">
                          <w:marLeft w:val="0"/>
                          <w:marRight w:val="0"/>
                          <w:marTop w:val="0"/>
                          <w:marBottom w:val="0"/>
                          <w:divBdr>
                            <w:top w:val="none" w:sz="0" w:space="0" w:color="auto"/>
                            <w:left w:val="none" w:sz="0" w:space="0" w:color="auto"/>
                            <w:bottom w:val="none" w:sz="0" w:space="0" w:color="auto"/>
                            <w:right w:val="none" w:sz="0" w:space="0" w:color="auto"/>
                          </w:divBdr>
                          <w:divsChild>
                            <w:div w:id="1210994947">
                              <w:marLeft w:val="0"/>
                              <w:marRight w:val="75"/>
                              <w:marTop w:val="0"/>
                              <w:marBottom w:val="0"/>
                              <w:divBdr>
                                <w:top w:val="none" w:sz="0" w:space="0" w:color="auto"/>
                                <w:left w:val="none" w:sz="0" w:space="0" w:color="auto"/>
                                <w:bottom w:val="none" w:sz="0" w:space="0" w:color="auto"/>
                                <w:right w:val="none" w:sz="0" w:space="0" w:color="auto"/>
                              </w:divBdr>
                              <w:divsChild>
                                <w:div w:id="1984120662">
                                  <w:marLeft w:val="0"/>
                                  <w:marRight w:val="0"/>
                                  <w:marTop w:val="0"/>
                                  <w:marBottom w:val="0"/>
                                  <w:divBdr>
                                    <w:top w:val="none" w:sz="0" w:space="0" w:color="auto"/>
                                    <w:left w:val="none" w:sz="0" w:space="0" w:color="auto"/>
                                    <w:bottom w:val="none" w:sz="0" w:space="0" w:color="auto"/>
                                    <w:right w:val="none" w:sz="0" w:space="0" w:color="auto"/>
                                  </w:divBdr>
                                </w:div>
                              </w:divsChild>
                            </w:div>
                            <w:div w:id="415439017">
                              <w:marLeft w:val="0"/>
                              <w:marRight w:val="75"/>
                              <w:marTop w:val="0"/>
                              <w:marBottom w:val="0"/>
                              <w:divBdr>
                                <w:top w:val="none" w:sz="0" w:space="0" w:color="auto"/>
                                <w:left w:val="none" w:sz="0" w:space="0" w:color="auto"/>
                                <w:bottom w:val="none" w:sz="0" w:space="0" w:color="auto"/>
                                <w:right w:val="none" w:sz="0" w:space="0" w:color="auto"/>
                              </w:divBdr>
                              <w:divsChild>
                                <w:div w:id="25066992">
                                  <w:marLeft w:val="0"/>
                                  <w:marRight w:val="0"/>
                                  <w:marTop w:val="0"/>
                                  <w:marBottom w:val="0"/>
                                  <w:divBdr>
                                    <w:top w:val="none" w:sz="0" w:space="0" w:color="auto"/>
                                    <w:left w:val="none" w:sz="0" w:space="0" w:color="auto"/>
                                    <w:bottom w:val="none" w:sz="0" w:space="0" w:color="auto"/>
                                    <w:right w:val="none" w:sz="0" w:space="0" w:color="auto"/>
                                  </w:divBdr>
                                </w:div>
                              </w:divsChild>
                            </w:div>
                            <w:div w:id="2061855188">
                              <w:marLeft w:val="0"/>
                              <w:marRight w:val="75"/>
                              <w:marTop w:val="0"/>
                              <w:marBottom w:val="0"/>
                              <w:divBdr>
                                <w:top w:val="none" w:sz="0" w:space="0" w:color="auto"/>
                                <w:left w:val="none" w:sz="0" w:space="0" w:color="auto"/>
                                <w:bottom w:val="none" w:sz="0" w:space="0" w:color="auto"/>
                                <w:right w:val="none" w:sz="0" w:space="0" w:color="auto"/>
                              </w:divBdr>
                              <w:divsChild>
                                <w:div w:id="652175804">
                                  <w:marLeft w:val="0"/>
                                  <w:marRight w:val="0"/>
                                  <w:marTop w:val="0"/>
                                  <w:marBottom w:val="0"/>
                                  <w:divBdr>
                                    <w:top w:val="none" w:sz="0" w:space="0" w:color="auto"/>
                                    <w:left w:val="none" w:sz="0" w:space="0" w:color="auto"/>
                                    <w:bottom w:val="none" w:sz="0" w:space="0" w:color="auto"/>
                                    <w:right w:val="none" w:sz="0" w:space="0" w:color="auto"/>
                                  </w:divBdr>
                                </w:div>
                              </w:divsChild>
                            </w:div>
                            <w:div w:id="1208956207">
                              <w:marLeft w:val="0"/>
                              <w:marRight w:val="0"/>
                              <w:marTop w:val="0"/>
                              <w:marBottom w:val="0"/>
                              <w:divBdr>
                                <w:top w:val="none" w:sz="0" w:space="0" w:color="auto"/>
                                <w:left w:val="none" w:sz="0" w:space="0" w:color="auto"/>
                                <w:bottom w:val="none" w:sz="0" w:space="0" w:color="auto"/>
                                <w:right w:val="none" w:sz="0" w:space="0" w:color="auto"/>
                              </w:divBdr>
                              <w:divsChild>
                                <w:div w:id="51638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7425221">
                  <w:marLeft w:val="0"/>
                  <w:marRight w:val="0"/>
                  <w:marTop w:val="150"/>
                  <w:marBottom w:val="0"/>
                  <w:divBdr>
                    <w:top w:val="none" w:sz="0" w:space="0" w:color="auto"/>
                    <w:left w:val="none" w:sz="0" w:space="0" w:color="auto"/>
                    <w:bottom w:val="none" w:sz="0" w:space="0" w:color="auto"/>
                    <w:right w:val="none" w:sz="0" w:space="0" w:color="auto"/>
                  </w:divBdr>
                  <w:divsChild>
                    <w:div w:id="179505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186271">
          <w:marLeft w:val="0"/>
          <w:marRight w:val="0"/>
          <w:marTop w:val="0"/>
          <w:marBottom w:val="0"/>
          <w:divBdr>
            <w:top w:val="none" w:sz="0" w:space="0" w:color="auto"/>
            <w:left w:val="none" w:sz="0" w:space="0" w:color="auto"/>
            <w:bottom w:val="none" w:sz="0" w:space="0" w:color="auto"/>
            <w:right w:val="none" w:sz="0" w:space="0" w:color="auto"/>
          </w:divBdr>
          <w:divsChild>
            <w:div w:id="739324177">
              <w:marLeft w:val="0"/>
              <w:marRight w:val="0"/>
              <w:marTop w:val="0"/>
              <w:marBottom w:val="0"/>
              <w:divBdr>
                <w:top w:val="none" w:sz="0" w:space="0" w:color="auto"/>
                <w:left w:val="none" w:sz="0" w:space="0" w:color="auto"/>
                <w:bottom w:val="none" w:sz="0" w:space="0" w:color="auto"/>
                <w:right w:val="none" w:sz="0" w:space="0" w:color="auto"/>
              </w:divBdr>
              <w:divsChild>
                <w:div w:id="1496526916">
                  <w:marLeft w:val="0"/>
                  <w:marRight w:val="0"/>
                  <w:marTop w:val="300"/>
                  <w:marBottom w:val="0"/>
                  <w:divBdr>
                    <w:top w:val="none" w:sz="0" w:space="0" w:color="auto"/>
                    <w:left w:val="none" w:sz="0" w:space="0" w:color="auto"/>
                    <w:bottom w:val="none" w:sz="0" w:space="0" w:color="auto"/>
                    <w:right w:val="none" w:sz="0" w:space="0" w:color="auto"/>
                  </w:divBdr>
                  <w:divsChild>
                    <w:div w:id="482044248">
                      <w:marLeft w:val="0"/>
                      <w:marRight w:val="0"/>
                      <w:marTop w:val="0"/>
                      <w:marBottom w:val="0"/>
                      <w:divBdr>
                        <w:top w:val="none" w:sz="0" w:space="0" w:color="auto"/>
                        <w:left w:val="none" w:sz="0" w:space="0" w:color="auto"/>
                        <w:bottom w:val="none" w:sz="0" w:space="0" w:color="auto"/>
                        <w:right w:val="none" w:sz="0" w:space="0" w:color="auto"/>
                      </w:divBdr>
                      <w:divsChild>
                        <w:div w:id="410928324">
                          <w:marLeft w:val="0"/>
                          <w:marRight w:val="0"/>
                          <w:marTop w:val="0"/>
                          <w:marBottom w:val="0"/>
                          <w:divBdr>
                            <w:top w:val="none" w:sz="0" w:space="0" w:color="auto"/>
                            <w:left w:val="none" w:sz="0" w:space="0" w:color="auto"/>
                            <w:bottom w:val="none" w:sz="0" w:space="0" w:color="auto"/>
                            <w:right w:val="none" w:sz="0" w:space="0" w:color="auto"/>
                          </w:divBdr>
                        </w:div>
                      </w:divsChild>
                    </w:div>
                    <w:div w:id="1783064228">
                      <w:marLeft w:val="150"/>
                      <w:marRight w:val="150"/>
                      <w:marTop w:val="0"/>
                      <w:marBottom w:val="0"/>
                      <w:divBdr>
                        <w:top w:val="none" w:sz="0" w:space="0" w:color="auto"/>
                        <w:left w:val="none" w:sz="0" w:space="0" w:color="auto"/>
                        <w:bottom w:val="none" w:sz="0" w:space="0" w:color="auto"/>
                        <w:right w:val="none" w:sz="0" w:space="0" w:color="auto"/>
                      </w:divBdr>
                      <w:divsChild>
                        <w:div w:id="1834104568">
                          <w:marLeft w:val="0"/>
                          <w:marRight w:val="0"/>
                          <w:marTop w:val="0"/>
                          <w:marBottom w:val="0"/>
                          <w:divBdr>
                            <w:top w:val="none" w:sz="0" w:space="0" w:color="auto"/>
                            <w:left w:val="none" w:sz="0" w:space="0" w:color="auto"/>
                            <w:bottom w:val="none" w:sz="0" w:space="0" w:color="auto"/>
                            <w:right w:val="none" w:sz="0" w:space="0" w:color="auto"/>
                          </w:divBdr>
                          <w:divsChild>
                            <w:div w:id="46732325">
                              <w:marLeft w:val="0"/>
                              <w:marRight w:val="75"/>
                              <w:marTop w:val="0"/>
                              <w:marBottom w:val="0"/>
                              <w:divBdr>
                                <w:top w:val="none" w:sz="0" w:space="0" w:color="auto"/>
                                <w:left w:val="none" w:sz="0" w:space="0" w:color="auto"/>
                                <w:bottom w:val="none" w:sz="0" w:space="0" w:color="auto"/>
                                <w:right w:val="none" w:sz="0" w:space="0" w:color="auto"/>
                              </w:divBdr>
                              <w:divsChild>
                                <w:div w:id="2137983323">
                                  <w:marLeft w:val="0"/>
                                  <w:marRight w:val="0"/>
                                  <w:marTop w:val="0"/>
                                  <w:marBottom w:val="0"/>
                                  <w:divBdr>
                                    <w:top w:val="none" w:sz="0" w:space="0" w:color="auto"/>
                                    <w:left w:val="none" w:sz="0" w:space="0" w:color="auto"/>
                                    <w:bottom w:val="none" w:sz="0" w:space="0" w:color="auto"/>
                                    <w:right w:val="none" w:sz="0" w:space="0" w:color="auto"/>
                                  </w:divBdr>
                                </w:div>
                              </w:divsChild>
                            </w:div>
                            <w:div w:id="53361319">
                              <w:marLeft w:val="0"/>
                              <w:marRight w:val="75"/>
                              <w:marTop w:val="0"/>
                              <w:marBottom w:val="0"/>
                              <w:divBdr>
                                <w:top w:val="none" w:sz="0" w:space="0" w:color="auto"/>
                                <w:left w:val="none" w:sz="0" w:space="0" w:color="auto"/>
                                <w:bottom w:val="none" w:sz="0" w:space="0" w:color="auto"/>
                                <w:right w:val="none" w:sz="0" w:space="0" w:color="auto"/>
                              </w:divBdr>
                              <w:divsChild>
                                <w:div w:id="1739866433">
                                  <w:marLeft w:val="0"/>
                                  <w:marRight w:val="0"/>
                                  <w:marTop w:val="0"/>
                                  <w:marBottom w:val="0"/>
                                  <w:divBdr>
                                    <w:top w:val="none" w:sz="0" w:space="0" w:color="auto"/>
                                    <w:left w:val="none" w:sz="0" w:space="0" w:color="auto"/>
                                    <w:bottom w:val="none" w:sz="0" w:space="0" w:color="auto"/>
                                    <w:right w:val="none" w:sz="0" w:space="0" w:color="auto"/>
                                  </w:divBdr>
                                </w:div>
                              </w:divsChild>
                            </w:div>
                            <w:div w:id="1769155070">
                              <w:marLeft w:val="0"/>
                              <w:marRight w:val="75"/>
                              <w:marTop w:val="0"/>
                              <w:marBottom w:val="0"/>
                              <w:divBdr>
                                <w:top w:val="none" w:sz="0" w:space="0" w:color="auto"/>
                                <w:left w:val="none" w:sz="0" w:space="0" w:color="auto"/>
                                <w:bottom w:val="none" w:sz="0" w:space="0" w:color="auto"/>
                                <w:right w:val="none" w:sz="0" w:space="0" w:color="auto"/>
                              </w:divBdr>
                              <w:divsChild>
                                <w:div w:id="983047883">
                                  <w:marLeft w:val="0"/>
                                  <w:marRight w:val="0"/>
                                  <w:marTop w:val="0"/>
                                  <w:marBottom w:val="0"/>
                                  <w:divBdr>
                                    <w:top w:val="none" w:sz="0" w:space="0" w:color="auto"/>
                                    <w:left w:val="none" w:sz="0" w:space="0" w:color="auto"/>
                                    <w:bottom w:val="none" w:sz="0" w:space="0" w:color="auto"/>
                                    <w:right w:val="none" w:sz="0" w:space="0" w:color="auto"/>
                                  </w:divBdr>
                                </w:div>
                              </w:divsChild>
                            </w:div>
                            <w:div w:id="837574168">
                              <w:marLeft w:val="0"/>
                              <w:marRight w:val="0"/>
                              <w:marTop w:val="0"/>
                              <w:marBottom w:val="0"/>
                              <w:divBdr>
                                <w:top w:val="none" w:sz="0" w:space="0" w:color="auto"/>
                                <w:left w:val="none" w:sz="0" w:space="0" w:color="auto"/>
                                <w:bottom w:val="none" w:sz="0" w:space="0" w:color="auto"/>
                                <w:right w:val="none" w:sz="0" w:space="0" w:color="auto"/>
                              </w:divBdr>
                              <w:divsChild>
                                <w:div w:id="207631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223745">
                  <w:marLeft w:val="0"/>
                  <w:marRight w:val="0"/>
                  <w:marTop w:val="150"/>
                  <w:marBottom w:val="0"/>
                  <w:divBdr>
                    <w:top w:val="none" w:sz="0" w:space="0" w:color="auto"/>
                    <w:left w:val="none" w:sz="0" w:space="0" w:color="auto"/>
                    <w:bottom w:val="none" w:sz="0" w:space="0" w:color="auto"/>
                    <w:right w:val="none" w:sz="0" w:space="0" w:color="auto"/>
                  </w:divBdr>
                  <w:divsChild>
                    <w:div w:id="80131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158076">
          <w:marLeft w:val="0"/>
          <w:marRight w:val="0"/>
          <w:marTop w:val="0"/>
          <w:marBottom w:val="0"/>
          <w:divBdr>
            <w:top w:val="none" w:sz="0" w:space="0" w:color="auto"/>
            <w:left w:val="none" w:sz="0" w:space="0" w:color="auto"/>
            <w:bottom w:val="none" w:sz="0" w:space="0" w:color="auto"/>
            <w:right w:val="none" w:sz="0" w:space="0" w:color="auto"/>
          </w:divBdr>
          <w:divsChild>
            <w:div w:id="2035032584">
              <w:marLeft w:val="0"/>
              <w:marRight w:val="0"/>
              <w:marTop w:val="0"/>
              <w:marBottom w:val="0"/>
              <w:divBdr>
                <w:top w:val="none" w:sz="0" w:space="0" w:color="auto"/>
                <w:left w:val="none" w:sz="0" w:space="0" w:color="auto"/>
                <w:bottom w:val="none" w:sz="0" w:space="0" w:color="auto"/>
                <w:right w:val="none" w:sz="0" w:space="0" w:color="auto"/>
              </w:divBdr>
              <w:divsChild>
                <w:div w:id="240067608">
                  <w:marLeft w:val="0"/>
                  <w:marRight w:val="0"/>
                  <w:marTop w:val="300"/>
                  <w:marBottom w:val="0"/>
                  <w:divBdr>
                    <w:top w:val="none" w:sz="0" w:space="0" w:color="auto"/>
                    <w:left w:val="none" w:sz="0" w:space="0" w:color="auto"/>
                    <w:bottom w:val="none" w:sz="0" w:space="0" w:color="auto"/>
                    <w:right w:val="none" w:sz="0" w:space="0" w:color="auto"/>
                  </w:divBdr>
                  <w:divsChild>
                    <w:div w:id="833296599">
                      <w:marLeft w:val="150"/>
                      <w:marRight w:val="150"/>
                      <w:marTop w:val="0"/>
                      <w:marBottom w:val="0"/>
                      <w:divBdr>
                        <w:top w:val="none" w:sz="0" w:space="0" w:color="auto"/>
                        <w:left w:val="none" w:sz="0" w:space="0" w:color="auto"/>
                        <w:bottom w:val="none" w:sz="0" w:space="0" w:color="auto"/>
                        <w:right w:val="none" w:sz="0" w:space="0" w:color="auto"/>
                      </w:divBdr>
                      <w:divsChild>
                        <w:div w:id="1457259311">
                          <w:marLeft w:val="0"/>
                          <w:marRight w:val="0"/>
                          <w:marTop w:val="0"/>
                          <w:marBottom w:val="0"/>
                          <w:divBdr>
                            <w:top w:val="none" w:sz="0" w:space="0" w:color="auto"/>
                            <w:left w:val="none" w:sz="0" w:space="0" w:color="auto"/>
                            <w:bottom w:val="none" w:sz="0" w:space="0" w:color="auto"/>
                            <w:right w:val="none" w:sz="0" w:space="0" w:color="auto"/>
                          </w:divBdr>
                          <w:divsChild>
                            <w:div w:id="1012343595">
                              <w:marLeft w:val="0"/>
                              <w:marRight w:val="75"/>
                              <w:marTop w:val="0"/>
                              <w:marBottom w:val="0"/>
                              <w:divBdr>
                                <w:top w:val="none" w:sz="0" w:space="0" w:color="auto"/>
                                <w:left w:val="none" w:sz="0" w:space="0" w:color="auto"/>
                                <w:bottom w:val="none" w:sz="0" w:space="0" w:color="auto"/>
                                <w:right w:val="none" w:sz="0" w:space="0" w:color="auto"/>
                              </w:divBdr>
                              <w:divsChild>
                                <w:div w:id="995259268">
                                  <w:marLeft w:val="0"/>
                                  <w:marRight w:val="0"/>
                                  <w:marTop w:val="0"/>
                                  <w:marBottom w:val="0"/>
                                  <w:divBdr>
                                    <w:top w:val="none" w:sz="0" w:space="0" w:color="auto"/>
                                    <w:left w:val="none" w:sz="0" w:space="0" w:color="auto"/>
                                    <w:bottom w:val="none" w:sz="0" w:space="0" w:color="auto"/>
                                    <w:right w:val="none" w:sz="0" w:space="0" w:color="auto"/>
                                  </w:divBdr>
                                </w:div>
                              </w:divsChild>
                            </w:div>
                            <w:div w:id="632103279">
                              <w:marLeft w:val="0"/>
                              <w:marRight w:val="75"/>
                              <w:marTop w:val="0"/>
                              <w:marBottom w:val="0"/>
                              <w:divBdr>
                                <w:top w:val="none" w:sz="0" w:space="0" w:color="auto"/>
                                <w:left w:val="none" w:sz="0" w:space="0" w:color="auto"/>
                                <w:bottom w:val="none" w:sz="0" w:space="0" w:color="auto"/>
                                <w:right w:val="none" w:sz="0" w:space="0" w:color="auto"/>
                              </w:divBdr>
                              <w:divsChild>
                                <w:div w:id="1308129730">
                                  <w:marLeft w:val="0"/>
                                  <w:marRight w:val="0"/>
                                  <w:marTop w:val="0"/>
                                  <w:marBottom w:val="0"/>
                                  <w:divBdr>
                                    <w:top w:val="none" w:sz="0" w:space="0" w:color="auto"/>
                                    <w:left w:val="none" w:sz="0" w:space="0" w:color="auto"/>
                                    <w:bottom w:val="none" w:sz="0" w:space="0" w:color="auto"/>
                                    <w:right w:val="none" w:sz="0" w:space="0" w:color="auto"/>
                                  </w:divBdr>
                                </w:div>
                              </w:divsChild>
                            </w:div>
                            <w:div w:id="924650118">
                              <w:marLeft w:val="0"/>
                              <w:marRight w:val="75"/>
                              <w:marTop w:val="0"/>
                              <w:marBottom w:val="0"/>
                              <w:divBdr>
                                <w:top w:val="none" w:sz="0" w:space="0" w:color="auto"/>
                                <w:left w:val="none" w:sz="0" w:space="0" w:color="auto"/>
                                <w:bottom w:val="none" w:sz="0" w:space="0" w:color="auto"/>
                                <w:right w:val="none" w:sz="0" w:space="0" w:color="auto"/>
                              </w:divBdr>
                              <w:divsChild>
                                <w:div w:id="504785185">
                                  <w:marLeft w:val="0"/>
                                  <w:marRight w:val="0"/>
                                  <w:marTop w:val="0"/>
                                  <w:marBottom w:val="0"/>
                                  <w:divBdr>
                                    <w:top w:val="none" w:sz="0" w:space="0" w:color="auto"/>
                                    <w:left w:val="none" w:sz="0" w:space="0" w:color="auto"/>
                                    <w:bottom w:val="none" w:sz="0" w:space="0" w:color="auto"/>
                                    <w:right w:val="none" w:sz="0" w:space="0" w:color="auto"/>
                                  </w:divBdr>
                                </w:div>
                              </w:divsChild>
                            </w:div>
                            <w:div w:id="635373237">
                              <w:marLeft w:val="0"/>
                              <w:marRight w:val="0"/>
                              <w:marTop w:val="0"/>
                              <w:marBottom w:val="0"/>
                              <w:divBdr>
                                <w:top w:val="none" w:sz="0" w:space="0" w:color="auto"/>
                                <w:left w:val="none" w:sz="0" w:space="0" w:color="auto"/>
                                <w:bottom w:val="none" w:sz="0" w:space="0" w:color="auto"/>
                                <w:right w:val="none" w:sz="0" w:space="0" w:color="auto"/>
                              </w:divBdr>
                              <w:divsChild>
                                <w:div w:id="83260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776711">
                  <w:marLeft w:val="0"/>
                  <w:marRight w:val="0"/>
                  <w:marTop w:val="150"/>
                  <w:marBottom w:val="0"/>
                  <w:divBdr>
                    <w:top w:val="none" w:sz="0" w:space="0" w:color="auto"/>
                    <w:left w:val="none" w:sz="0" w:space="0" w:color="auto"/>
                    <w:bottom w:val="none" w:sz="0" w:space="0" w:color="auto"/>
                    <w:right w:val="none" w:sz="0" w:space="0" w:color="auto"/>
                  </w:divBdr>
                  <w:divsChild>
                    <w:div w:id="18251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548144">
          <w:marLeft w:val="0"/>
          <w:marRight w:val="0"/>
          <w:marTop w:val="0"/>
          <w:marBottom w:val="0"/>
          <w:divBdr>
            <w:top w:val="none" w:sz="0" w:space="0" w:color="auto"/>
            <w:left w:val="none" w:sz="0" w:space="0" w:color="auto"/>
            <w:bottom w:val="none" w:sz="0" w:space="0" w:color="auto"/>
            <w:right w:val="none" w:sz="0" w:space="0" w:color="auto"/>
          </w:divBdr>
          <w:divsChild>
            <w:div w:id="552542971">
              <w:marLeft w:val="0"/>
              <w:marRight w:val="0"/>
              <w:marTop w:val="0"/>
              <w:marBottom w:val="0"/>
              <w:divBdr>
                <w:top w:val="none" w:sz="0" w:space="0" w:color="auto"/>
                <w:left w:val="none" w:sz="0" w:space="0" w:color="auto"/>
                <w:bottom w:val="none" w:sz="0" w:space="0" w:color="auto"/>
                <w:right w:val="none" w:sz="0" w:space="0" w:color="auto"/>
              </w:divBdr>
              <w:divsChild>
                <w:div w:id="1846090731">
                  <w:marLeft w:val="0"/>
                  <w:marRight w:val="0"/>
                  <w:marTop w:val="300"/>
                  <w:marBottom w:val="0"/>
                  <w:divBdr>
                    <w:top w:val="none" w:sz="0" w:space="0" w:color="auto"/>
                    <w:left w:val="none" w:sz="0" w:space="0" w:color="auto"/>
                    <w:bottom w:val="none" w:sz="0" w:space="0" w:color="auto"/>
                    <w:right w:val="none" w:sz="0" w:space="0" w:color="auto"/>
                  </w:divBdr>
                  <w:divsChild>
                    <w:div w:id="1683778984">
                      <w:marLeft w:val="0"/>
                      <w:marRight w:val="0"/>
                      <w:marTop w:val="0"/>
                      <w:marBottom w:val="0"/>
                      <w:divBdr>
                        <w:top w:val="none" w:sz="0" w:space="0" w:color="auto"/>
                        <w:left w:val="none" w:sz="0" w:space="0" w:color="auto"/>
                        <w:bottom w:val="none" w:sz="0" w:space="0" w:color="auto"/>
                        <w:right w:val="none" w:sz="0" w:space="0" w:color="auto"/>
                      </w:divBdr>
                      <w:divsChild>
                        <w:div w:id="998389226">
                          <w:marLeft w:val="0"/>
                          <w:marRight w:val="0"/>
                          <w:marTop w:val="0"/>
                          <w:marBottom w:val="0"/>
                          <w:divBdr>
                            <w:top w:val="none" w:sz="0" w:space="0" w:color="auto"/>
                            <w:left w:val="none" w:sz="0" w:space="0" w:color="auto"/>
                            <w:bottom w:val="none" w:sz="0" w:space="0" w:color="auto"/>
                            <w:right w:val="none" w:sz="0" w:space="0" w:color="auto"/>
                          </w:divBdr>
                        </w:div>
                      </w:divsChild>
                    </w:div>
                    <w:div w:id="1668243782">
                      <w:marLeft w:val="150"/>
                      <w:marRight w:val="150"/>
                      <w:marTop w:val="0"/>
                      <w:marBottom w:val="0"/>
                      <w:divBdr>
                        <w:top w:val="none" w:sz="0" w:space="0" w:color="auto"/>
                        <w:left w:val="none" w:sz="0" w:space="0" w:color="auto"/>
                        <w:bottom w:val="none" w:sz="0" w:space="0" w:color="auto"/>
                        <w:right w:val="none" w:sz="0" w:space="0" w:color="auto"/>
                      </w:divBdr>
                      <w:divsChild>
                        <w:div w:id="1050491944">
                          <w:marLeft w:val="0"/>
                          <w:marRight w:val="0"/>
                          <w:marTop w:val="0"/>
                          <w:marBottom w:val="0"/>
                          <w:divBdr>
                            <w:top w:val="none" w:sz="0" w:space="0" w:color="auto"/>
                            <w:left w:val="none" w:sz="0" w:space="0" w:color="auto"/>
                            <w:bottom w:val="none" w:sz="0" w:space="0" w:color="auto"/>
                            <w:right w:val="none" w:sz="0" w:space="0" w:color="auto"/>
                          </w:divBdr>
                          <w:divsChild>
                            <w:div w:id="2053340303">
                              <w:marLeft w:val="0"/>
                              <w:marRight w:val="75"/>
                              <w:marTop w:val="0"/>
                              <w:marBottom w:val="0"/>
                              <w:divBdr>
                                <w:top w:val="none" w:sz="0" w:space="0" w:color="auto"/>
                                <w:left w:val="none" w:sz="0" w:space="0" w:color="auto"/>
                                <w:bottom w:val="none" w:sz="0" w:space="0" w:color="auto"/>
                                <w:right w:val="none" w:sz="0" w:space="0" w:color="auto"/>
                              </w:divBdr>
                              <w:divsChild>
                                <w:div w:id="1877573581">
                                  <w:marLeft w:val="0"/>
                                  <w:marRight w:val="0"/>
                                  <w:marTop w:val="0"/>
                                  <w:marBottom w:val="0"/>
                                  <w:divBdr>
                                    <w:top w:val="none" w:sz="0" w:space="0" w:color="auto"/>
                                    <w:left w:val="none" w:sz="0" w:space="0" w:color="auto"/>
                                    <w:bottom w:val="none" w:sz="0" w:space="0" w:color="auto"/>
                                    <w:right w:val="none" w:sz="0" w:space="0" w:color="auto"/>
                                  </w:divBdr>
                                </w:div>
                              </w:divsChild>
                            </w:div>
                            <w:div w:id="144129612">
                              <w:marLeft w:val="0"/>
                              <w:marRight w:val="75"/>
                              <w:marTop w:val="0"/>
                              <w:marBottom w:val="0"/>
                              <w:divBdr>
                                <w:top w:val="none" w:sz="0" w:space="0" w:color="auto"/>
                                <w:left w:val="none" w:sz="0" w:space="0" w:color="auto"/>
                                <w:bottom w:val="none" w:sz="0" w:space="0" w:color="auto"/>
                                <w:right w:val="none" w:sz="0" w:space="0" w:color="auto"/>
                              </w:divBdr>
                              <w:divsChild>
                                <w:div w:id="683633705">
                                  <w:marLeft w:val="0"/>
                                  <w:marRight w:val="0"/>
                                  <w:marTop w:val="0"/>
                                  <w:marBottom w:val="0"/>
                                  <w:divBdr>
                                    <w:top w:val="none" w:sz="0" w:space="0" w:color="auto"/>
                                    <w:left w:val="none" w:sz="0" w:space="0" w:color="auto"/>
                                    <w:bottom w:val="none" w:sz="0" w:space="0" w:color="auto"/>
                                    <w:right w:val="none" w:sz="0" w:space="0" w:color="auto"/>
                                  </w:divBdr>
                                </w:div>
                              </w:divsChild>
                            </w:div>
                            <w:div w:id="625548124">
                              <w:marLeft w:val="0"/>
                              <w:marRight w:val="75"/>
                              <w:marTop w:val="0"/>
                              <w:marBottom w:val="0"/>
                              <w:divBdr>
                                <w:top w:val="none" w:sz="0" w:space="0" w:color="auto"/>
                                <w:left w:val="none" w:sz="0" w:space="0" w:color="auto"/>
                                <w:bottom w:val="none" w:sz="0" w:space="0" w:color="auto"/>
                                <w:right w:val="none" w:sz="0" w:space="0" w:color="auto"/>
                              </w:divBdr>
                              <w:divsChild>
                                <w:div w:id="80951421">
                                  <w:marLeft w:val="0"/>
                                  <w:marRight w:val="0"/>
                                  <w:marTop w:val="0"/>
                                  <w:marBottom w:val="0"/>
                                  <w:divBdr>
                                    <w:top w:val="none" w:sz="0" w:space="0" w:color="auto"/>
                                    <w:left w:val="none" w:sz="0" w:space="0" w:color="auto"/>
                                    <w:bottom w:val="none" w:sz="0" w:space="0" w:color="auto"/>
                                    <w:right w:val="none" w:sz="0" w:space="0" w:color="auto"/>
                                  </w:divBdr>
                                </w:div>
                              </w:divsChild>
                            </w:div>
                            <w:div w:id="1436166959">
                              <w:marLeft w:val="0"/>
                              <w:marRight w:val="0"/>
                              <w:marTop w:val="0"/>
                              <w:marBottom w:val="0"/>
                              <w:divBdr>
                                <w:top w:val="none" w:sz="0" w:space="0" w:color="auto"/>
                                <w:left w:val="none" w:sz="0" w:space="0" w:color="auto"/>
                                <w:bottom w:val="none" w:sz="0" w:space="0" w:color="auto"/>
                                <w:right w:val="none" w:sz="0" w:space="0" w:color="auto"/>
                              </w:divBdr>
                              <w:divsChild>
                                <w:div w:id="51963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39894">
                  <w:marLeft w:val="0"/>
                  <w:marRight w:val="0"/>
                  <w:marTop w:val="150"/>
                  <w:marBottom w:val="0"/>
                  <w:divBdr>
                    <w:top w:val="none" w:sz="0" w:space="0" w:color="auto"/>
                    <w:left w:val="none" w:sz="0" w:space="0" w:color="auto"/>
                    <w:bottom w:val="none" w:sz="0" w:space="0" w:color="auto"/>
                    <w:right w:val="none" w:sz="0" w:space="0" w:color="auto"/>
                  </w:divBdr>
                  <w:divsChild>
                    <w:div w:id="9406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458524">
          <w:marLeft w:val="0"/>
          <w:marRight w:val="0"/>
          <w:marTop w:val="0"/>
          <w:marBottom w:val="0"/>
          <w:divBdr>
            <w:top w:val="none" w:sz="0" w:space="0" w:color="auto"/>
            <w:left w:val="none" w:sz="0" w:space="0" w:color="auto"/>
            <w:bottom w:val="none" w:sz="0" w:space="0" w:color="auto"/>
            <w:right w:val="none" w:sz="0" w:space="0" w:color="auto"/>
          </w:divBdr>
          <w:divsChild>
            <w:div w:id="1191841490">
              <w:marLeft w:val="0"/>
              <w:marRight w:val="0"/>
              <w:marTop w:val="0"/>
              <w:marBottom w:val="0"/>
              <w:divBdr>
                <w:top w:val="none" w:sz="0" w:space="0" w:color="auto"/>
                <w:left w:val="none" w:sz="0" w:space="0" w:color="auto"/>
                <w:bottom w:val="none" w:sz="0" w:space="0" w:color="auto"/>
                <w:right w:val="none" w:sz="0" w:space="0" w:color="auto"/>
              </w:divBdr>
              <w:divsChild>
                <w:div w:id="1089691373">
                  <w:marLeft w:val="0"/>
                  <w:marRight w:val="0"/>
                  <w:marTop w:val="300"/>
                  <w:marBottom w:val="0"/>
                  <w:divBdr>
                    <w:top w:val="none" w:sz="0" w:space="0" w:color="auto"/>
                    <w:left w:val="none" w:sz="0" w:space="0" w:color="auto"/>
                    <w:bottom w:val="none" w:sz="0" w:space="0" w:color="auto"/>
                    <w:right w:val="none" w:sz="0" w:space="0" w:color="auto"/>
                  </w:divBdr>
                  <w:divsChild>
                    <w:div w:id="1548758791">
                      <w:marLeft w:val="150"/>
                      <w:marRight w:val="150"/>
                      <w:marTop w:val="0"/>
                      <w:marBottom w:val="0"/>
                      <w:divBdr>
                        <w:top w:val="none" w:sz="0" w:space="0" w:color="auto"/>
                        <w:left w:val="none" w:sz="0" w:space="0" w:color="auto"/>
                        <w:bottom w:val="none" w:sz="0" w:space="0" w:color="auto"/>
                        <w:right w:val="none" w:sz="0" w:space="0" w:color="auto"/>
                      </w:divBdr>
                      <w:divsChild>
                        <w:div w:id="2080517029">
                          <w:marLeft w:val="0"/>
                          <w:marRight w:val="0"/>
                          <w:marTop w:val="0"/>
                          <w:marBottom w:val="0"/>
                          <w:divBdr>
                            <w:top w:val="none" w:sz="0" w:space="0" w:color="auto"/>
                            <w:left w:val="none" w:sz="0" w:space="0" w:color="auto"/>
                            <w:bottom w:val="none" w:sz="0" w:space="0" w:color="auto"/>
                            <w:right w:val="none" w:sz="0" w:space="0" w:color="auto"/>
                          </w:divBdr>
                          <w:divsChild>
                            <w:div w:id="729042431">
                              <w:marLeft w:val="0"/>
                              <w:marRight w:val="75"/>
                              <w:marTop w:val="0"/>
                              <w:marBottom w:val="0"/>
                              <w:divBdr>
                                <w:top w:val="none" w:sz="0" w:space="0" w:color="auto"/>
                                <w:left w:val="none" w:sz="0" w:space="0" w:color="auto"/>
                                <w:bottom w:val="none" w:sz="0" w:space="0" w:color="auto"/>
                                <w:right w:val="none" w:sz="0" w:space="0" w:color="auto"/>
                              </w:divBdr>
                              <w:divsChild>
                                <w:div w:id="1358001014">
                                  <w:marLeft w:val="0"/>
                                  <w:marRight w:val="0"/>
                                  <w:marTop w:val="0"/>
                                  <w:marBottom w:val="0"/>
                                  <w:divBdr>
                                    <w:top w:val="none" w:sz="0" w:space="0" w:color="auto"/>
                                    <w:left w:val="none" w:sz="0" w:space="0" w:color="auto"/>
                                    <w:bottom w:val="none" w:sz="0" w:space="0" w:color="auto"/>
                                    <w:right w:val="none" w:sz="0" w:space="0" w:color="auto"/>
                                  </w:divBdr>
                                </w:div>
                              </w:divsChild>
                            </w:div>
                            <w:div w:id="1648053031">
                              <w:marLeft w:val="0"/>
                              <w:marRight w:val="75"/>
                              <w:marTop w:val="0"/>
                              <w:marBottom w:val="0"/>
                              <w:divBdr>
                                <w:top w:val="none" w:sz="0" w:space="0" w:color="auto"/>
                                <w:left w:val="none" w:sz="0" w:space="0" w:color="auto"/>
                                <w:bottom w:val="none" w:sz="0" w:space="0" w:color="auto"/>
                                <w:right w:val="none" w:sz="0" w:space="0" w:color="auto"/>
                              </w:divBdr>
                              <w:divsChild>
                                <w:div w:id="1131679144">
                                  <w:marLeft w:val="0"/>
                                  <w:marRight w:val="0"/>
                                  <w:marTop w:val="0"/>
                                  <w:marBottom w:val="0"/>
                                  <w:divBdr>
                                    <w:top w:val="none" w:sz="0" w:space="0" w:color="auto"/>
                                    <w:left w:val="none" w:sz="0" w:space="0" w:color="auto"/>
                                    <w:bottom w:val="none" w:sz="0" w:space="0" w:color="auto"/>
                                    <w:right w:val="none" w:sz="0" w:space="0" w:color="auto"/>
                                  </w:divBdr>
                                </w:div>
                              </w:divsChild>
                            </w:div>
                            <w:div w:id="365451333">
                              <w:marLeft w:val="0"/>
                              <w:marRight w:val="75"/>
                              <w:marTop w:val="0"/>
                              <w:marBottom w:val="0"/>
                              <w:divBdr>
                                <w:top w:val="none" w:sz="0" w:space="0" w:color="auto"/>
                                <w:left w:val="none" w:sz="0" w:space="0" w:color="auto"/>
                                <w:bottom w:val="none" w:sz="0" w:space="0" w:color="auto"/>
                                <w:right w:val="none" w:sz="0" w:space="0" w:color="auto"/>
                              </w:divBdr>
                              <w:divsChild>
                                <w:div w:id="893584985">
                                  <w:marLeft w:val="0"/>
                                  <w:marRight w:val="0"/>
                                  <w:marTop w:val="0"/>
                                  <w:marBottom w:val="0"/>
                                  <w:divBdr>
                                    <w:top w:val="none" w:sz="0" w:space="0" w:color="auto"/>
                                    <w:left w:val="none" w:sz="0" w:space="0" w:color="auto"/>
                                    <w:bottom w:val="none" w:sz="0" w:space="0" w:color="auto"/>
                                    <w:right w:val="none" w:sz="0" w:space="0" w:color="auto"/>
                                  </w:divBdr>
                                </w:div>
                              </w:divsChild>
                            </w:div>
                            <w:div w:id="701830539">
                              <w:marLeft w:val="0"/>
                              <w:marRight w:val="0"/>
                              <w:marTop w:val="0"/>
                              <w:marBottom w:val="0"/>
                              <w:divBdr>
                                <w:top w:val="none" w:sz="0" w:space="0" w:color="auto"/>
                                <w:left w:val="none" w:sz="0" w:space="0" w:color="auto"/>
                                <w:bottom w:val="none" w:sz="0" w:space="0" w:color="auto"/>
                                <w:right w:val="none" w:sz="0" w:space="0" w:color="auto"/>
                              </w:divBdr>
                              <w:divsChild>
                                <w:div w:id="202763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764902">
                  <w:marLeft w:val="0"/>
                  <w:marRight w:val="0"/>
                  <w:marTop w:val="150"/>
                  <w:marBottom w:val="0"/>
                  <w:divBdr>
                    <w:top w:val="none" w:sz="0" w:space="0" w:color="auto"/>
                    <w:left w:val="none" w:sz="0" w:space="0" w:color="auto"/>
                    <w:bottom w:val="none" w:sz="0" w:space="0" w:color="auto"/>
                    <w:right w:val="none" w:sz="0" w:space="0" w:color="auto"/>
                  </w:divBdr>
                  <w:divsChild>
                    <w:div w:id="149267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426270">
      <w:bodyDiv w:val="1"/>
      <w:marLeft w:val="0"/>
      <w:marRight w:val="0"/>
      <w:marTop w:val="0"/>
      <w:marBottom w:val="0"/>
      <w:divBdr>
        <w:top w:val="none" w:sz="0" w:space="0" w:color="auto"/>
        <w:left w:val="none" w:sz="0" w:space="0" w:color="auto"/>
        <w:bottom w:val="none" w:sz="0" w:space="0" w:color="auto"/>
        <w:right w:val="none" w:sz="0" w:space="0" w:color="auto"/>
      </w:divBdr>
    </w:div>
    <w:div w:id="1576889821">
      <w:bodyDiv w:val="1"/>
      <w:marLeft w:val="0"/>
      <w:marRight w:val="0"/>
      <w:marTop w:val="0"/>
      <w:marBottom w:val="0"/>
      <w:divBdr>
        <w:top w:val="none" w:sz="0" w:space="0" w:color="auto"/>
        <w:left w:val="none" w:sz="0" w:space="0" w:color="auto"/>
        <w:bottom w:val="none" w:sz="0" w:space="0" w:color="auto"/>
        <w:right w:val="none" w:sz="0" w:space="0" w:color="auto"/>
      </w:divBdr>
    </w:div>
    <w:div w:id="2036735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0CACC4-4853-4B43-96ED-17C4B3069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2609</TotalTime>
  <Pages>1</Pages>
  <Words>1025</Words>
  <Characters>5843</Characters>
  <Application>Microsoft Office Word</Application>
  <DocSecurity>0</DocSecurity>
  <Lines>48</Lines>
  <Paragraphs>13</Paragraphs>
  <ScaleCrop>false</ScaleCrop>
  <Company/>
  <LinksUpToDate>false</LinksUpToDate>
  <CharactersWithSpaces>6855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Zhang Di</dc:creator>
  <cp:keywords/>
  <dc:description/>
  <cp:lastModifiedBy>WANG Wensheng</cp:lastModifiedBy>
  <cp:revision>15</cp:revision>
  <dcterms:created xsi:type="dcterms:W3CDTF">2023-09-11T22:27:00Z</dcterms:created>
  <dcterms:modified xsi:type="dcterms:W3CDTF">2023-09-14T12:16:00Z</dcterms:modified>
</cp:coreProperties>
</file>