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E1D" w:rsidRDefault="00ED62DD">
      <w:pPr>
        <w:rPr>
          <w:rFonts w:ascii="Times New Roman" w:eastAsia="宋体" w:hAnsi="Times New Roman" w:cs="Times New Roman"/>
          <w:b/>
          <w:bCs/>
          <w:color w:val="000033"/>
          <w:szCs w:val="21"/>
          <w:shd w:val="clear" w:color="auto" w:fill="FFFFFF"/>
        </w:rPr>
      </w:pPr>
      <w:r>
        <w:rPr>
          <w:rFonts w:ascii="Times New Roman" w:eastAsia="宋体" w:hAnsi="Times New Roman" w:cs="Times New Roman"/>
          <w:b/>
          <w:bCs/>
          <w:color w:val="000033"/>
          <w:szCs w:val="21"/>
          <w:shd w:val="clear" w:color="auto" w:fill="FFFFFF"/>
        </w:rPr>
        <w:t>Reviewer #</w:t>
      </w:r>
      <w:r>
        <w:rPr>
          <w:rFonts w:ascii="Times New Roman" w:eastAsia="宋体" w:hAnsi="Times New Roman" w:cs="Times New Roman" w:hint="eastAsia"/>
          <w:b/>
          <w:bCs/>
          <w:color w:val="000033"/>
          <w:szCs w:val="21"/>
          <w:shd w:val="clear" w:color="auto" w:fill="FFFFFF"/>
        </w:rPr>
        <w:t>6</w:t>
      </w:r>
      <w:r>
        <w:rPr>
          <w:rFonts w:ascii="Times New Roman" w:eastAsia="宋体" w:hAnsi="Times New Roman" w:cs="Times New Roman"/>
          <w:b/>
          <w:bCs/>
          <w:color w:val="000033"/>
          <w:szCs w:val="21"/>
          <w:shd w:val="clear" w:color="auto" w:fill="FFFFFF"/>
        </w:rPr>
        <w:t xml:space="preserve">: </w:t>
      </w:r>
    </w:p>
    <w:p w:rsidR="00272E1D" w:rsidRDefault="00ED62DD">
      <w:pPr>
        <w:widowControl/>
        <w:ind w:firstLineChars="200" w:firstLine="442"/>
        <w:jc w:val="center"/>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Referee's Comments</w:t>
      </w:r>
    </w:p>
    <w:p w:rsidR="00272E1D" w:rsidRDefault="00ED62DD">
      <w:pPr>
        <w:widowControl/>
        <w:rPr>
          <w:rFonts w:ascii="Times New Roman" w:eastAsia="宋体" w:hAnsi="Times New Roman" w:cs="Times New Roman"/>
          <w:b/>
          <w:bCs/>
          <w:color w:val="000000"/>
          <w:kern w:val="0"/>
          <w:sz w:val="22"/>
          <w:szCs w:val="22"/>
          <w:lang w:bidi="ar"/>
        </w:rPr>
      </w:pPr>
      <w:proofErr w:type="spellStart"/>
      <w:r>
        <w:rPr>
          <w:rFonts w:ascii="Times New Roman" w:eastAsia="宋体" w:hAnsi="Times New Roman" w:cs="Times New Roman" w:hint="eastAsia"/>
          <w:b/>
          <w:bCs/>
          <w:color w:val="000000"/>
          <w:kern w:val="0"/>
          <w:sz w:val="22"/>
          <w:szCs w:val="22"/>
          <w:lang w:bidi="ar"/>
        </w:rPr>
        <w:t>MDPI</w:t>
      </w:r>
      <w:proofErr w:type="spellEnd"/>
      <w:r>
        <w:rPr>
          <w:rFonts w:ascii="Times New Roman" w:eastAsia="宋体" w:hAnsi="Times New Roman" w:cs="Times New Roman" w:hint="eastAsia"/>
          <w:b/>
          <w:bCs/>
          <w:color w:val="000000"/>
          <w:kern w:val="0"/>
          <w:sz w:val="22"/>
          <w:szCs w:val="22"/>
          <w:lang w:bidi="ar"/>
        </w:rPr>
        <w:t xml:space="preserve"> Manuscript ID</w:t>
      </w:r>
      <w:r>
        <w:rPr>
          <w:rFonts w:ascii="Times New Roman" w:eastAsia="宋体" w:hAnsi="Times New Roman" w:cs="Times New Roman" w:hint="eastAsia"/>
          <w:b/>
          <w:bCs/>
          <w:color w:val="000000"/>
          <w:kern w:val="0"/>
          <w:sz w:val="22"/>
          <w:szCs w:val="22"/>
          <w:lang w:bidi="ar"/>
        </w:rPr>
        <w:t>：</w:t>
      </w:r>
      <w:proofErr w:type="gramStart"/>
      <w:r>
        <w:rPr>
          <w:rFonts w:ascii="Times New Roman" w:eastAsia="宋体" w:hAnsi="Times New Roman" w:cs="Times New Roman" w:hint="eastAsia"/>
          <w:b/>
          <w:bCs/>
          <w:color w:val="000000"/>
          <w:kern w:val="0"/>
          <w:sz w:val="22"/>
          <w:szCs w:val="22"/>
          <w:lang w:bidi="ar"/>
        </w:rPr>
        <w:t>sustainability-2560911</w:t>
      </w:r>
      <w:proofErr w:type="gramEnd"/>
    </w:p>
    <w:p w:rsidR="00272E1D" w:rsidRDefault="00272E1D">
      <w:pPr>
        <w:widowControl/>
        <w:ind w:firstLineChars="200" w:firstLine="442"/>
        <w:rPr>
          <w:rFonts w:ascii="Times New Roman" w:eastAsia="宋体" w:hAnsi="Times New Roman" w:cs="Times New Roman"/>
          <w:b/>
          <w:bCs/>
          <w:color w:val="000000"/>
          <w:kern w:val="0"/>
          <w:sz w:val="22"/>
          <w:szCs w:val="22"/>
          <w:lang w:bidi="ar"/>
        </w:rPr>
      </w:pPr>
    </w:p>
    <w:p w:rsidR="00272E1D" w:rsidRDefault="00ED62DD">
      <w:pPr>
        <w:widowControl/>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Manuscript Title</w:t>
      </w:r>
      <w:r>
        <w:rPr>
          <w:rFonts w:ascii="Times New Roman" w:eastAsia="宋体" w:hAnsi="Times New Roman" w:cs="Times New Roman" w:hint="eastAsia"/>
          <w:b/>
          <w:bCs/>
          <w:color w:val="000000"/>
          <w:kern w:val="0"/>
          <w:sz w:val="22"/>
          <w:szCs w:val="22"/>
          <w:lang w:bidi="ar"/>
        </w:rPr>
        <w:t>：</w:t>
      </w:r>
      <w:r>
        <w:rPr>
          <w:rFonts w:ascii="Times New Roman" w:eastAsia="宋体" w:hAnsi="Times New Roman" w:cs="Times New Roman"/>
          <w:b/>
          <w:bCs/>
          <w:color w:val="000000"/>
          <w:kern w:val="0"/>
          <w:sz w:val="22"/>
          <w:szCs w:val="22"/>
          <w:lang w:bidi="ar"/>
        </w:rPr>
        <w:t xml:space="preserve">Analysis of the spatial and temporal evolution of energy-related </w:t>
      </w:r>
      <w:bookmarkStart w:id="0" w:name="_GoBack"/>
      <w:r>
        <w:rPr>
          <w:rFonts w:ascii="Times New Roman" w:eastAsia="宋体" w:hAnsi="Times New Roman" w:cs="Times New Roman"/>
          <w:b/>
          <w:bCs/>
          <w:color w:val="000000"/>
          <w:kern w:val="0"/>
          <w:sz w:val="22"/>
          <w:szCs w:val="22"/>
          <w:lang w:bidi="ar"/>
        </w:rPr>
        <w:t>CO</w:t>
      </w:r>
      <w:r w:rsidRPr="004B2DA0">
        <w:rPr>
          <w:rFonts w:ascii="Times New Roman" w:eastAsia="宋体" w:hAnsi="Times New Roman" w:cs="Times New Roman"/>
          <w:b/>
          <w:bCs/>
          <w:color w:val="000000"/>
          <w:kern w:val="0"/>
          <w:sz w:val="22"/>
          <w:szCs w:val="22"/>
          <w:vertAlign w:val="subscript"/>
          <w:lang w:bidi="ar"/>
        </w:rPr>
        <w:t>2</w:t>
      </w:r>
      <w:bookmarkEnd w:id="0"/>
      <w:r>
        <w:rPr>
          <w:rFonts w:ascii="Times New Roman" w:eastAsia="宋体" w:hAnsi="Times New Roman" w:cs="Times New Roman"/>
          <w:b/>
          <w:bCs/>
          <w:color w:val="000000"/>
          <w:kern w:val="0"/>
          <w:sz w:val="22"/>
          <w:szCs w:val="22"/>
          <w:lang w:bidi="ar"/>
        </w:rPr>
        <w:t xml:space="preserve"> emissions in China's coastal areas and the drivers of industrial enterprises above designated size—</w:t>
      </w:r>
      <w:proofErr w:type="gramStart"/>
      <w:r>
        <w:rPr>
          <w:rFonts w:ascii="Times New Roman" w:eastAsia="宋体" w:hAnsi="Times New Roman" w:cs="Times New Roman"/>
          <w:b/>
          <w:bCs/>
          <w:color w:val="000000"/>
          <w:kern w:val="0"/>
          <w:sz w:val="22"/>
          <w:szCs w:val="22"/>
          <w:lang w:bidi="ar"/>
        </w:rPr>
        <w:t>The</w:t>
      </w:r>
      <w:proofErr w:type="gramEnd"/>
      <w:r>
        <w:rPr>
          <w:rFonts w:ascii="Times New Roman" w:eastAsia="宋体" w:hAnsi="Times New Roman" w:cs="Times New Roman"/>
          <w:b/>
          <w:bCs/>
          <w:color w:val="000000"/>
          <w:kern w:val="0"/>
          <w:sz w:val="22"/>
          <w:szCs w:val="22"/>
          <w:lang w:bidi="ar"/>
        </w:rPr>
        <w:t xml:space="preserve"> case of 82 cities</w:t>
      </w:r>
    </w:p>
    <w:p w:rsidR="00272E1D" w:rsidRDefault="00272E1D">
      <w:pPr>
        <w:widowControl/>
        <w:rPr>
          <w:rFonts w:ascii="Times New Roman" w:eastAsia="宋体" w:hAnsi="Times New Roman" w:cs="Times New Roman" w:hint="eastAsia"/>
          <w:b/>
          <w:bCs/>
          <w:color w:val="000000"/>
          <w:kern w:val="0"/>
          <w:sz w:val="22"/>
          <w:szCs w:val="22"/>
          <w:lang w:bidi="ar"/>
        </w:rPr>
      </w:pPr>
    </w:p>
    <w:p w:rsidR="004B2DA0" w:rsidRPr="002A6B06" w:rsidRDefault="004B2DA0" w:rsidP="004B2DA0">
      <w:pPr>
        <w:widowControl/>
        <w:ind w:right="804"/>
        <w:rPr>
          <w:rFonts w:ascii="Times New Roman" w:hAnsi="Times New Roman"/>
          <w:b/>
          <w:bCs/>
          <w:i/>
          <w:iCs/>
          <w:color w:val="0A0A0A"/>
          <w:sz w:val="24"/>
        </w:rPr>
      </w:pPr>
      <w:r w:rsidRPr="002A6B06">
        <w:rPr>
          <w:rFonts w:ascii="Times New Roman" w:hAnsi="Times New Roman"/>
          <w:b/>
          <w:bCs/>
          <w:i/>
          <w:iCs/>
          <w:color w:val="0A0A0A"/>
          <w:sz w:val="24"/>
        </w:rPr>
        <w:t>Open Review</w:t>
      </w:r>
    </w:p>
    <w:p w:rsidR="004B2DA0" w:rsidRPr="002A6B06" w:rsidRDefault="004B2DA0" w:rsidP="004B2DA0">
      <w:pPr>
        <w:widowControl/>
        <w:ind w:right="804"/>
        <w:rPr>
          <w:rFonts w:ascii="Times New Roman" w:hAnsi="Times New Roman"/>
          <w:b/>
          <w:bCs/>
          <w:i/>
          <w:iCs/>
          <w:color w:val="0A0A0A"/>
          <w:sz w:val="24"/>
        </w:rPr>
      </w:pPr>
      <w:r w:rsidRPr="002A6B06">
        <w:rPr>
          <w:rFonts w:ascii="Times New Roman" w:hAnsi="Times New Roman"/>
          <w:b/>
          <w:bCs/>
          <w:i/>
          <w:iCs/>
          <w:color w:val="0A0A0A"/>
          <w:sz w:val="24"/>
        </w:rPr>
        <w:t>(</w:t>
      </w:r>
      <w:r>
        <w:rPr>
          <w:rFonts w:ascii="Times New Roman" w:hAnsi="Times New Roman" w:hint="eastAsia"/>
          <w:b/>
          <w:bCs/>
          <w:i/>
          <w:iCs/>
          <w:color w:val="0A0A0A"/>
          <w:sz w:val="24"/>
        </w:rPr>
        <w:t xml:space="preserve"> </w:t>
      </w:r>
      <w:r w:rsidRPr="002A6B06">
        <w:rPr>
          <w:rFonts w:ascii="Times New Roman" w:hAnsi="Times New Roman"/>
          <w:b/>
          <w:bCs/>
          <w:i/>
          <w:iCs/>
          <w:color w:val="0A0A0A"/>
          <w:sz w:val="24"/>
        </w:rPr>
        <w:t>) I would not like to sign my review report</w:t>
      </w:r>
    </w:p>
    <w:p w:rsidR="004B2DA0" w:rsidRPr="002A6B06" w:rsidRDefault="004B2DA0" w:rsidP="004B2DA0">
      <w:pPr>
        <w:widowControl/>
        <w:ind w:right="804"/>
        <w:rPr>
          <w:rFonts w:ascii="Times New Roman" w:hAnsi="Times New Roman"/>
          <w:b/>
          <w:bCs/>
          <w:i/>
          <w:iCs/>
          <w:color w:val="0A0A0A"/>
          <w:sz w:val="24"/>
        </w:rPr>
      </w:pPr>
      <w:r w:rsidRPr="002A6B06">
        <w:rPr>
          <w:rFonts w:ascii="Times New Roman" w:hAnsi="Times New Roman"/>
          <w:b/>
          <w:bCs/>
          <w:i/>
          <w:iCs/>
          <w:color w:val="0A0A0A"/>
          <w:sz w:val="24"/>
        </w:rPr>
        <w:t>(x) I would like to sign my review report</w:t>
      </w:r>
    </w:p>
    <w:p w:rsidR="004B2DA0" w:rsidRPr="002A6B06" w:rsidRDefault="004B2DA0" w:rsidP="004B2DA0">
      <w:pPr>
        <w:widowControl/>
        <w:ind w:right="804"/>
        <w:rPr>
          <w:rFonts w:ascii="Times New Roman" w:hAnsi="Times New Roman"/>
          <w:b/>
          <w:bCs/>
          <w:i/>
          <w:iCs/>
          <w:color w:val="0A0A0A"/>
          <w:sz w:val="24"/>
        </w:rPr>
      </w:pPr>
      <w:r w:rsidRPr="002A6B06">
        <w:rPr>
          <w:rFonts w:ascii="Times New Roman" w:hAnsi="Times New Roman"/>
          <w:b/>
          <w:bCs/>
          <w:i/>
          <w:iCs/>
          <w:color w:val="0A0A0A"/>
          <w:sz w:val="24"/>
        </w:rPr>
        <w:t>Quality of English Language</w:t>
      </w:r>
    </w:p>
    <w:p w:rsidR="004B2DA0" w:rsidRPr="002A6B06" w:rsidRDefault="004B2DA0" w:rsidP="004B2DA0">
      <w:pPr>
        <w:widowControl/>
        <w:ind w:right="804"/>
        <w:rPr>
          <w:rFonts w:ascii="Times New Roman" w:hAnsi="Times New Roman"/>
          <w:b/>
          <w:bCs/>
          <w:i/>
          <w:iCs/>
          <w:color w:val="0A0A0A"/>
          <w:sz w:val="24"/>
        </w:rPr>
      </w:pPr>
      <w:r w:rsidRPr="002A6B06">
        <w:rPr>
          <w:rFonts w:ascii="Times New Roman" w:hAnsi="Times New Roman"/>
          <w:b/>
          <w:bCs/>
          <w:i/>
          <w:iCs/>
          <w:color w:val="0A0A0A"/>
          <w:sz w:val="24"/>
        </w:rPr>
        <w:t>( ) I am not qualified to assess the quality of English in this paper</w:t>
      </w:r>
    </w:p>
    <w:p w:rsidR="004B2DA0" w:rsidRPr="002A6B06" w:rsidRDefault="004B2DA0" w:rsidP="004B2DA0">
      <w:pPr>
        <w:widowControl/>
        <w:ind w:right="804"/>
        <w:rPr>
          <w:rFonts w:ascii="Times New Roman" w:hAnsi="Times New Roman"/>
          <w:b/>
          <w:bCs/>
          <w:i/>
          <w:iCs/>
          <w:color w:val="0A0A0A"/>
          <w:sz w:val="24"/>
        </w:rPr>
      </w:pPr>
      <w:r w:rsidRPr="002A6B06">
        <w:rPr>
          <w:rFonts w:ascii="Times New Roman" w:hAnsi="Times New Roman"/>
          <w:b/>
          <w:bCs/>
          <w:i/>
          <w:iCs/>
          <w:color w:val="0A0A0A"/>
          <w:sz w:val="24"/>
        </w:rPr>
        <w:t>( ) English very difficult to understand/incomprehensible</w:t>
      </w:r>
    </w:p>
    <w:p w:rsidR="004B2DA0" w:rsidRPr="002A6B06" w:rsidRDefault="004B2DA0" w:rsidP="004B2DA0">
      <w:pPr>
        <w:widowControl/>
        <w:ind w:right="804"/>
        <w:rPr>
          <w:rFonts w:ascii="Times New Roman" w:hAnsi="Times New Roman"/>
          <w:b/>
          <w:bCs/>
          <w:i/>
          <w:iCs/>
          <w:color w:val="0A0A0A"/>
          <w:sz w:val="24"/>
        </w:rPr>
      </w:pPr>
      <w:r w:rsidRPr="002A6B06">
        <w:rPr>
          <w:rFonts w:ascii="Times New Roman" w:hAnsi="Times New Roman"/>
          <w:b/>
          <w:bCs/>
          <w:i/>
          <w:iCs/>
          <w:color w:val="0A0A0A"/>
          <w:sz w:val="24"/>
        </w:rPr>
        <w:t>(</w:t>
      </w:r>
      <w:r>
        <w:rPr>
          <w:rFonts w:ascii="Times New Roman" w:hAnsi="Times New Roman" w:hint="eastAsia"/>
          <w:b/>
          <w:bCs/>
          <w:i/>
          <w:iCs/>
          <w:color w:val="0A0A0A"/>
          <w:sz w:val="24"/>
        </w:rPr>
        <w:t xml:space="preserve"> </w:t>
      </w:r>
      <w:r w:rsidRPr="002A6B06">
        <w:rPr>
          <w:rFonts w:ascii="Times New Roman" w:hAnsi="Times New Roman"/>
          <w:b/>
          <w:bCs/>
          <w:i/>
          <w:iCs/>
          <w:color w:val="0A0A0A"/>
          <w:sz w:val="24"/>
        </w:rPr>
        <w:t>) Extensive editing of English language required</w:t>
      </w:r>
    </w:p>
    <w:p w:rsidR="004B2DA0" w:rsidRPr="002A6B06" w:rsidRDefault="004B2DA0" w:rsidP="004B2DA0">
      <w:pPr>
        <w:widowControl/>
        <w:ind w:right="804"/>
        <w:rPr>
          <w:rFonts w:ascii="Times New Roman" w:hAnsi="Times New Roman"/>
          <w:b/>
          <w:bCs/>
          <w:i/>
          <w:iCs/>
          <w:color w:val="0A0A0A"/>
          <w:sz w:val="24"/>
        </w:rPr>
      </w:pPr>
      <w:r w:rsidRPr="002A6B06">
        <w:rPr>
          <w:rFonts w:ascii="Times New Roman" w:hAnsi="Times New Roman"/>
          <w:b/>
          <w:bCs/>
          <w:i/>
          <w:iCs/>
          <w:color w:val="0A0A0A"/>
          <w:sz w:val="24"/>
        </w:rPr>
        <w:t>(x) Moderate editing of English language required</w:t>
      </w:r>
    </w:p>
    <w:p w:rsidR="004B2DA0" w:rsidRPr="002A6B06" w:rsidRDefault="004B2DA0" w:rsidP="004B2DA0">
      <w:pPr>
        <w:widowControl/>
        <w:ind w:right="804"/>
        <w:rPr>
          <w:rFonts w:ascii="Times New Roman" w:hAnsi="Times New Roman"/>
          <w:b/>
          <w:bCs/>
          <w:i/>
          <w:iCs/>
          <w:color w:val="0A0A0A"/>
          <w:sz w:val="24"/>
        </w:rPr>
      </w:pPr>
      <w:r w:rsidRPr="002A6B06">
        <w:rPr>
          <w:rFonts w:ascii="Times New Roman" w:hAnsi="Times New Roman"/>
          <w:b/>
          <w:bCs/>
          <w:i/>
          <w:iCs/>
          <w:color w:val="0A0A0A"/>
          <w:sz w:val="24"/>
        </w:rPr>
        <w:t>(</w:t>
      </w:r>
      <w:r>
        <w:rPr>
          <w:rFonts w:ascii="Times New Roman" w:hAnsi="Times New Roman" w:hint="eastAsia"/>
          <w:b/>
          <w:bCs/>
          <w:i/>
          <w:iCs/>
          <w:color w:val="0A0A0A"/>
          <w:sz w:val="24"/>
        </w:rPr>
        <w:t xml:space="preserve"> </w:t>
      </w:r>
      <w:r w:rsidRPr="002A6B06">
        <w:rPr>
          <w:rFonts w:ascii="Times New Roman" w:hAnsi="Times New Roman"/>
          <w:b/>
          <w:bCs/>
          <w:i/>
          <w:iCs/>
          <w:color w:val="0A0A0A"/>
          <w:sz w:val="24"/>
        </w:rPr>
        <w:t>) Minor editing of English language required</w:t>
      </w:r>
    </w:p>
    <w:p w:rsidR="004B2DA0" w:rsidRDefault="004B2DA0" w:rsidP="004B2DA0">
      <w:pPr>
        <w:rPr>
          <w:rFonts w:hint="eastAsia"/>
          <w:vanish/>
        </w:rPr>
      </w:pPr>
      <w:r w:rsidRPr="002A6B06">
        <w:rPr>
          <w:rFonts w:ascii="Times New Roman" w:hAnsi="Times New Roman"/>
          <w:b/>
          <w:bCs/>
          <w:i/>
          <w:iCs/>
          <w:color w:val="0A0A0A"/>
          <w:sz w:val="24"/>
        </w:rPr>
        <w:t>(</w:t>
      </w:r>
      <w:r>
        <w:rPr>
          <w:rFonts w:ascii="Times New Roman" w:hAnsi="Times New Roman" w:hint="eastAsia"/>
          <w:b/>
          <w:bCs/>
          <w:i/>
          <w:iCs/>
          <w:color w:val="0A0A0A"/>
          <w:sz w:val="24"/>
        </w:rPr>
        <w:t xml:space="preserve"> </w:t>
      </w:r>
      <w:r w:rsidRPr="002A6B06">
        <w:rPr>
          <w:rFonts w:ascii="Times New Roman" w:hAnsi="Times New Roman"/>
          <w:b/>
          <w:bCs/>
          <w:i/>
          <w:iCs/>
          <w:color w:val="0A0A0A"/>
          <w:sz w:val="24"/>
        </w:rPr>
        <w:t>) English language fine. No issues detected</w:t>
      </w:r>
    </w:p>
    <w:p w:rsidR="004B2DA0" w:rsidRDefault="004B2DA0" w:rsidP="004B2DA0">
      <w:pPr>
        <w:rPr>
          <w:rFonts w:hint="eastAsia"/>
          <w:vanish/>
        </w:rPr>
      </w:pPr>
    </w:p>
    <w:p w:rsidR="004B2DA0" w:rsidRDefault="004B2DA0" w:rsidP="004B2DA0">
      <w:pPr>
        <w:rPr>
          <w:rFonts w:hint="eastAsia"/>
          <w:vanish/>
        </w:rPr>
      </w:pPr>
    </w:p>
    <w:p w:rsidR="004B2DA0" w:rsidRDefault="004B2DA0" w:rsidP="004B2DA0">
      <w:pPr>
        <w:ind w:right="800"/>
        <w:rPr>
          <w:rFonts w:ascii="Arial" w:hAnsi="Arial" w:cs="Arial"/>
          <w:color w:val="0A0A0A"/>
          <w:sz w:val="20"/>
          <w:szCs w:val="20"/>
        </w:rPr>
      </w:pPr>
    </w:p>
    <w:tbl>
      <w:tblPr>
        <w:tblW w:w="8802" w:type="dxa"/>
        <w:tblLayout w:type="fixed"/>
        <w:tblCellMar>
          <w:left w:w="0" w:type="dxa"/>
          <w:right w:w="0" w:type="dxa"/>
        </w:tblCellMar>
        <w:tblLook w:val="0000" w:firstRow="0" w:lastRow="0" w:firstColumn="0" w:lastColumn="0" w:noHBand="0" w:noVBand="0"/>
      </w:tblPr>
      <w:tblGrid>
        <w:gridCol w:w="2154"/>
        <w:gridCol w:w="1600"/>
        <w:gridCol w:w="1600"/>
        <w:gridCol w:w="1687"/>
        <w:gridCol w:w="1761"/>
      </w:tblGrid>
      <w:tr w:rsidR="004B2DA0" w:rsidTr="00693169">
        <w:trPr>
          <w:trHeight w:val="545"/>
        </w:trPr>
        <w:tc>
          <w:tcPr>
            <w:tcW w:w="2154"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Fonts w:ascii="Times New Roman" w:hAnsi="Times New Roman"/>
                <w:b/>
                <w:bCs/>
                <w:i/>
                <w:iCs/>
                <w:color w:val="0A0A0A"/>
                <w:kern w:val="0"/>
                <w:sz w:val="24"/>
                <w:lang w:bidi="ar"/>
              </w:rPr>
              <w:t xml:space="preserve">                                                </w:t>
            </w:r>
          </w:p>
        </w:tc>
        <w:tc>
          <w:tcPr>
            <w:tcW w:w="1600" w:type="dxa"/>
            <w:tcMar>
              <w:top w:w="63" w:type="dxa"/>
              <w:left w:w="63" w:type="dxa"/>
              <w:bottom w:w="63" w:type="dxa"/>
              <w:right w:w="63" w:type="dxa"/>
            </w:tcMar>
            <w:vAlign w:val="center"/>
          </w:tcPr>
          <w:p w:rsidR="004B2DA0" w:rsidRPr="002A6B06" w:rsidRDefault="004B2DA0" w:rsidP="00693169">
            <w:pPr>
              <w:widowControl/>
              <w:spacing w:line="156" w:lineRule="atLeast"/>
              <w:jc w:val="center"/>
              <w:rPr>
                <w:rFonts w:ascii="Times New Roman" w:hAnsi="Times New Roman"/>
                <w:b/>
                <w:bCs/>
                <w:i/>
                <w:iCs/>
                <w:color w:val="0A0A0A"/>
                <w:sz w:val="18"/>
                <w:szCs w:val="18"/>
              </w:rPr>
            </w:pPr>
            <w:r w:rsidRPr="002A6B06">
              <w:rPr>
                <w:rFonts w:ascii="Times New Roman" w:hAnsi="Times New Roman"/>
                <w:b/>
                <w:bCs/>
                <w:i/>
                <w:iCs/>
                <w:color w:val="0A0A0A"/>
                <w:sz w:val="18"/>
                <w:szCs w:val="18"/>
              </w:rPr>
              <w:t>Yes</w:t>
            </w:r>
          </w:p>
        </w:tc>
        <w:tc>
          <w:tcPr>
            <w:tcW w:w="1600" w:type="dxa"/>
            <w:tcMar>
              <w:top w:w="63" w:type="dxa"/>
              <w:left w:w="63" w:type="dxa"/>
              <w:bottom w:w="63" w:type="dxa"/>
              <w:right w:w="63" w:type="dxa"/>
            </w:tcMar>
            <w:vAlign w:val="center"/>
          </w:tcPr>
          <w:p w:rsidR="004B2DA0" w:rsidRPr="002A6B06" w:rsidRDefault="004B2DA0" w:rsidP="00693169">
            <w:pPr>
              <w:widowControl/>
              <w:spacing w:line="156" w:lineRule="atLeast"/>
              <w:jc w:val="center"/>
              <w:rPr>
                <w:rFonts w:ascii="Times New Roman" w:hAnsi="Times New Roman"/>
                <w:b/>
                <w:bCs/>
                <w:i/>
                <w:iCs/>
                <w:color w:val="0A0A0A"/>
                <w:sz w:val="18"/>
                <w:szCs w:val="18"/>
              </w:rPr>
            </w:pPr>
            <w:r w:rsidRPr="002A6B06">
              <w:rPr>
                <w:rFonts w:ascii="Times New Roman" w:hAnsi="Times New Roman"/>
                <w:b/>
                <w:bCs/>
                <w:i/>
                <w:iCs/>
                <w:color w:val="0A0A0A"/>
                <w:kern w:val="0"/>
                <w:sz w:val="18"/>
                <w:szCs w:val="18"/>
                <w:lang w:bidi="ar"/>
              </w:rPr>
              <w:t>Can be improved</w:t>
            </w:r>
          </w:p>
        </w:tc>
        <w:tc>
          <w:tcPr>
            <w:tcW w:w="1687" w:type="dxa"/>
            <w:tcMar>
              <w:top w:w="63" w:type="dxa"/>
              <w:left w:w="63" w:type="dxa"/>
              <w:bottom w:w="63" w:type="dxa"/>
              <w:right w:w="63" w:type="dxa"/>
            </w:tcMar>
            <w:vAlign w:val="center"/>
          </w:tcPr>
          <w:p w:rsidR="004B2DA0" w:rsidRPr="002A6B06" w:rsidRDefault="004B2DA0" w:rsidP="00693169">
            <w:pPr>
              <w:widowControl/>
              <w:spacing w:line="156" w:lineRule="atLeast"/>
              <w:jc w:val="center"/>
              <w:rPr>
                <w:rFonts w:ascii="Times New Roman" w:hAnsi="Times New Roman"/>
                <w:b/>
                <w:bCs/>
                <w:i/>
                <w:iCs/>
                <w:color w:val="0A0A0A"/>
                <w:sz w:val="18"/>
                <w:szCs w:val="18"/>
              </w:rPr>
            </w:pPr>
            <w:r w:rsidRPr="002A6B06">
              <w:rPr>
                <w:rFonts w:ascii="Times New Roman" w:hAnsi="Times New Roman"/>
                <w:b/>
                <w:bCs/>
                <w:i/>
                <w:iCs/>
                <w:color w:val="0A0A0A"/>
                <w:sz w:val="18"/>
                <w:szCs w:val="18"/>
                <w:shd w:val="clear" w:color="auto" w:fill="FEFEFE"/>
              </w:rPr>
              <w:t>Must be improved</w:t>
            </w:r>
          </w:p>
        </w:tc>
        <w:tc>
          <w:tcPr>
            <w:tcW w:w="1761" w:type="dxa"/>
            <w:tcMar>
              <w:top w:w="63" w:type="dxa"/>
              <w:left w:w="63" w:type="dxa"/>
              <w:bottom w:w="63" w:type="dxa"/>
              <w:right w:w="63" w:type="dxa"/>
            </w:tcMar>
            <w:vAlign w:val="center"/>
          </w:tcPr>
          <w:p w:rsidR="004B2DA0" w:rsidRPr="002A6B06" w:rsidRDefault="004B2DA0" w:rsidP="00693169">
            <w:pPr>
              <w:widowControl/>
              <w:spacing w:line="156" w:lineRule="atLeast"/>
              <w:jc w:val="center"/>
              <w:rPr>
                <w:rFonts w:ascii="Times New Roman" w:hAnsi="Times New Roman"/>
                <w:b/>
                <w:bCs/>
                <w:i/>
                <w:iCs/>
                <w:color w:val="0A0A0A"/>
                <w:sz w:val="18"/>
                <w:szCs w:val="18"/>
              </w:rPr>
            </w:pPr>
            <w:r w:rsidRPr="002A6B06">
              <w:rPr>
                <w:rFonts w:ascii="Times New Roman" w:hAnsi="Times New Roman"/>
                <w:b/>
                <w:bCs/>
                <w:i/>
                <w:iCs/>
                <w:color w:val="0A0A0A"/>
                <w:sz w:val="18"/>
                <w:szCs w:val="18"/>
                <w:shd w:val="clear" w:color="auto" w:fill="FEFEFE"/>
              </w:rPr>
              <w:t>Not applicable</w:t>
            </w:r>
          </w:p>
        </w:tc>
      </w:tr>
      <w:tr w:rsidR="004B2DA0" w:rsidTr="00693169">
        <w:trPr>
          <w:trHeight w:val="885"/>
        </w:trPr>
        <w:tc>
          <w:tcPr>
            <w:tcW w:w="2154" w:type="dxa"/>
            <w:tcMar>
              <w:top w:w="63" w:type="dxa"/>
              <w:left w:w="63" w:type="dxa"/>
              <w:bottom w:w="63" w:type="dxa"/>
              <w:right w:w="63" w:type="dxa"/>
            </w:tcMar>
            <w:vAlign w:val="center"/>
          </w:tcPr>
          <w:p w:rsidR="004B2DA0" w:rsidRPr="002A6B06" w:rsidRDefault="004B2DA0" w:rsidP="00693169">
            <w:pPr>
              <w:widowControl/>
              <w:spacing w:line="156" w:lineRule="atLeast"/>
              <w:jc w:val="right"/>
              <w:rPr>
                <w:rFonts w:ascii="Times New Roman" w:hAnsi="Times New Roman"/>
                <w:b/>
                <w:bCs/>
                <w:i/>
                <w:iCs/>
                <w:color w:val="0A0A0A"/>
                <w:kern w:val="0"/>
                <w:sz w:val="18"/>
                <w:szCs w:val="18"/>
                <w:lang w:bidi="ar"/>
              </w:rPr>
            </w:pPr>
            <w:r w:rsidRPr="002A6B06">
              <w:rPr>
                <w:rFonts w:ascii="Times New Roman" w:hAnsi="Times New Roman"/>
                <w:b/>
                <w:bCs/>
                <w:i/>
                <w:iCs/>
                <w:color w:val="0A0A0A"/>
                <w:kern w:val="0"/>
                <w:sz w:val="18"/>
                <w:szCs w:val="18"/>
                <w:lang w:bidi="ar"/>
              </w:rPr>
              <w:t>Is the content succinctly described and contextualized with respect to previous and present theoretical background and empirical research (if applicable) on the topic?</w:t>
            </w:r>
          </w:p>
        </w:tc>
        <w:tc>
          <w:tcPr>
            <w:tcW w:w="1600"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w:t>
            </w:r>
            <w:r>
              <w:rPr>
                <w:rStyle w:val="HTML0"/>
                <w:rFonts w:ascii="Times New Roman" w:hAnsi="Times New Roman" w:cs="Times New Roman" w:hint="eastAsia"/>
                <w:b/>
                <w:bCs/>
                <w:i/>
                <w:iCs/>
                <w:color w:val="0A0A0A"/>
                <w:kern w:val="0"/>
                <w:lang w:bidi="ar"/>
              </w:rPr>
              <w:t xml:space="preserve"> </w:t>
            </w:r>
            <w:r>
              <w:rPr>
                <w:rStyle w:val="HTML0"/>
                <w:rFonts w:ascii="Times New Roman" w:hAnsi="Times New Roman" w:cs="Times New Roman"/>
                <w:b/>
                <w:bCs/>
                <w:i/>
                <w:iCs/>
                <w:color w:val="0A0A0A"/>
                <w:kern w:val="0"/>
                <w:lang w:bidi="ar"/>
              </w:rPr>
              <w:t>)</w:t>
            </w:r>
          </w:p>
        </w:tc>
        <w:tc>
          <w:tcPr>
            <w:tcW w:w="1600"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(x)</w:t>
            </w:r>
          </w:p>
        </w:tc>
        <w:tc>
          <w:tcPr>
            <w:tcW w:w="1687"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w:t>
            </w:r>
            <w:r>
              <w:rPr>
                <w:rStyle w:val="HTML0"/>
                <w:rFonts w:ascii="Times New Roman" w:hAnsi="Times New Roman" w:cs="Times New Roman" w:hint="eastAsia"/>
                <w:b/>
                <w:bCs/>
                <w:i/>
                <w:iCs/>
                <w:color w:val="0A0A0A"/>
                <w:kern w:val="0"/>
                <w:lang w:bidi="ar"/>
              </w:rPr>
              <w:t xml:space="preserve"> </w:t>
            </w:r>
            <w:r>
              <w:rPr>
                <w:rStyle w:val="HTML0"/>
                <w:rFonts w:ascii="Times New Roman" w:hAnsi="Times New Roman" w:cs="Times New Roman"/>
                <w:b/>
                <w:bCs/>
                <w:i/>
                <w:iCs/>
                <w:color w:val="0A0A0A"/>
                <w:kern w:val="0"/>
                <w:lang w:bidi="ar"/>
              </w:rPr>
              <w:t>)</w:t>
            </w:r>
          </w:p>
        </w:tc>
        <w:tc>
          <w:tcPr>
            <w:tcW w:w="1761"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 )</w:t>
            </w:r>
          </w:p>
        </w:tc>
      </w:tr>
      <w:tr w:rsidR="004B2DA0" w:rsidTr="00693169">
        <w:trPr>
          <w:trHeight w:val="486"/>
        </w:trPr>
        <w:tc>
          <w:tcPr>
            <w:tcW w:w="2154" w:type="dxa"/>
            <w:tcMar>
              <w:top w:w="63" w:type="dxa"/>
              <w:left w:w="63" w:type="dxa"/>
              <w:bottom w:w="63" w:type="dxa"/>
              <w:right w:w="63" w:type="dxa"/>
            </w:tcMar>
            <w:vAlign w:val="center"/>
          </w:tcPr>
          <w:p w:rsidR="004B2DA0" w:rsidRPr="002A6B06" w:rsidRDefault="004B2DA0" w:rsidP="00693169">
            <w:pPr>
              <w:spacing w:line="195" w:lineRule="atLeast"/>
              <w:jc w:val="right"/>
              <w:rPr>
                <w:rFonts w:ascii="Times New Roman" w:hAnsi="Times New Roman"/>
                <w:b/>
                <w:bCs/>
                <w:i/>
                <w:iCs/>
                <w:color w:val="0A0A0A"/>
                <w:kern w:val="0"/>
                <w:sz w:val="18"/>
                <w:szCs w:val="18"/>
                <w:lang w:bidi="ar"/>
              </w:rPr>
            </w:pPr>
            <w:r w:rsidRPr="002A6B06">
              <w:rPr>
                <w:rFonts w:ascii="Times New Roman" w:hAnsi="Times New Roman"/>
                <w:b/>
                <w:bCs/>
                <w:i/>
                <w:iCs/>
                <w:color w:val="0A0A0A"/>
                <w:kern w:val="0"/>
                <w:sz w:val="18"/>
                <w:szCs w:val="18"/>
                <w:lang w:bidi="ar"/>
              </w:rPr>
              <w:t>Are all the cited references relevant to the research?</w:t>
            </w:r>
          </w:p>
        </w:tc>
        <w:tc>
          <w:tcPr>
            <w:tcW w:w="1600"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w:t>
            </w:r>
            <w:r>
              <w:rPr>
                <w:rStyle w:val="HTML0"/>
                <w:rFonts w:ascii="Times New Roman" w:hAnsi="Times New Roman" w:cs="Times New Roman" w:hint="eastAsia"/>
                <w:b/>
                <w:bCs/>
                <w:i/>
                <w:iCs/>
                <w:color w:val="0A0A0A"/>
                <w:kern w:val="0"/>
                <w:lang w:bidi="ar"/>
              </w:rPr>
              <w:t xml:space="preserve"> </w:t>
            </w:r>
            <w:r>
              <w:rPr>
                <w:rStyle w:val="HTML0"/>
                <w:rFonts w:ascii="Times New Roman" w:hAnsi="Times New Roman" w:cs="Times New Roman"/>
                <w:b/>
                <w:bCs/>
                <w:i/>
                <w:iCs/>
                <w:color w:val="0A0A0A"/>
                <w:kern w:val="0"/>
                <w:lang w:bidi="ar"/>
              </w:rPr>
              <w:t>)</w:t>
            </w:r>
          </w:p>
        </w:tc>
        <w:tc>
          <w:tcPr>
            <w:tcW w:w="1600"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 )</w:t>
            </w:r>
          </w:p>
        </w:tc>
        <w:tc>
          <w:tcPr>
            <w:tcW w:w="1687"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(x)</w:t>
            </w:r>
          </w:p>
        </w:tc>
        <w:tc>
          <w:tcPr>
            <w:tcW w:w="1761"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 )</w:t>
            </w:r>
          </w:p>
        </w:tc>
      </w:tr>
      <w:tr w:rsidR="004B2DA0" w:rsidTr="00693169">
        <w:trPr>
          <w:trHeight w:val="545"/>
        </w:trPr>
        <w:tc>
          <w:tcPr>
            <w:tcW w:w="2154" w:type="dxa"/>
            <w:tcMar>
              <w:top w:w="63" w:type="dxa"/>
              <w:left w:w="63" w:type="dxa"/>
              <w:bottom w:w="63" w:type="dxa"/>
              <w:right w:w="63" w:type="dxa"/>
            </w:tcMar>
            <w:vAlign w:val="center"/>
          </w:tcPr>
          <w:p w:rsidR="004B2DA0" w:rsidRPr="002A6B06" w:rsidRDefault="004B2DA0" w:rsidP="00693169">
            <w:pPr>
              <w:widowControl/>
              <w:spacing w:line="156" w:lineRule="atLeast"/>
              <w:jc w:val="right"/>
              <w:rPr>
                <w:rFonts w:ascii="Times New Roman" w:hAnsi="Times New Roman"/>
                <w:b/>
                <w:bCs/>
                <w:i/>
                <w:iCs/>
                <w:color w:val="0A0A0A"/>
                <w:kern w:val="0"/>
                <w:sz w:val="18"/>
                <w:szCs w:val="18"/>
                <w:lang w:bidi="ar"/>
              </w:rPr>
            </w:pPr>
            <w:r w:rsidRPr="002A6B06">
              <w:rPr>
                <w:rFonts w:ascii="Times New Roman" w:hAnsi="Times New Roman"/>
                <w:b/>
                <w:bCs/>
                <w:i/>
                <w:iCs/>
                <w:color w:val="0A0A0A"/>
                <w:kern w:val="0"/>
                <w:sz w:val="18"/>
                <w:szCs w:val="18"/>
                <w:lang w:bidi="ar"/>
              </w:rPr>
              <w:t>Are the research design, questions, hypotheses and methods clearly stated?</w:t>
            </w:r>
          </w:p>
        </w:tc>
        <w:tc>
          <w:tcPr>
            <w:tcW w:w="1600"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(x)</w:t>
            </w:r>
          </w:p>
        </w:tc>
        <w:tc>
          <w:tcPr>
            <w:tcW w:w="1600"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w:t>
            </w:r>
            <w:r>
              <w:rPr>
                <w:rStyle w:val="HTML0"/>
                <w:rFonts w:ascii="Times New Roman" w:hAnsi="Times New Roman" w:cs="Times New Roman" w:hint="eastAsia"/>
                <w:b/>
                <w:bCs/>
                <w:i/>
                <w:iCs/>
                <w:color w:val="0A0A0A"/>
                <w:kern w:val="0"/>
                <w:lang w:bidi="ar"/>
              </w:rPr>
              <w:t xml:space="preserve"> </w:t>
            </w:r>
            <w:r>
              <w:rPr>
                <w:rStyle w:val="HTML0"/>
                <w:rFonts w:ascii="Times New Roman" w:hAnsi="Times New Roman" w:cs="Times New Roman"/>
                <w:b/>
                <w:bCs/>
                <w:i/>
                <w:iCs/>
                <w:color w:val="0A0A0A"/>
                <w:kern w:val="0"/>
                <w:lang w:bidi="ar"/>
              </w:rPr>
              <w:t>)</w:t>
            </w:r>
          </w:p>
        </w:tc>
        <w:tc>
          <w:tcPr>
            <w:tcW w:w="1687"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 )</w:t>
            </w:r>
          </w:p>
        </w:tc>
        <w:tc>
          <w:tcPr>
            <w:tcW w:w="1761"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 )</w:t>
            </w:r>
          </w:p>
        </w:tc>
      </w:tr>
      <w:tr w:rsidR="004B2DA0" w:rsidTr="00693169">
        <w:trPr>
          <w:trHeight w:val="486"/>
        </w:trPr>
        <w:tc>
          <w:tcPr>
            <w:tcW w:w="2154" w:type="dxa"/>
            <w:tcMar>
              <w:top w:w="63" w:type="dxa"/>
              <w:left w:w="63" w:type="dxa"/>
              <w:bottom w:w="63" w:type="dxa"/>
              <w:right w:w="63" w:type="dxa"/>
            </w:tcMar>
            <w:vAlign w:val="center"/>
          </w:tcPr>
          <w:p w:rsidR="004B2DA0" w:rsidRPr="002A6B06" w:rsidRDefault="004B2DA0" w:rsidP="00693169">
            <w:pPr>
              <w:widowControl/>
              <w:spacing w:line="156" w:lineRule="atLeast"/>
              <w:jc w:val="right"/>
              <w:rPr>
                <w:rFonts w:ascii="Times New Roman" w:hAnsi="Times New Roman"/>
                <w:b/>
                <w:bCs/>
                <w:i/>
                <w:iCs/>
                <w:color w:val="0A0A0A"/>
                <w:kern w:val="0"/>
                <w:sz w:val="18"/>
                <w:szCs w:val="18"/>
                <w:lang w:bidi="ar"/>
              </w:rPr>
            </w:pPr>
            <w:r w:rsidRPr="002A6B06">
              <w:rPr>
                <w:rFonts w:ascii="Times New Roman" w:hAnsi="Times New Roman"/>
                <w:b/>
                <w:bCs/>
                <w:i/>
                <w:iCs/>
                <w:color w:val="0A0A0A"/>
                <w:kern w:val="0"/>
                <w:sz w:val="18"/>
                <w:szCs w:val="18"/>
                <w:lang w:bidi="ar"/>
              </w:rPr>
              <w:t>Are the arguments and discussion of findings coherent, balanced and compelling?</w:t>
            </w:r>
          </w:p>
        </w:tc>
        <w:tc>
          <w:tcPr>
            <w:tcW w:w="1600"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w:t>
            </w:r>
            <w:r>
              <w:rPr>
                <w:rStyle w:val="HTML0"/>
                <w:rFonts w:ascii="Times New Roman" w:hAnsi="Times New Roman" w:cs="Times New Roman" w:hint="eastAsia"/>
                <w:b/>
                <w:bCs/>
                <w:i/>
                <w:iCs/>
                <w:color w:val="0A0A0A"/>
                <w:kern w:val="0"/>
                <w:lang w:bidi="ar"/>
              </w:rPr>
              <w:t xml:space="preserve"> </w:t>
            </w:r>
            <w:r>
              <w:rPr>
                <w:rStyle w:val="HTML0"/>
                <w:rFonts w:ascii="Times New Roman" w:hAnsi="Times New Roman" w:cs="Times New Roman"/>
                <w:b/>
                <w:bCs/>
                <w:i/>
                <w:iCs/>
                <w:color w:val="0A0A0A"/>
                <w:kern w:val="0"/>
                <w:lang w:bidi="ar"/>
              </w:rPr>
              <w:t>)</w:t>
            </w:r>
          </w:p>
        </w:tc>
        <w:tc>
          <w:tcPr>
            <w:tcW w:w="1600"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(x)</w:t>
            </w:r>
          </w:p>
        </w:tc>
        <w:tc>
          <w:tcPr>
            <w:tcW w:w="1687"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w:t>
            </w:r>
            <w:r>
              <w:rPr>
                <w:rStyle w:val="HTML0"/>
                <w:rFonts w:ascii="Times New Roman" w:hAnsi="Times New Roman" w:cs="Times New Roman" w:hint="eastAsia"/>
                <w:b/>
                <w:bCs/>
                <w:i/>
                <w:iCs/>
                <w:color w:val="0A0A0A"/>
                <w:kern w:val="0"/>
                <w:lang w:bidi="ar"/>
              </w:rPr>
              <w:t xml:space="preserve"> </w:t>
            </w:r>
            <w:r>
              <w:rPr>
                <w:rStyle w:val="HTML0"/>
                <w:rFonts w:ascii="Times New Roman" w:hAnsi="Times New Roman" w:cs="Times New Roman"/>
                <w:b/>
                <w:bCs/>
                <w:i/>
                <w:iCs/>
                <w:color w:val="0A0A0A"/>
                <w:kern w:val="0"/>
                <w:lang w:bidi="ar"/>
              </w:rPr>
              <w:t>)</w:t>
            </w:r>
          </w:p>
        </w:tc>
        <w:tc>
          <w:tcPr>
            <w:tcW w:w="1761"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 )</w:t>
            </w:r>
          </w:p>
        </w:tc>
      </w:tr>
      <w:tr w:rsidR="004B2DA0" w:rsidTr="00693169">
        <w:trPr>
          <w:trHeight w:val="558"/>
        </w:trPr>
        <w:tc>
          <w:tcPr>
            <w:tcW w:w="2154" w:type="dxa"/>
            <w:tcMar>
              <w:top w:w="63" w:type="dxa"/>
              <w:left w:w="63" w:type="dxa"/>
              <w:bottom w:w="63" w:type="dxa"/>
              <w:right w:w="63" w:type="dxa"/>
            </w:tcMar>
            <w:vAlign w:val="center"/>
          </w:tcPr>
          <w:p w:rsidR="004B2DA0" w:rsidRPr="002A6B06" w:rsidRDefault="004B2DA0" w:rsidP="00693169">
            <w:pPr>
              <w:widowControl/>
              <w:spacing w:line="156" w:lineRule="atLeast"/>
              <w:jc w:val="right"/>
              <w:rPr>
                <w:rFonts w:ascii="Times New Roman" w:hAnsi="Times New Roman"/>
                <w:b/>
                <w:bCs/>
                <w:i/>
                <w:iCs/>
                <w:color w:val="0A0A0A"/>
                <w:kern w:val="0"/>
                <w:sz w:val="18"/>
                <w:szCs w:val="18"/>
                <w:lang w:bidi="ar"/>
              </w:rPr>
            </w:pPr>
            <w:r w:rsidRPr="002A6B06">
              <w:rPr>
                <w:rFonts w:ascii="Times New Roman" w:hAnsi="Times New Roman"/>
                <w:b/>
                <w:bCs/>
                <w:i/>
                <w:iCs/>
                <w:color w:val="0A0A0A"/>
                <w:kern w:val="0"/>
                <w:sz w:val="18"/>
                <w:szCs w:val="18"/>
                <w:lang w:bidi="ar"/>
              </w:rPr>
              <w:t>Is the article adequately referenced?</w:t>
            </w:r>
          </w:p>
        </w:tc>
        <w:tc>
          <w:tcPr>
            <w:tcW w:w="1600"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w:t>
            </w:r>
            <w:r>
              <w:rPr>
                <w:rStyle w:val="HTML0"/>
                <w:rFonts w:ascii="Times New Roman" w:hAnsi="Times New Roman" w:cs="Times New Roman" w:hint="eastAsia"/>
                <w:b/>
                <w:bCs/>
                <w:i/>
                <w:iCs/>
                <w:color w:val="0A0A0A"/>
                <w:kern w:val="0"/>
                <w:lang w:bidi="ar"/>
              </w:rPr>
              <w:t xml:space="preserve"> </w:t>
            </w:r>
            <w:r>
              <w:rPr>
                <w:rStyle w:val="HTML0"/>
                <w:rFonts w:ascii="Times New Roman" w:hAnsi="Times New Roman" w:cs="Times New Roman"/>
                <w:b/>
                <w:bCs/>
                <w:i/>
                <w:iCs/>
                <w:color w:val="0A0A0A"/>
                <w:kern w:val="0"/>
                <w:lang w:bidi="ar"/>
              </w:rPr>
              <w:t>)</w:t>
            </w:r>
          </w:p>
        </w:tc>
        <w:tc>
          <w:tcPr>
            <w:tcW w:w="1600"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(x)</w:t>
            </w:r>
          </w:p>
        </w:tc>
        <w:tc>
          <w:tcPr>
            <w:tcW w:w="1687"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w:t>
            </w:r>
            <w:r>
              <w:rPr>
                <w:rStyle w:val="HTML0"/>
                <w:rFonts w:ascii="Times New Roman" w:hAnsi="Times New Roman" w:cs="Times New Roman" w:hint="eastAsia"/>
                <w:b/>
                <w:bCs/>
                <w:i/>
                <w:iCs/>
                <w:color w:val="0A0A0A"/>
                <w:kern w:val="0"/>
                <w:lang w:bidi="ar"/>
              </w:rPr>
              <w:t xml:space="preserve"> </w:t>
            </w:r>
            <w:r>
              <w:rPr>
                <w:rStyle w:val="HTML0"/>
                <w:rFonts w:ascii="Times New Roman" w:hAnsi="Times New Roman" w:cs="Times New Roman"/>
                <w:b/>
                <w:bCs/>
                <w:i/>
                <w:iCs/>
                <w:color w:val="0A0A0A"/>
                <w:kern w:val="0"/>
                <w:lang w:bidi="ar"/>
              </w:rPr>
              <w:t>)</w:t>
            </w:r>
          </w:p>
        </w:tc>
        <w:tc>
          <w:tcPr>
            <w:tcW w:w="1761" w:type="dxa"/>
            <w:tcMar>
              <w:top w:w="63" w:type="dxa"/>
              <w:left w:w="63" w:type="dxa"/>
              <w:bottom w:w="63" w:type="dxa"/>
              <w:right w:w="63" w:type="dxa"/>
            </w:tcMar>
            <w:vAlign w:val="center"/>
          </w:tcPr>
          <w:p w:rsidR="004B2DA0" w:rsidRDefault="004B2DA0" w:rsidP="00693169">
            <w:pPr>
              <w:widowControl/>
              <w:spacing w:line="156" w:lineRule="atLeast"/>
              <w:jc w:val="center"/>
              <w:rPr>
                <w:rFonts w:ascii="Times New Roman" w:hAnsi="Times New Roman"/>
                <w:b/>
                <w:bCs/>
                <w:i/>
                <w:iCs/>
                <w:color w:val="0A0A0A"/>
                <w:sz w:val="24"/>
              </w:rPr>
            </w:pPr>
            <w:r>
              <w:rPr>
                <w:rStyle w:val="HTML0"/>
                <w:rFonts w:ascii="Times New Roman" w:hAnsi="Times New Roman" w:cs="Times New Roman"/>
                <w:b/>
                <w:bCs/>
                <w:i/>
                <w:iCs/>
                <w:color w:val="0A0A0A"/>
                <w:kern w:val="0"/>
                <w:lang w:bidi="ar"/>
              </w:rPr>
              <w:t>( )</w:t>
            </w:r>
          </w:p>
        </w:tc>
      </w:tr>
      <w:tr w:rsidR="004B2DA0" w:rsidTr="00693169">
        <w:trPr>
          <w:trHeight w:val="558"/>
        </w:trPr>
        <w:tc>
          <w:tcPr>
            <w:tcW w:w="2154" w:type="dxa"/>
            <w:tcMar>
              <w:top w:w="63" w:type="dxa"/>
              <w:left w:w="63" w:type="dxa"/>
              <w:bottom w:w="63" w:type="dxa"/>
              <w:right w:w="63" w:type="dxa"/>
            </w:tcMar>
            <w:vAlign w:val="center"/>
          </w:tcPr>
          <w:p w:rsidR="004B2DA0" w:rsidRPr="002A6B06" w:rsidRDefault="004B2DA0" w:rsidP="00693169">
            <w:pPr>
              <w:widowControl/>
              <w:spacing w:line="156" w:lineRule="atLeast"/>
              <w:jc w:val="right"/>
              <w:rPr>
                <w:rFonts w:ascii="Times New Roman" w:hAnsi="Times New Roman"/>
                <w:b/>
                <w:bCs/>
                <w:i/>
                <w:iCs/>
                <w:color w:val="0A0A0A"/>
                <w:kern w:val="0"/>
                <w:sz w:val="18"/>
                <w:szCs w:val="18"/>
                <w:lang w:bidi="ar"/>
              </w:rPr>
            </w:pPr>
            <w:r w:rsidRPr="002A6B06">
              <w:rPr>
                <w:rFonts w:ascii="Times New Roman" w:hAnsi="Times New Roman"/>
                <w:b/>
                <w:bCs/>
                <w:i/>
                <w:iCs/>
                <w:color w:val="0A0A0A"/>
                <w:kern w:val="0"/>
                <w:sz w:val="18"/>
                <w:szCs w:val="18"/>
                <w:lang w:bidi="ar"/>
              </w:rPr>
              <w:t xml:space="preserve">Are the conclusions thoroughly supported by the results presented in the article or referenced in </w:t>
            </w:r>
            <w:r w:rsidRPr="002A6B06">
              <w:rPr>
                <w:rFonts w:ascii="Times New Roman" w:hAnsi="Times New Roman"/>
                <w:b/>
                <w:bCs/>
                <w:i/>
                <w:iCs/>
                <w:color w:val="0A0A0A"/>
                <w:kern w:val="0"/>
                <w:sz w:val="18"/>
                <w:szCs w:val="18"/>
                <w:lang w:bidi="ar"/>
              </w:rPr>
              <w:lastRenderedPageBreak/>
              <w:t>secondary literature?</w:t>
            </w:r>
          </w:p>
        </w:tc>
        <w:tc>
          <w:tcPr>
            <w:tcW w:w="1600" w:type="dxa"/>
            <w:tcMar>
              <w:top w:w="63" w:type="dxa"/>
              <w:left w:w="63" w:type="dxa"/>
              <w:bottom w:w="63" w:type="dxa"/>
              <w:right w:w="63" w:type="dxa"/>
            </w:tcMar>
            <w:vAlign w:val="center"/>
          </w:tcPr>
          <w:p w:rsidR="004B2DA0" w:rsidRPr="002A6B06" w:rsidRDefault="004B2DA0" w:rsidP="00693169">
            <w:pPr>
              <w:widowControl/>
              <w:spacing w:line="156" w:lineRule="atLeast"/>
              <w:jc w:val="center"/>
              <w:rPr>
                <w:rFonts w:ascii="Times New Roman" w:hAnsi="Times New Roman"/>
                <w:b/>
                <w:bCs/>
                <w:i/>
                <w:iCs/>
                <w:color w:val="0A0A0A"/>
                <w:kern w:val="0"/>
                <w:sz w:val="24"/>
                <w:lang w:bidi="ar"/>
              </w:rPr>
            </w:pPr>
            <w:r>
              <w:rPr>
                <w:rStyle w:val="HTML0"/>
                <w:rFonts w:ascii="Times New Roman" w:hAnsi="Times New Roman" w:cs="Times New Roman"/>
                <w:b/>
                <w:bCs/>
                <w:i/>
                <w:iCs/>
                <w:color w:val="0A0A0A"/>
                <w:kern w:val="0"/>
                <w:lang w:bidi="ar"/>
              </w:rPr>
              <w:lastRenderedPageBreak/>
              <w:t>(</w:t>
            </w:r>
            <w:r>
              <w:rPr>
                <w:rStyle w:val="HTML0"/>
                <w:rFonts w:ascii="Times New Roman" w:hAnsi="Times New Roman" w:cs="Times New Roman" w:hint="eastAsia"/>
                <w:b/>
                <w:bCs/>
                <w:i/>
                <w:iCs/>
                <w:color w:val="0A0A0A"/>
                <w:kern w:val="0"/>
                <w:lang w:bidi="ar"/>
              </w:rPr>
              <w:t xml:space="preserve"> </w:t>
            </w:r>
            <w:r>
              <w:rPr>
                <w:rStyle w:val="HTML0"/>
                <w:rFonts w:ascii="Times New Roman" w:hAnsi="Times New Roman" w:cs="Times New Roman"/>
                <w:b/>
                <w:bCs/>
                <w:i/>
                <w:iCs/>
                <w:color w:val="0A0A0A"/>
                <w:kern w:val="0"/>
                <w:lang w:bidi="ar"/>
              </w:rPr>
              <w:t>)</w:t>
            </w:r>
          </w:p>
        </w:tc>
        <w:tc>
          <w:tcPr>
            <w:tcW w:w="1600" w:type="dxa"/>
            <w:tcMar>
              <w:top w:w="63" w:type="dxa"/>
              <w:left w:w="63" w:type="dxa"/>
              <w:bottom w:w="63" w:type="dxa"/>
              <w:right w:w="63" w:type="dxa"/>
            </w:tcMar>
            <w:vAlign w:val="center"/>
          </w:tcPr>
          <w:p w:rsidR="004B2DA0" w:rsidRPr="002A6B06" w:rsidRDefault="004B2DA0" w:rsidP="00693169">
            <w:pPr>
              <w:widowControl/>
              <w:spacing w:line="156" w:lineRule="atLeast"/>
              <w:jc w:val="center"/>
              <w:rPr>
                <w:rFonts w:ascii="Times New Roman" w:hAnsi="Times New Roman"/>
                <w:b/>
                <w:bCs/>
                <w:i/>
                <w:iCs/>
                <w:color w:val="0A0A0A"/>
                <w:kern w:val="0"/>
                <w:sz w:val="24"/>
                <w:lang w:bidi="ar"/>
              </w:rPr>
            </w:pPr>
            <w:r>
              <w:rPr>
                <w:rStyle w:val="HTML0"/>
                <w:rFonts w:ascii="Times New Roman" w:hAnsi="Times New Roman" w:cs="Times New Roman"/>
                <w:b/>
                <w:bCs/>
                <w:i/>
                <w:iCs/>
                <w:color w:val="0A0A0A"/>
                <w:kern w:val="0"/>
                <w:lang w:bidi="ar"/>
              </w:rPr>
              <w:t>(x)</w:t>
            </w:r>
          </w:p>
        </w:tc>
        <w:tc>
          <w:tcPr>
            <w:tcW w:w="1687" w:type="dxa"/>
            <w:tcMar>
              <w:top w:w="63" w:type="dxa"/>
              <w:left w:w="63" w:type="dxa"/>
              <w:bottom w:w="63" w:type="dxa"/>
              <w:right w:w="63" w:type="dxa"/>
            </w:tcMar>
            <w:vAlign w:val="center"/>
          </w:tcPr>
          <w:p w:rsidR="004B2DA0" w:rsidRPr="002A6B06" w:rsidRDefault="004B2DA0" w:rsidP="00693169">
            <w:pPr>
              <w:widowControl/>
              <w:spacing w:line="156" w:lineRule="atLeast"/>
              <w:jc w:val="center"/>
              <w:rPr>
                <w:rFonts w:ascii="Times New Roman" w:hAnsi="Times New Roman"/>
                <w:b/>
                <w:bCs/>
                <w:i/>
                <w:iCs/>
                <w:color w:val="0A0A0A"/>
                <w:kern w:val="0"/>
                <w:sz w:val="24"/>
                <w:lang w:bidi="ar"/>
              </w:rPr>
            </w:pPr>
            <w:r>
              <w:rPr>
                <w:rStyle w:val="HTML0"/>
                <w:rFonts w:ascii="Times New Roman" w:hAnsi="Times New Roman" w:cs="Times New Roman"/>
                <w:b/>
                <w:bCs/>
                <w:i/>
                <w:iCs/>
                <w:color w:val="0A0A0A"/>
                <w:kern w:val="0"/>
                <w:lang w:bidi="ar"/>
              </w:rPr>
              <w:t>( )</w:t>
            </w:r>
          </w:p>
        </w:tc>
        <w:tc>
          <w:tcPr>
            <w:tcW w:w="1761" w:type="dxa"/>
            <w:tcMar>
              <w:top w:w="63" w:type="dxa"/>
              <w:left w:w="63" w:type="dxa"/>
              <w:bottom w:w="63" w:type="dxa"/>
              <w:right w:w="63" w:type="dxa"/>
            </w:tcMar>
            <w:vAlign w:val="center"/>
          </w:tcPr>
          <w:p w:rsidR="004B2DA0" w:rsidRPr="002A6B06" w:rsidRDefault="004B2DA0" w:rsidP="00693169">
            <w:pPr>
              <w:widowControl/>
              <w:spacing w:line="156" w:lineRule="atLeast"/>
              <w:jc w:val="center"/>
              <w:rPr>
                <w:rFonts w:ascii="Times New Roman" w:hAnsi="Times New Roman"/>
                <w:b/>
                <w:bCs/>
                <w:i/>
                <w:iCs/>
                <w:color w:val="0A0A0A"/>
                <w:kern w:val="0"/>
                <w:sz w:val="24"/>
                <w:lang w:bidi="ar"/>
              </w:rPr>
            </w:pPr>
            <w:r>
              <w:rPr>
                <w:rStyle w:val="HTML0"/>
                <w:rFonts w:ascii="Times New Roman" w:hAnsi="Times New Roman" w:cs="Times New Roman"/>
                <w:b/>
                <w:bCs/>
                <w:i/>
                <w:iCs/>
                <w:color w:val="0A0A0A"/>
                <w:kern w:val="0"/>
                <w:lang w:bidi="ar"/>
              </w:rPr>
              <w:t>( )</w:t>
            </w:r>
          </w:p>
        </w:tc>
      </w:tr>
    </w:tbl>
    <w:p w:rsidR="004B2DA0" w:rsidRDefault="004B2DA0">
      <w:pPr>
        <w:widowControl/>
        <w:rPr>
          <w:rFonts w:ascii="Times New Roman" w:eastAsia="宋体" w:hAnsi="Times New Roman" w:cs="Times New Roman"/>
          <w:b/>
          <w:bCs/>
          <w:color w:val="000000"/>
          <w:kern w:val="0"/>
          <w:sz w:val="22"/>
          <w:szCs w:val="22"/>
          <w:lang w:bidi="ar"/>
        </w:rPr>
      </w:pPr>
    </w:p>
    <w:p w:rsidR="00272E1D" w:rsidRDefault="00ED62DD">
      <w:pPr>
        <w:widowControl/>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Dear reviewer</w:t>
      </w:r>
      <w:r>
        <w:rPr>
          <w:rFonts w:ascii="Times New Roman" w:eastAsia="宋体" w:hAnsi="Times New Roman" w:cs="Times New Roman" w:hint="eastAsia"/>
          <w:b/>
          <w:bCs/>
          <w:color w:val="000000"/>
          <w:kern w:val="0"/>
          <w:sz w:val="22"/>
          <w:szCs w:val="22"/>
          <w:lang w:bidi="ar"/>
        </w:rPr>
        <w:t>,</w:t>
      </w:r>
    </w:p>
    <w:p w:rsidR="00272E1D" w:rsidRDefault="00ED62DD">
      <w:pPr>
        <w:widowControl/>
        <w:ind w:firstLineChars="200" w:firstLine="442"/>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Thank you for your letter and the constructive comments on this article in your busy schedule. All of us authors have carefully read the comments that you have given us, and have discussed and revised each of these issues. The following is my list of revisions. In addition, we have resubmitted a new manuscript in the revised state, with the revisions highlighted in red. If there are any incorrect answers or questions in the manuscript, please do not hesitate to let us know.</w:t>
      </w:r>
    </w:p>
    <w:p w:rsidR="00272E1D" w:rsidRDefault="00272E1D">
      <w:pPr>
        <w:widowControl/>
        <w:rPr>
          <w:rFonts w:ascii="Times New Roman" w:eastAsia="宋体" w:hAnsi="Times New Roman" w:cs="Times New Roman"/>
          <w:b/>
          <w:bCs/>
          <w:color w:val="000000"/>
          <w:kern w:val="0"/>
          <w:sz w:val="22"/>
          <w:szCs w:val="22"/>
          <w:lang w:bidi="ar"/>
        </w:rPr>
      </w:pPr>
    </w:p>
    <w:p w:rsidR="00272E1D" w:rsidRDefault="00ED62DD">
      <w:pPr>
        <w:widowControl/>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With pleasure, I have reviewed the manuscript of the manuscript of the article entitled “Analysis of the spatial and temporal evolution of energy-related CO</w:t>
      </w:r>
      <w:r w:rsidRPr="004B2DA0">
        <w:rPr>
          <w:rFonts w:ascii="Times New Roman" w:eastAsia="宋体" w:hAnsi="Times New Roman" w:cs="Times New Roman"/>
          <w:b/>
          <w:bCs/>
          <w:color w:val="000000"/>
          <w:kern w:val="0"/>
          <w:sz w:val="22"/>
          <w:szCs w:val="22"/>
          <w:vertAlign w:val="subscript"/>
          <w:lang w:bidi="ar"/>
        </w:rPr>
        <w:t>2</w:t>
      </w:r>
      <w:r w:rsidR="004B2DA0">
        <w:rPr>
          <w:rFonts w:ascii="Times New Roman" w:eastAsia="宋体" w:hAnsi="Times New Roman" w:cs="Times New Roman" w:hint="eastAsia"/>
          <w:b/>
          <w:bCs/>
          <w:color w:val="000000"/>
          <w:kern w:val="0"/>
          <w:sz w:val="22"/>
          <w:szCs w:val="22"/>
          <w:lang w:bidi="ar"/>
        </w:rPr>
        <w:t xml:space="preserve"> </w:t>
      </w:r>
      <w:r>
        <w:rPr>
          <w:rFonts w:ascii="Times New Roman" w:eastAsia="宋体" w:hAnsi="Times New Roman" w:cs="Times New Roman"/>
          <w:b/>
          <w:bCs/>
          <w:color w:val="000000"/>
          <w:kern w:val="0"/>
          <w:sz w:val="22"/>
          <w:szCs w:val="22"/>
          <w:lang w:bidi="ar"/>
        </w:rPr>
        <w:t>emissions in China’s coastal areas and the drivers of industrial enterprises above designated size – The case of 82 cities”.</w:t>
      </w:r>
    </w:p>
    <w:p w:rsidR="00272E1D" w:rsidRDefault="00ED62DD">
      <w:pPr>
        <w:widowControl/>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The paper deals with the evolution of energy-related CO</w:t>
      </w:r>
      <w:r w:rsidRPr="004B2DA0">
        <w:rPr>
          <w:rFonts w:ascii="Times New Roman" w:eastAsia="宋体" w:hAnsi="Times New Roman" w:cs="Times New Roman"/>
          <w:b/>
          <w:bCs/>
          <w:color w:val="000000"/>
          <w:kern w:val="0"/>
          <w:sz w:val="22"/>
          <w:szCs w:val="22"/>
          <w:vertAlign w:val="subscript"/>
          <w:lang w:bidi="ar"/>
        </w:rPr>
        <w:t>2</w:t>
      </w:r>
      <w:r w:rsidR="004B2DA0">
        <w:rPr>
          <w:rFonts w:ascii="Times New Roman" w:eastAsia="宋体" w:hAnsi="Times New Roman" w:cs="Times New Roman" w:hint="eastAsia"/>
          <w:b/>
          <w:bCs/>
          <w:color w:val="000000"/>
          <w:kern w:val="0"/>
          <w:sz w:val="22"/>
          <w:szCs w:val="22"/>
          <w:lang w:bidi="ar"/>
        </w:rPr>
        <w:t xml:space="preserve"> </w:t>
      </w:r>
      <w:r>
        <w:rPr>
          <w:rFonts w:ascii="Times New Roman" w:eastAsia="宋体" w:hAnsi="Times New Roman" w:cs="Times New Roman"/>
          <w:b/>
          <w:bCs/>
          <w:color w:val="000000"/>
          <w:kern w:val="0"/>
          <w:sz w:val="22"/>
          <w:szCs w:val="22"/>
          <w:lang w:bidi="ar"/>
        </w:rPr>
        <w:t xml:space="preserve">emissions in the China’s coastal region between 2005 and 2020, </w:t>
      </w:r>
      <w:proofErr w:type="spellStart"/>
      <w:r>
        <w:rPr>
          <w:rFonts w:ascii="Times New Roman" w:eastAsia="宋体" w:hAnsi="Times New Roman" w:cs="Times New Roman"/>
          <w:b/>
          <w:bCs/>
          <w:color w:val="000000"/>
          <w:kern w:val="0"/>
          <w:sz w:val="22"/>
          <w:szCs w:val="22"/>
          <w:lang w:bidi="ar"/>
        </w:rPr>
        <w:t>analysing</w:t>
      </w:r>
      <w:proofErr w:type="spellEnd"/>
      <w:r>
        <w:rPr>
          <w:rFonts w:ascii="Times New Roman" w:eastAsia="宋体" w:hAnsi="Times New Roman" w:cs="Times New Roman"/>
          <w:b/>
          <w:bCs/>
          <w:color w:val="000000"/>
          <w:kern w:val="0"/>
          <w:sz w:val="22"/>
          <w:szCs w:val="22"/>
          <w:lang w:bidi="ar"/>
        </w:rPr>
        <w:t xml:space="preserve"> different techno-economic aspects by means of the logarithmic mean </w:t>
      </w:r>
      <w:proofErr w:type="spellStart"/>
      <w:r>
        <w:rPr>
          <w:rFonts w:ascii="Times New Roman" w:eastAsia="宋体" w:hAnsi="Times New Roman" w:cs="Times New Roman"/>
          <w:b/>
          <w:bCs/>
          <w:color w:val="000000"/>
          <w:kern w:val="0"/>
          <w:sz w:val="22"/>
          <w:szCs w:val="22"/>
          <w:lang w:bidi="ar"/>
        </w:rPr>
        <w:t>divisa</w:t>
      </w:r>
      <w:proofErr w:type="spellEnd"/>
      <w:r>
        <w:rPr>
          <w:rFonts w:ascii="Times New Roman" w:eastAsia="宋体" w:hAnsi="Times New Roman" w:cs="Times New Roman"/>
          <w:b/>
          <w:bCs/>
          <w:color w:val="000000"/>
          <w:kern w:val="0"/>
          <w:sz w:val="22"/>
          <w:szCs w:val="22"/>
          <w:lang w:bidi="ar"/>
        </w:rPr>
        <w:t xml:space="preserve"> indexes and a statistical analysis by using the Moran’s index.</w:t>
      </w:r>
    </w:p>
    <w:p w:rsidR="00272E1D" w:rsidRDefault="00ED62DD">
      <w:pPr>
        <w:widowControl/>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In conclusion, I recommend the article for publication in Sustainability after Major Revisions according to the following comments:</w:t>
      </w:r>
    </w:p>
    <w:p w:rsidR="00272E1D" w:rsidRDefault="00ED62DD">
      <w:pPr>
        <w:widowControl/>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1.</w:t>
      </w:r>
      <w:r w:rsidR="004B2DA0">
        <w:rPr>
          <w:rFonts w:ascii="Times New Roman" w:eastAsia="宋体" w:hAnsi="Times New Roman" w:cs="Times New Roman" w:hint="eastAsia"/>
          <w:b/>
          <w:bCs/>
          <w:color w:val="000000"/>
          <w:kern w:val="0"/>
          <w:sz w:val="22"/>
          <w:szCs w:val="22"/>
          <w:lang w:bidi="ar"/>
        </w:rPr>
        <w:t xml:space="preserve"> </w:t>
      </w:r>
      <w:proofErr w:type="spellStart"/>
      <w:r>
        <w:rPr>
          <w:rFonts w:ascii="Times New Roman" w:eastAsia="宋体" w:hAnsi="Times New Roman" w:cs="Times New Roman"/>
          <w:b/>
          <w:bCs/>
          <w:color w:val="000000"/>
          <w:kern w:val="0"/>
          <w:sz w:val="22"/>
          <w:szCs w:val="22"/>
          <w:lang w:bidi="ar"/>
        </w:rPr>
        <w:t>P1</w:t>
      </w:r>
      <w:proofErr w:type="spellEnd"/>
      <w:r>
        <w:rPr>
          <w:rFonts w:ascii="Times New Roman" w:eastAsia="宋体" w:hAnsi="Times New Roman" w:cs="Times New Roman"/>
          <w:b/>
          <w:bCs/>
          <w:color w:val="000000"/>
          <w:kern w:val="0"/>
          <w:sz w:val="22"/>
          <w:szCs w:val="22"/>
          <w:lang w:bidi="ar"/>
        </w:rPr>
        <w:t xml:space="preserve">, </w:t>
      </w:r>
      <w:proofErr w:type="spellStart"/>
      <w:r>
        <w:rPr>
          <w:rFonts w:ascii="Times New Roman" w:eastAsia="宋体" w:hAnsi="Times New Roman" w:cs="Times New Roman"/>
          <w:b/>
          <w:bCs/>
          <w:color w:val="000000"/>
          <w:kern w:val="0"/>
          <w:sz w:val="22"/>
          <w:szCs w:val="22"/>
          <w:lang w:bidi="ar"/>
        </w:rPr>
        <w:t>L19</w:t>
      </w:r>
      <w:proofErr w:type="spellEnd"/>
      <w:r>
        <w:rPr>
          <w:rFonts w:ascii="Times New Roman" w:eastAsia="宋体" w:hAnsi="Times New Roman" w:cs="Times New Roman"/>
          <w:b/>
          <w:bCs/>
          <w:color w:val="000000"/>
          <w:kern w:val="0"/>
          <w:sz w:val="22"/>
          <w:szCs w:val="22"/>
          <w:lang w:bidi="ar"/>
        </w:rPr>
        <w:t xml:space="preserve"> and </w:t>
      </w:r>
      <w:proofErr w:type="spellStart"/>
      <w:r>
        <w:rPr>
          <w:rFonts w:ascii="Times New Roman" w:eastAsia="宋体" w:hAnsi="Times New Roman" w:cs="Times New Roman"/>
          <w:b/>
          <w:bCs/>
          <w:color w:val="000000"/>
          <w:kern w:val="0"/>
          <w:sz w:val="22"/>
          <w:szCs w:val="22"/>
          <w:lang w:bidi="ar"/>
        </w:rPr>
        <w:t>L33</w:t>
      </w:r>
      <w:proofErr w:type="spellEnd"/>
      <w:r>
        <w:rPr>
          <w:rFonts w:ascii="Times New Roman" w:eastAsia="宋体" w:hAnsi="Times New Roman" w:cs="Times New Roman"/>
          <w:b/>
          <w:bCs/>
          <w:color w:val="000000"/>
          <w:kern w:val="0"/>
          <w:sz w:val="22"/>
          <w:szCs w:val="22"/>
          <w:lang w:bidi="ar"/>
        </w:rPr>
        <w:t xml:space="preserve">: Please, clarify the meaning of the acronyms the first time they appear. For instance, </w:t>
      </w:r>
      <w:proofErr w:type="spellStart"/>
      <w:r>
        <w:rPr>
          <w:rFonts w:ascii="Times New Roman" w:eastAsia="宋体" w:hAnsi="Times New Roman" w:cs="Times New Roman"/>
          <w:b/>
          <w:bCs/>
          <w:color w:val="000000"/>
          <w:kern w:val="0"/>
          <w:sz w:val="22"/>
          <w:szCs w:val="22"/>
          <w:lang w:bidi="ar"/>
        </w:rPr>
        <w:t>LMDI</w:t>
      </w:r>
      <w:proofErr w:type="spellEnd"/>
      <w:r>
        <w:rPr>
          <w:rFonts w:ascii="Times New Roman" w:eastAsia="宋体" w:hAnsi="Times New Roman" w:cs="Times New Roman"/>
          <w:b/>
          <w:bCs/>
          <w:color w:val="000000"/>
          <w:kern w:val="0"/>
          <w:sz w:val="22"/>
          <w:szCs w:val="22"/>
          <w:lang w:bidi="ar"/>
        </w:rPr>
        <w:t xml:space="preserve"> in line 19 and CPC in line 33.</w:t>
      </w:r>
    </w:p>
    <w:p w:rsidR="00272E1D" w:rsidRDefault="00ED62DD">
      <w:pPr>
        <w:widowControl/>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2.</w:t>
      </w:r>
      <w:r w:rsidR="004B2DA0">
        <w:rPr>
          <w:rFonts w:ascii="Times New Roman" w:eastAsia="宋体" w:hAnsi="Times New Roman" w:cs="Times New Roman" w:hint="eastAsia"/>
          <w:b/>
          <w:bCs/>
          <w:color w:val="000000"/>
          <w:kern w:val="0"/>
          <w:sz w:val="22"/>
          <w:szCs w:val="22"/>
          <w:lang w:bidi="ar"/>
        </w:rPr>
        <w:t xml:space="preserve"> </w:t>
      </w:r>
      <w:proofErr w:type="spellStart"/>
      <w:r>
        <w:rPr>
          <w:rFonts w:ascii="Times New Roman" w:eastAsia="宋体" w:hAnsi="Times New Roman" w:cs="Times New Roman"/>
          <w:b/>
          <w:bCs/>
          <w:color w:val="000000"/>
          <w:kern w:val="0"/>
          <w:sz w:val="22"/>
          <w:szCs w:val="22"/>
          <w:lang w:bidi="ar"/>
        </w:rPr>
        <w:t>P2</w:t>
      </w:r>
      <w:proofErr w:type="spellEnd"/>
      <w:r>
        <w:rPr>
          <w:rFonts w:ascii="Times New Roman" w:eastAsia="宋体" w:hAnsi="Times New Roman" w:cs="Times New Roman"/>
          <w:b/>
          <w:bCs/>
          <w:color w:val="000000"/>
          <w:kern w:val="0"/>
          <w:sz w:val="22"/>
          <w:szCs w:val="22"/>
          <w:lang w:bidi="ar"/>
        </w:rPr>
        <w:t xml:space="preserve">: I suggest adding a paragraph devoted to the comparison of other studies in other regions, for instance: Shao S. et al., Renew. </w:t>
      </w:r>
      <w:proofErr w:type="gramStart"/>
      <w:r>
        <w:rPr>
          <w:rFonts w:ascii="Times New Roman" w:eastAsia="宋体" w:hAnsi="Times New Roman" w:cs="Times New Roman"/>
          <w:b/>
          <w:bCs/>
          <w:color w:val="000000"/>
          <w:kern w:val="0"/>
          <w:sz w:val="22"/>
          <w:szCs w:val="22"/>
          <w:lang w:bidi="ar"/>
        </w:rPr>
        <w:t>sustain</w:t>
      </w:r>
      <w:proofErr w:type="gramEnd"/>
      <w:r>
        <w:rPr>
          <w:rFonts w:ascii="Times New Roman" w:eastAsia="宋体" w:hAnsi="Times New Roman" w:cs="Times New Roman"/>
          <w:b/>
          <w:bCs/>
          <w:color w:val="000000"/>
          <w:kern w:val="0"/>
          <w:sz w:val="22"/>
          <w:szCs w:val="22"/>
          <w:lang w:bidi="ar"/>
        </w:rPr>
        <w:t xml:space="preserve">. </w:t>
      </w:r>
      <w:proofErr w:type="gramStart"/>
      <w:r>
        <w:rPr>
          <w:rFonts w:ascii="Times New Roman" w:eastAsia="宋体" w:hAnsi="Times New Roman" w:cs="Times New Roman"/>
          <w:b/>
          <w:bCs/>
          <w:color w:val="000000"/>
          <w:kern w:val="0"/>
          <w:sz w:val="22"/>
          <w:szCs w:val="22"/>
          <w:lang w:bidi="ar"/>
        </w:rPr>
        <w:t>energy</w:t>
      </w:r>
      <w:proofErr w:type="gramEnd"/>
      <w:r>
        <w:rPr>
          <w:rFonts w:ascii="Times New Roman" w:eastAsia="宋体" w:hAnsi="Times New Roman" w:cs="Times New Roman"/>
          <w:b/>
          <w:bCs/>
          <w:color w:val="000000"/>
          <w:kern w:val="0"/>
          <w:sz w:val="22"/>
          <w:szCs w:val="22"/>
          <w:lang w:bidi="ar"/>
        </w:rPr>
        <w:t xml:space="preserve"> rev. 2016, 55, 516-536 (</w:t>
      </w:r>
      <w:proofErr w:type="spellStart"/>
      <w:r>
        <w:rPr>
          <w:rFonts w:ascii="Times New Roman" w:eastAsia="宋体" w:hAnsi="Times New Roman" w:cs="Times New Roman"/>
          <w:b/>
          <w:bCs/>
          <w:color w:val="000000"/>
          <w:kern w:val="0"/>
          <w:sz w:val="22"/>
          <w:szCs w:val="22"/>
          <w:lang w:bidi="ar"/>
        </w:rPr>
        <w:t>DOI:10.1016</w:t>
      </w:r>
      <w:proofErr w:type="spellEnd"/>
      <w:r>
        <w:rPr>
          <w:rFonts w:ascii="Times New Roman" w:eastAsia="宋体" w:hAnsi="Times New Roman" w:cs="Times New Roman"/>
          <w:b/>
          <w:bCs/>
          <w:color w:val="000000"/>
          <w:kern w:val="0"/>
          <w:sz w:val="22"/>
          <w:szCs w:val="22"/>
          <w:lang w:bidi="ar"/>
        </w:rPr>
        <w:t>/</w:t>
      </w:r>
      <w:proofErr w:type="spellStart"/>
      <w:r>
        <w:rPr>
          <w:rFonts w:ascii="Times New Roman" w:eastAsia="宋体" w:hAnsi="Times New Roman" w:cs="Times New Roman"/>
          <w:b/>
          <w:bCs/>
          <w:color w:val="000000"/>
          <w:kern w:val="0"/>
          <w:sz w:val="22"/>
          <w:szCs w:val="22"/>
          <w:lang w:bidi="ar"/>
        </w:rPr>
        <w:t>j.rser.2015.10.081</w:t>
      </w:r>
      <w:proofErr w:type="spellEnd"/>
      <w:r>
        <w:rPr>
          <w:rFonts w:ascii="Times New Roman" w:eastAsia="宋体" w:hAnsi="Times New Roman" w:cs="Times New Roman"/>
          <w:b/>
          <w:bCs/>
          <w:color w:val="000000"/>
          <w:kern w:val="0"/>
          <w:sz w:val="22"/>
          <w:szCs w:val="22"/>
          <w:lang w:bidi="ar"/>
        </w:rPr>
        <w:t>).</w:t>
      </w:r>
    </w:p>
    <w:p w:rsidR="00272E1D" w:rsidRDefault="00ED62DD">
      <w:pPr>
        <w:widowControl/>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3.</w:t>
      </w:r>
      <w:r w:rsidR="004B2DA0">
        <w:rPr>
          <w:rFonts w:ascii="Times New Roman" w:eastAsia="宋体" w:hAnsi="Times New Roman" w:cs="Times New Roman" w:hint="eastAsia"/>
          <w:b/>
          <w:bCs/>
          <w:color w:val="000000"/>
          <w:kern w:val="0"/>
          <w:sz w:val="22"/>
          <w:szCs w:val="22"/>
          <w:lang w:bidi="ar"/>
        </w:rPr>
        <w:t xml:space="preserve"> </w:t>
      </w:r>
      <w:proofErr w:type="spellStart"/>
      <w:r>
        <w:rPr>
          <w:rFonts w:ascii="Times New Roman" w:eastAsia="宋体" w:hAnsi="Times New Roman" w:cs="Times New Roman"/>
          <w:b/>
          <w:bCs/>
          <w:color w:val="000000"/>
          <w:kern w:val="0"/>
          <w:sz w:val="22"/>
          <w:szCs w:val="22"/>
          <w:lang w:bidi="ar"/>
        </w:rPr>
        <w:t>P4</w:t>
      </w:r>
      <w:proofErr w:type="spellEnd"/>
      <w:r w:rsidR="004B2DA0">
        <w:rPr>
          <w:rFonts w:ascii="Times New Roman" w:eastAsia="宋体" w:hAnsi="Times New Roman" w:cs="Times New Roman" w:hint="eastAsia"/>
          <w:b/>
          <w:bCs/>
          <w:color w:val="000000"/>
          <w:kern w:val="0"/>
          <w:sz w:val="22"/>
          <w:szCs w:val="22"/>
          <w:lang w:bidi="ar"/>
        </w:rPr>
        <w:t>,</w:t>
      </w:r>
      <w:r>
        <w:rPr>
          <w:rFonts w:ascii="Times New Roman" w:eastAsia="宋体" w:hAnsi="Times New Roman" w:cs="Times New Roman"/>
          <w:b/>
          <w:bCs/>
          <w:color w:val="000000"/>
          <w:kern w:val="0"/>
          <w:sz w:val="22"/>
          <w:szCs w:val="22"/>
          <w:lang w:bidi="ar"/>
        </w:rPr>
        <w:t xml:space="preserve"> </w:t>
      </w:r>
      <w:proofErr w:type="spellStart"/>
      <w:r>
        <w:rPr>
          <w:rFonts w:ascii="Times New Roman" w:eastAsia="宋体" w:hAnsi="Times New Roman" w:cs="Times New Roman"/>
          <w:b/>
          <w:bCs/>
          <w:color w:val="000000"/>
          <w:kern w:val="0"/>
          <w:sz w:val="22"/>
          <w:szCs w:val="22"/>
          <w:lang w:bidi="ar"/>
        </w:rPr>
        <w:t>L166-L192</w:t>
      </w:r>
      <w:proofErr w:type="spellEnd"/>
      <w:r>
        <w:rPr>
          <w:rFonts w:ascii="Times New Roman" w:eastAsia="宋体" w:hAnsi="Times New Roman" w:cs="Times New Roman"/>
          <w:b/>
          <w:bCs/>
          <w:color w:val="000000"/>
          <w:kern w:val="0"/>
          <w:sz w:val="22"/>
          <w:szCs w:val="22"/>
          <w:lang w:bidi="ar"/>
        </w:rPr>
        <w:t xml:space="preserve">: Please, check the references because there are some errors: [Error! Reference source not found.] </w:t>
      </w:r>
      <w:proofErr w:type="gramStart"/>
      <w:r>
        <w:rPr>
          <w:rFonts w:ascii="Times New Roman" w:eastAsia="宋体" w:hAnsi="Times New Roman" w:cs="Times New Roman"/>
          <w:b/>
          <w:bCs/>
          <w:color w:val="000000"/>
          <w:kern w:val="0"/>
          <w:sz w:val="22"/>
          <w:szCs w:val="22"/>
          <w:lang w:bidi="ar"/>
        </w:rPr>
        <w:t>in</w:t>
      </w:r>
      <w:proofErr w:type="gramEnd"/>
      <w:r>
        <w:rPr>
          <w:rFonts w:ascii="Times New Roman" w:eastAsia="宋体" w:hAnsi="Times New Roman" w:cs="Times New Roman"/>
          <w:b/>
          <w:bCs/>
          <w:color w:val="000000"/>
          <w:kern w:val="0"/>
          <w:sz w:val="22"/>
          <w:szCs w:val="22"/>
          <w:lang w:bidi="ar"/>
        </w:rPr>
        <w:t xml:space="preserve"> lines 166, 168, 171 and 192. Please, check the whole manuscript.</w:t>
      </w:r>
    </w:p>
    <w:p w:rsidR="00272E1D" w:rsidRDefault="00ED62DD">
      <w:pPr>
        <w:widowControl/>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4.</w:t>
      </w:r>
      <w:r w:rsidR="004B2DA0">
        <w:rPr>
          <w:rFonts w:ascii="Times New Roman" w:eastAsia="宋体" w:hAnsi="Times New Roman" w:cs="Times New Roman" w:hint="eastAsia"/>
          <w:b/>
          <w:bCs/>
          <w:color w:val="000000"/>
          <w:kern w:val="0"/>
          <w:sz w:val="22"/>
          <w:szCs w:val="22"/>
          <w:lang w:bidi="ar"/>
        </w:rPr>
        <w:t xml:space="preserve"> </w:t>
      </w:r>
      <w:proofErr w:type="spellStart"/>
      <w:r>
        <w:rPr>
          <w:rFonts w:ascii="Times New Roman" w:eastAsia="宋体" w:hAnsi="Times New Roman" w:cs="Times New Roman"/>
          <w:b/>
          <w:bCs/>
          <w:color w:val="000000"/>
          <w:kern w:val="0"/>
          <w:sz w:val="22"/>
          <w:szCs w:val="22"/>
          <w:lang w:bidi="ar"/>
        </w:rPr>
        <w:t>P5</w:t>
      </w:r>
      <w:proofErr w:type="spellEnd"/>
      <w:r>
        <w:rPr>
          <w:rFonts w:ascii="Times New Roman" w:eastAsia="宋体" w:hAnsi="Times New Roman" w:cs="Times New Roman"/>
          <w:b/>
          <w:bCs/>
          <w:color w:val="000000"/>
          <w:kern w:val="0"/>
          <w:sz w:val="22"/>
          <w:szCs w:val="22"/>
          <w:lang w:bidi="ar"/>
        </w:rPr>
        <w:t>, Table 1: In the title of the 3rd and 6th columns there is a spelling error: “</w:t>
      </w:r>
      <w:proofErr w:type="spellStart"/>
      <w:r>
        <w:rPr>
          <w:rFonts w:ascii="Times New Roman" w:eastAsia="宋体" w:hAnsi="Times New Roman" w:cs="Times New Roman"/>
          <w:b/>
          <w:bCs/>
          <w:color w:val="000000"/>
          <w:kern w:val="0"/>
          <w:sz w:val="22"/>
          <w:szCs w:val="22"/>
          <w:lang w:bidi="ar"/>
        </w:rPr>
        <w:t>fator</w:t>
      </w:r>
      <w:proofErr w:type="spellEnd"/>
      <w:r>
        <w:rPr>
          <w:rFonts w:ascii="Times New Roman" w:eastAsia="宋体" w:hAnsi="Times New Roman" w:cs="Times New Roman"/>
          <w:b/>
          <w:bCs/>
          <w:color w:val="000000"/>
          <w:kern w:val="0"/>
          <w:sz w:val="22"/>
          <w:szCs w:val="22"/>
          <w:lang w:bidi="ar"/>
        </w:rPr>
        <w:t>” instead of “factor”.</w:t>
      </w:r>
    </w:p>
    <w:p w:rsidR="00272E1D" w:rsidRDefault="00ED62DD">
      <w:pPr>
        <w:widowControl/>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5.</w:t>
      </w:r>
      <w:r w:rsidR="004B2DA0">
        <w:rPr>
          <w:rFonts w:ascii="Times New Roman" w:eastAsia="宋体" w:hAnsi="Times New Roman" w:cs="Times New Roman" w:hint="eastAsia"/>
          <w:b/>
          <w:bCs/>
          <w:color w:val="000000"/>
          <w:kern w:val="0"/>
          <w:sz w:val="22"/>
          <w:szCs w:val="22"/>
          <w:lang w:bidi="ar"/>
        </w:rPr>
        <w:t xml:space="preserve"> </w:t>
      </w:r>
      <w:proofErr w:type="spellStart"/>
      <w:r>
        <w:rPr>
          <w:rFonts w:ascii="Times New Roman" w:eastAsia="宋体" w:hAnsi="Times New Roman" w:cs="Times New Roman"/>
          <w:b/>
          <w:bCs/>
          <w:color w:val="000000"/>
          <w:kern w:val="0"/>
          <w:sz w:val="22"/>
          <w:szCs w:val="22"/>
          <w:lang w:bidi="ar"/>
        </w:rPr>
        <w:t>P5</w:t>
      </w:r>
      <w:proofErr w:type="spellEnd"/>
      <w:r>
        <w:rPr>
          <w:rFonts w:ascii="Times New Roman" w:eastAsia="宋体" w:hAnsi="Times New Roman" w:cs="Times New Roman"/>
          <w:b/>
          <w:bCs/>
          <w:color w:val="000000"/>
          <w:kern w:val="0"/>
          <w:sz w:val="22"/>
          <w:szCs w:val="22"/>
          <w:lang w:bidi="ar"/>
        </w:rPr>
        <w:t xml:space="preserve">, </w:t>
      </w:r>
      <w:proofErr w:type="spellStart"/>
      <w:r>
        <w:rPr>
          <w:rFonts w:ascii="Times New Roman" w:eastAsia="宋体" w:hAnsi="Times New Roman" w:cs="Times New Roman"/>
          <w:b/>
          <w:bCs/>
          <w:color w:val="000000"/>
          <w:kern w:val="0"/>
          <w:sz w:val="22"/>
          <w:szCs w:val="22"/>
          <w:lang w:bidi="ar"/>
        </w:rPr>
        <w:t>L201</w:t>
      </w:r>
      <w:proofErr w:type="spellEnd"/>
      <w:r>
        <w:rPr>
          <w:rFonts w:ascii="Times New Roman" w:eastAsia="宋体" w:hAnsi="Times New Roman" w:cs="Times New Roman"/>
          <w:b/>
          <w:bCs/>
          <w:color w:val="000000"/>
          <w:kern w:val="0"/>
          <w:sz w:val="22"/>
          <w:szCs w:val="22"/>
          <w:lang w:bidi="ar"/>
        </w:rPr>
        <w:t>-202: In the sentence: “The local autocorrelation local spatial autocorrelation was used…” I think there is a repetition that should be deleted.</w:t>
      </w:r>
    </w:p>
    <w:p w:rsidR="00272E1D" w:rsidRDefault="00ED62DD">
      <w:pPr>
        <w:widowControl/>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6.</w:t>
      </w:r>
      <w:r w:rsidR="004B2DA0">
        <w:rPr>
          <w:rFonts w:ascii="Times New Roman" w:eastAsia="宋体" w:hAnsi="Times New Roman" w:cs="Times New Roman" w:hint="eastAsia"/>
          <w:b/>
          <w:bCs/>
          <w:color w:val="000000"/>
          <w:kern w:val="0"/>
          <w:sz w:val="22"/>
          <w:szCs w:val="22"/>
          <w:lang w:bidi="ar"/>
        </w:rPr>
        <w:t xml:space="preserve"> </w:t>
      </w:r>
      <w:proofErr w:type="spellStart"/>
      <w:r>
        <w:rPr>
          <w:rFonts w:ascii="Times New Roman" w:eastAsia="宋体" w:hAnsi="Times New Roman" w:cs="Times New Roman"/>
          <w:b/>
          <w:bCs/>
          <w:color w:val="000000"/>
          <w:kern w:val="0"/>
          <w:sz w:val="22"/>
          <w:szCs w:val="22"/>
          <w:lang w:bidi="ar"/>
        </w:rPr>
        <w:t>P7</w:t>
      </w:r>
      <w:proofErr w:type="spellEnd"/>
      <w:r>
        <w:rPr>
          <w:rFonts w:ascii="Times New Roman" w:eastAsia="宋体" w:hAnsi="Times New Roman" w:cs="Times New Roman"/>
          <w:b/>
          <w:bCs/>
          <w:color w:val="000000"/>
          <w:kern w:val="0"/>
          <w:sz w:val="22"/>
          <w:szCs w:val="22"/>
          <w:lang w:bidi="ar"/>
        </w:rPr>
        <w:t xml:space="preserve">, </w:t>
      </w:r>
      <w:proofErr w:type="spellStart"/>
      <w:r>
        <w:rPr>
          <w:rFonts w:ascii="Times New Roman" w:eastAsia="宋体" w:hAnsi="Times New Roman" w:cs="Times New Roman"/>
          <w:b/>
          <w:bCs/>
          <w:color w:val="000000"/>
          <w:kern w:val="0"/>
          <w:sz w:val="22"/>
          <w:szCs w:val="22"/>
          <w:lang w:bidi="ar"/>
        </w:rPr>
        <w:t>L257-L260</w:t>
      </w:r>
      <w:proofErr w:type="spellEnd"/>
      <w:r w:rsidR="004B2DA0">
        <w:rPr>
          <w:rFonts w:ascii="Times New Roman" w:eastAsia="宋体" w:hAnsi="Times New Roman" w:cs="Times New Roman"/>
          <w:b/>
          <w:bCs/>
          <w:color w:val="000000"/>
          <w:kern w:val="0"/>
          <w:sz w:val="22"/>
          <w:szCs w:val="22"/>
          <w:lang w:bidi="ar"/>
        </w:rPr>
        <w:t>: I suggest subdividing the CO</w:t>
      </w:r>
      <w:r w:rsidR="004B2DA0" w:rsidRPr="004B2DA0">
        <w:rPr>
          <w:rFonts w:ascii="Times New Roman" w:eastAsia="宋体" w:hAnsi="Times New Roman" w:cs="Times New Roman"/>
          <w:b/>
          <w:bCs/>
          <w:color w:val="000000"/>
          <w:kern w:val="0"/>
          <w:sz w:val="22"/>
          <w:szCs w:val="22"/>
          <w:vertAlign w:val="subscript"/>
          <w:lang w:bidi="ar"/>
        </w:rPr>
        <w:t>2</w:t>
      </w:r>
      <w:r w:rsidR="004B2DA0">
        <w:rPr>
          <w:rFonts w:ascii="Times New Roman" w:eastAsia="宋体" w:hAnsi="Times New Roman" w:cs="Times New Roman" w:hint="eastAsia"/>
          <w:b/>
          <w:bCs/>
          <w:color w:val="000000"/>
          <w:kern w:val="0"/>
          <w:sz w:val="22"/>
          <w:szCs w:val="22"/>
          <w:lang w:bidi="ar"/>
        </w:rPr>
        <w:t xml:space="preserve"> </w:t>
      </w:r>
      <w:r>
        <w:rPr>
          <w:rFonts w:ascii="Times New Roman" w:eastAsia="宋体" w:hAnsi="Times New Roman" w:cs="Times New Roman"/>
          <w:b/>
          <w:bCs/>
          <w:color w:val="000000"/>
          <w:kern w:val="0"/>
          <w:sz w:val="22"/>
          <w:szCs w:val="22"/>
          <w:lang w:bidi="ar"/>
        </w:rPr>
        <w:t>emission classes as follows: very low, low, medium, high, very high and ultra-high. I think that comparatives (i.e., “lower” and “higher”) should not be used as adjectives.</w:t>
      </w:r>
    </w:p>
    <w:p w:rsidR="00272E1D" w:rsidRDefault="00ED62DD">
      <w:pPr>
        <w:widowControl/>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7.</w:t>
      </w:r>
      <w:r w:rsidR="004B2DA0">
        <w:rPr>
          <w:rFonts w:ascii="Times New Roman" w:eastAsia="宋体" w:hAnsi="Times New Roman" w:cs="Times New Roman" w:hint="eastAsia"/>
          <w:b/>
          <w:bCs/>
          <w:color w:val="000000"/>
          <w:kern w:val="0"/>
          <w:sz w:val="22"/>
          <w:szCs w:val="22"/>
          <w:lang w:bidi="ar"/>
        </w:rPr>
        <w:t xml:space="preserve"> </w:t>
      </w:r>
      <w:proofErr w:type="spellStart"/>
      <w:r>
        <w:rPr>
          <w:rFonts w:ascii="Times New Roman" w:eastAsia="宋体" w:hAnsi="Times New Roman" w:cs="Times New Roman"/>
          <w:b/>
          <w:bCs/>
          <w:color w:val="000000"/>
          <w:kern w:val="0"/>
          <w:sz w:val="22"/>
          <w:szCs w:val="22"/>
          <w:lang w:bidi="ar"/>
        </w:rPr>
        <w:t>P8</w:t>
      </w:r>
      <w:proofErr w:type="spellEnd"/>
      <w:r>
        <w:rPr>
          <w:rFonts w:ascii="Times New Roman" w:eastAsia="宋体" w:hAnsi="Times New Roman" w:cs="Times New Roman"/>
          <w:b/>
          <w:bCs/>
          <w:color w:val="000000"/>
          <w:kern w:val="0"/>
          <w:sz w:val="22"/>
          <w:szCs w:val="22"/>
          <w:lang w:bidi="ar"/>
        </w:rPr>
        <w:t>, Figure 1: Please, improve the quality and readability of the images.</w:t>
      </w:r>
    </w:p>
    <w:p w:rsidR="00272E1D" w:rsidRDefault="00ED62DD">
      <w:pPr>
        <w:widowControl/>
        <w:rPr>
          <w:rFonts w:ascii="Times New Roman" w:eastAsia="宋体" w:hAnsi="Times New Roman" w:cs="Times New Roman"/>
          <w:b/>
          <w:bCs/>
          <w:color w:val="000000"/>
          <w:kern w:val="0"/>
          <w:sz w:val="22"/>
          <w:szCs w:val="22"/>
          <w:lang w:bidi="ar"/>
        </w:rPr>
      </w:pPr>
      <w:proofErr w:type="spellStart"/>
      <w:proofErr w:type="gramStart"/>
      <w:r>
        <w:rPr>
          <w:rFonts w:ascii="Times New Roman" w:eastAsia="宋体" w:hAnsi="Times New Roman" w:cs="Times New Roman"/>
          <w:b/>
          <w:bCs/>
          <w:color w:val="000000"/>
          <w:kern w:val="0"/>
          <w:sz w:val="22"/>
          <w:szCs w:val="22"/>
          <w:lang w:bidi="ar"/>
        </w:rPr>
        <w:t>8.P8</w:t>
      </w:r>
      <w:proofErr w:type="spellEnd"/>
      <w:proofErr w:type="gramEnd"/>
      <w:r>
        <w:rPr>
          <w:rFonts w:ascii="Times New Roman" w:eastAsia="宋体" w:hAnsi="Times New Roman" w:cs="Times New Roman"/>
          <w:b/>
          <w:bCs/>
          <w:color w:val="000000"/>
          <w:kern w:val="0"/>
          <w:sz w:val="22"/>
          <w:szCs w:val="22"/>
          <w:lang w:bidi="ar"/>
        </w:rPr>
        <w:t>, Table 2: Please, add the equations for the evaluation of Moran’s Index, Z-value and p-value.</w:t>
      </w:r>
    </w:p>
    <w:p w:rsidR="00272E1D" w:rsidRDefault="00ED62DD">
      <w:pPr>
        <w:widowControl/>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9.</w:t>
      </w:r>
      <w:r w:rsidR="004B2DA0">
        <w:rPr>
          <w:rFonts w:ascii="Times New Roman" w:eastAsia="宋体" w:hAnsi="Times New Roman" w:cs="Times New Roman" w:hint="eastAsia"/>
          <w:b/>
          <w:bCs/>
          <w:color w:val="000000"/>
          <w:kern w:val="0"/>
          <w:sz w:val="22"/>
          <w:szCs w:val="22"/>
          <w:lang w:bidi="ar"/>
        </w:rPr>
        <w:t xml:space="preserve"> </w:t>
      </w:r>
      <w:proofErr w:type="spellStart"/>
      <w:r>
        <w:rPr>
          <w:rFonts w:ascii="Times New Roman" w:eastAsia="宋体" w:hAnsi="Times New Roman" w:cs="Times New Roman"/>
          <w:b/>
          <w:bCs/>
          <w:color w:val="000000"/>
          <w:kern w:val="0"/>
          <w:sz w:val="22"/>
          <w:szCs w:val="22"/>
          <w:lang w:bidi="ar"/>
        </w:rPr>
        <w:t>P12</w:t>
      </w:r>
      <w:proofErr w:type="spellEnd"/>
      <w:r>
        <w:rPr>
          <w:rFonts w:ascii="Times New Roman" w:eastAsia="宋体" w:hAnsi="Times New Roman" w:cs="Times New Roman"/>
          <w:b/>
          <w:bCs/>
          <w:color w:val="000000"/>
          <w:kern w:val="0"/>
          <w:sz w:val="22"/>
          <w:szCs w:val="22"/>
          <w:lang w:bidi="ar"/>
        </w:rPr>
        <w:t xml:space="preserve">, </w:t>
      </w:r>
      <w:proofErr w:type="spellStart"/>
      <w:r>
        <w:rPr>
          <w:rFonts w:ascii="Times New Roman" w:eastAsia="宋体" w:hAnsi="Times New Roman" w:cs="Times New Roman"/>
          <w:b/>
          <w:bCs/>
          <w:color w:val="000000"/>
          <w:kern w:val="0"/>
          <w:sz w:val="22"/>
          <w:szCs w:val="22"/>
          <w:lang w:bidi="ar"/>
        </w:rPr>
        <w:t>L429</w:t>
      </w:r>
      <w:proofErr w:type="spellEnd"/>
      <w:r>
        <w:rPr>
          <w:rFonts w:ascii="Times New Roman" w:eastAsia="宋体" w:hAnsi="Times New Roman" w:cs="Times New Roman"/>
          <w:b/>
          <w:bCs/>
          <w:color w:val="000000"/>
          <w:kern w:val="0"/>
          <w:sz w:val="22"/>
          <w:szCs w:val="22"/>
          <w:lang w:bidi="ar"/>
        </w:rPr>
        <w:t>: If I correctly interpreted the meaning of the</w:t>
      </w:r>
      <w:r>
        <w:rPr>
          <w:rFonts w:ascii="Times New Roman" w:eastAsia="宋体" w:hAnsi="Times New Roman" w:cs="Times New Roman" w:hint="eastAsia"/>
          <w:b/>
          <w:bCs/>
          <w:color w:val="000000"/>
          <w:kern w:val="0"/>
          <w:sz w:val="22"/>
          <w:szCs w:val="22"/>
          <w:lang w:bidi="ar"/>
        </w:rPr>
        <w:t xml:space="preserve"> </w:t>
      </w:r>
      <w:proofErr w:type="spellStart"/>
      <w:r>
        <w:rPr>
          <w:rFonts w:ascii="Times New Roman" w:eastAsia="宋体" w:hAnsi="Times New Roman" w:cs="Times New Roman"/>
          <w:b/>
          <w:bCs/>
          <w:color w:val="000000"/>
          <w:kern w:val="0"/>
          <w:sz w:val="22"/>
          <w:szCs w:val="22"/>
          <w:lang w:bidi="ar"/>
        </w:rPr>
        <w:t>ΔD</w:t>
      </w:r>
      <w:proofErr w:type="spellEnd"/>
      <w:r>
        <w:rPr>
          <w:rFonts w:ascii="Times New Roman" w:eastAsia="宋体" w:hAnsi="Times New Roman" w:cs="Times New Roman"/>
          <w:b/>
          <w:bCs/>
          <w:color w:val="000000"/>
          <w:kern w:val="0"/>
          <w:sz w:val="22"/>
          <w:szCs w:val="22"/>
          <w:lang w:bidi="ar"/>
        </w:rPr>
        <w:t xml:space="preserve"> value, a negative value would mean that the inverse of the GDP decreased and so the GDP increased. Hence, is the average economic status of the people improving?</w:t>
      </w:r>
    </w:p>
    <w:p w:rsidR="00272E1D" w:rsidRDefault="00ED62DD">
      <w:pPr>
        <w:widowControl/>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10.</w:t>
      </w:r>
      <w:r w:rsidR="004B2DA0">
        <w:rPr>
          <w:rFonts w:ascii="Times New Roman" w:eastAsia="宋体" w:hAnsi="Times New Roman" w:cs="Times New Roman" w:hint="eastAsia"/>
          <w:b/>
          <w:bCs/>
          <w:color w:val="000000"/>
          <w:kern w:val="0"/>
          <w:sz w:val="22"/>
          <w:szCs w:val="22"/>
          <w:lang w:bidi="ar"/>
        </w:rPr>
        <w:t xml:space="preserve"> </w:t>
      </w:r>
      <w:proofErr w:type="spellStart"/>
      <w:r>
        <w:rPr>
          <w:rFonts w:ascii="Times New Roman" w:eastAsia="宋体" w:hAnsi="Times New Roman" w:cs="Times New Roman"/>
          <w:b/>
          <w:bCs/>
          <w:color w:val="000000"/>
          <w:kern w:val="0"/>
          <w:sz w:val="22"/>
          <w:szCs w:val="22"/>
          <w:lang w:bidi="ar"/>
        </w:rPr>
        <w:t>P14</w:t>
      </w:r>
      <w:proofErr w:type="spellEnd"/>
      <w:r>
        <w:rPr>
          <w:rFonts w:ascii="Times New Roman" w:eastAsia="宋体" w:hAnsi="Times New Roman" w:cs="Times New Roman"/>
          <w:b/>
          <w:bCs/>
          <w:color w:val="000000"/>
          <w:kern w:val="0"/>
          <w:sz w:val="22"/>
          <w:szCs w:val="22"/>
          <w:lang w:bidi="ar"/>
        </w:rPr>
        <w:t>: As CO</w:t>
      </w:r>
      <w:r w:rsidRPr="004B2DA0">
        <w:rPr>
          <w:rFonts w:ascii="Times New Roman" w:eastAsia="宋体" w:hAnsi="Times New Roman" w:cs="Times New Roman"/>
          <w:b/>
          <w:bCs/>
          <w:color w:val="000000"/>
          <w:kern w:val="0"/>
          <w:sz w:val="22"/>
          <w:szCs w:val="22"/>
          <w:vertAlign w:val="subscript"/>
          <w:lang w:bidi="ar"/>
        </w:rPr>
        <w:t>2</w:t>
      </w:r>
      <w:r>
        <w:rPr>
          <w:rFonts w:ascii="Times New Roman" w:eastAsia="宋体" w:hAnsi="Times New Roman" w:cs="Times New Roman" w:hint="eastAsia"/>
          <w:b/>
          <w:bCs/>
          <w:color w:val="000000"/>
          <w:kern w:val="0"/>
          <w:sz w:val="22"/>
          <w:szCs w:val="22"/>
          <w:lang w:bidi="ar"/>
        </w:rPr>
        <w:t xml:space="preserve"> </w:t>
      </w:r>
      <w:r>
        <w:rPr>
          <w:rFonts w:ascii="Times New Roman" w:eastAsia="宋体" w:hAnsi="Times New Roman" w:cs="Times New Roman"/>
          <w:b/>
          <w:bCs/>
          <w:color w:val="000000"/>
          <w:kern w:val="0"/>
          <w:sz w:val="22"/>
          <w:szCs w:val="22"/>
          <w:lang w:bidi="ar"/>
        </w:rPr>
        <w:t xml:space="preserve">emissions are rapidly increasing due to the increased development of companies, are there any systems to </w:t>
      </w:r>
      <w:r w:rsidR="004B2DA0">
        <w:rPr>
          <w:rFonts w:ascii="Times New Roman" w:eastAsia="宋体" w:hAnsi="Times New Roman" w:cs="Times New Roman"/>
          <w:b/>
          <w:bCs/>
          <w:color w:val="000000"/>
          <w:kern w:val="0"/>
          <w:sz w:val="22"/>
          <w:szCs w:val="22"/>
          <w:lang w:bidi="ar"/>
        </w:rPr>
        <w:t>control or contain CO</w:t>
      </w:r>
      <w:r w:rsidR="004B2DA0" w:rsidRPr="004B2DA0">
        <w:rPr>
          <w:rFonts w:ascii="Times New Roman" w:eastAsia="宋体" w:hAnsi="Times New Roman" w:cs="Times New Roman"/>
          <w:b/>
          <w:bCs/>
          <w:color w:val="000000"/>
          <w:kern w:val="0"/>
          <w:sz w:val="22"/>
          <w:szCs w:val="22"/>
          <w:vertAlign w:val="subscript"/>
          <w:lang w:bidi="ar"/>
        </w:rPr>
        <w:t>2</w:t>
      </w:r>
      <w:r w:rsidR="004B2DA0">
        <w:rPr>
          <w:rFonts w:ascii="Times New Roman" w:eastAsia="宋体" w:hAnsi="Times New Roman" w:cs="Times New Roman" w:hint="eastAsia"/>
          <w:b/>
          <w:bCs/>
          <w:color w:val="000000"/>
          <w:kern w:val="0"/>
          <w:sz w:val="22"/>
          <w:szCs w:val="22"/>
          <w:vertAlign w:val="subscript"/>
          <w:lang w:bidi="ar"/>
        </w:rPr>
        <w:t xml:space="preserve"> </w:t>
      </w:r>
      <w:r>
        <w:rPr>
          <w:rFonts w:ascii="Times New Roman" w:eastAsia="宋体" w:hAnsi="Times New Roman" w:cs="Times New Roman"/>
          <w:b/>
          <w:bCs/>
          <w:color w:val="000000"/>
          <w:kern w:val="0"/>
          <w:sz w:val="22"/>
          <w:szCs w:val="22"/>
          <w:lang w:bidi="ar"/>
        </w:rPr>
        <w:t>emissions and other pollutants into the atmosphere and into the sea? Is there a sustainable development plan for companies? What could you suggest doing?</w:t>
      </w:r>
    </w:p>
    <w:p w:rsidR="00272E1D" w:rsidRDefault="00ED62DD">
      <w:pPr>
        <w:widowControl/>
        <w:rPr>
          <w:rFonts w:ascii="Times New Roman" w:eastAsia="宋体" w:hAnsi="Times New Roman" w:cs="Times New Roman"/>
          <w:b/>
          <w:bCs/>
          <w:color w:val="000000"/>
          <w:kern w:val="0"/>
          <w:sz w:val="22"/>
          <w:szCs w:val="22"/>
          <w:lang w:bidi="ar"/>
        </w:rPr>
      </w:pPr>
      <w:r>
        <w:rPr>
          <w:rFonts w:ascii="Times New Roman" w:eastAsia="宋体" w:hAnsi="Times New Roman" w:cs="Times New Roman"/>
          <w:b/>
          <w:bCs/>
          <w:color w:val="000000"/>
          <w:kern w:val="0"/>
          <w:sz w:val="22"/>
          <w:szCs w:val="22"/>
          <w:lang w:bidi="ar"/>
        </w:rPr>
        <w:t>Lastly, I warmly recommend a careful revision of the English grammar and of the sentences in the whole manuscript.</w:t>
      </w:r>
    </w:p>
    <w:p w:rsidR="00272E1D" w:rsidRDefault="00272E1D">
      <w:pPr>
        <w:widowControl/>
        <w:rPr>
          <w:rFonts w:ascii="Times New Roman" w:eastAsia="宋体" w:hAnsi="Times New Roman" w:cs="Times New Roman"/>
          <w:b/>
          <w:bCs/>
          <w:color w:val="000000"/>
          <w:kern w:val="0"/>
          <w:sz w:val="22"/>
          <w:szCs w:val="22"/>
          <w:lang w:bidi="ar"/>
        </w:rPr>
      </w:pPr>
    </w:p>
    <w:p w:rsidR="00272E1D" w:rsidRDefault="00ED62DD">
      <w:pPr>
        <w:widowControl/>
        <w:rPr>
          <w:rFonts w:ascii="Times New Roman" w:hAnsi="Times New Roman"/>
          <w:sz w:val="24"/>
          <w:shd w:val="clear" w:color="auto" w:fill="FFFFFF"/>
        </w:rPr>
      </w:pPr>
      <w:r>
        <w:rPr>
          <w:rFonts w:ascii="Times New Roman" w:hAnsi="Times New Roman"/>
          <w:sz w:val="24"/>
          <w:shd w:val="clear" w:color="auto" w:fill="FFFFFF"/>
        </w:rPr>
        <w:t>Response</w:t>
      </w:r>
    </w:p>
    <w:p w:rsidR="00272E1D" w:rsidRDefault="00ED62DD">
      <w:pPr>
        <w:numPr>
          <w:ilvl w:val="0"/>
          <w:numId w:val="1"/>
        </w:numPr>
        <w:rPr>
          <w:rFonts w:ascii="Times New Roman" w:hAnsi="Times New Roman"/>
          <w:sz w:val="24"/>
          <w:shd w:val="clear" w:color="auto" w:fill="FFFFFF"/>
        </w:rPr>
      </w:pPr>
      <w:r>
        <w:rPr>
          <w:rFonts w:ascii="Times New Roman" w:hAnsi="Times New Roman" w:hint="eastAsia"/>
          <w:sz w:val="24"/>
          <w:shd w:val="clear" w:color="auto" w:fill="FFFFFF"/>
        </w:rPr>
        <w:t xml:space="preserve">Dear reviewer, thank you very much for your suggestion. Based on your suggestion, we have added the meanings of the acronyms that appear for the first time. </w:t>
      </w:r>
      <w:r>
        <w:rPr>
          <w:rFonts w:ascii="Times New Roman" w:hAnsi="Times New Roman"/>
          <w:sz w:val="24"/>
          <w:shd w:val="clear" w:color="auto" w:fill="FFFFFF"/>
        </w:rPr>
        <w:t>Thank you again for your suggestions.</w:t>
      </w:r>
    </w:p>
    <w:p w:rsidR="00272E1D" w:rsidRDefault="00ED62DD">
      <w:pPr>
        <w:rPr>
          <w:rFonts w:ascii="Times New Roman" w:hAnsi="Times New Roman"/>
          <w:sz w:val="24"/>
          <w:shd w:val="clear" w:color="auto" w:fill="FFFFFF"/>
        </w:rPr>
      </w:pPr>
      <w:r>
        <w:rPr>
          <w:rFonts w:ascii="Times New Roman" w:hAnsi="Times New Roman"/>
          <w:sz w:val="24"/>
          <w:shd w:val="clear" w:color="auto" w:fill="FFFFFF"/>
        </w:rPr>
        <w:t>The complete modification</w:t>
      </w:r>
      <w:r w:rsidR="00D94D08">
        <w:rPr>
          <w:rFonts w:ascii="Times New Roman" w:hAnsi="Times New Roman" w:hint="eastAsia"/>
          <w:sz w:val="24"/>
          <w:shd w:val="clear" w:color="auto" w:fill="FFFFFF"/>
        </w:rPr>
        <w:t>s</w:t>
      </w:r>
      <w:r>
        <w:rPr>
          <w:rFonts w:ascii="Times New Roman" w:hAnsi="Times New Roman"/>
          <w:sz w:val="24"/>
          <w:shd w:val="clear" w:color="auto" w:fill="FFFFFF"/>
        </w:rPr>
        <w:t xml:space="preserve"> are in the</w:t>
      </w:r>
      <w:r>
        <w:rPr>
          <w:rFonts w:ascii="Times New Roman" w:hAnsi="Times New Roman" w:hint="eastAsia"/>
          <w:sz w:val="24"/>
          <w:shd w:val="clear" w:color="auto" w:fill="FFFFFF"/>
        </w:rPr>
        <w:t xml:space="preserve"> </w:t>
      </w:r>
      <w:r>
        <w:rPr>
          <w:rFonts w:ascii="Times New Roman" w:hAnsi="Times New Roman"/>
          <w:sz w:val="24"/>
          <w:shd w:val="clear" w:color="auto" w:fill="FFFFFF"/>
        </w:rPr>
        <w:t>Introduction</w:t>
      </w:r>
      <w:r>
        <w:rPr>
          <w:rFonts w:ascii="Times New Roman" w:hAnsi="Times New Roman" w:hint="eastAsia"/>
          <w:color w:val="FF0000"/>
          <w:sz w:val="24"/>
          <w:shd w:val="clear" w:color="auto" w:fill="FFFFFF"/>
        </w:rPr>
        <w:t xml:space="preserve"> (Page 1, lines </w:t>
      </w:r>
      <w:r w:rsidR="00216CFB">
        <w:rPr>
          <w:rFonts w:ascii="Times New Roman" w:hAnsi="Times New Roman" w:hint="eastAsia"/>
          <w:color w:val="FF0000"/>
          <w:sz w:val="24"/>
          <w:shd w:val="clear" w:color="auto" w:fill="FFFFFF"/>
        </w:rPr>
        <w:t>19-20</w:t>
      </w:r>
      <w:r>
        <w:rPr>
          <w:rFonts w:ascii="Times New Roman" w:hAnsi="Times New Roman" w:hint="eastAsia"/>
          <w:color w:val="FF0000"/>
          <w:sz w:val="24"/>
          <w:shd w:val="clear" w:color="auto" w:fill="FFFFFF"/>
        </w:rPr>
        <w:t>, 3</w:t>
      </w:r>
      <w:r w:rsidR="00A32819">
        <w:rPr>
          <w:rFonts w:ascii="Times New Roman" w:hAnsi="Times New Roman" w:hint="eastAsia"/>
          <w:color w:val="FF0000"/>
          <w:sz w:val="24"/>
          <w:shd w:val="clear" w:color="auto" w:fill="FFFFFF"/>
        </w:rPr>
        <w:t>3</w:t>
      </w:r>
      <w:r>
        <w:rPr>
          <w:rFonts w:ascii="Times New Roman" w:hAnsi="Times New Roman" w:hint="eastAsia"/>
          <w:color w:val="FF0000"/>
          <w:sz w:val="24"/>
          <w:shd w:val="clear" w:color="auto" w:fill="FFFFFF"/>
        </w:rPr>
        <w:t xml:space="preserve">) </w:t>
      </w:r>
      <w:r>
        <w:rPr>
          <w:rFonts w:ascii="Times New Roman" w:hAnsi="Times New Roman" w:hint="eastAsia"/>
          <w:sz w:val="24"/>
          <w:shd w:val="clear" w:color="auto" w:fill="FFFFFF"/>
        </w:rPr>
        <w:t>of the revised manuscript.</w:t>
      </w:r>
    </w:p>
    <w:p w:rsidR="00272E1D" w:rsidRPr="00A32819" w:rsidRDefault="00272E1D">
      <w:pPr>
        <w:rPr>
          <w:rFonts w:ascii="Times New Roman" w:hAnsi="Times New Roman"/>
          <w:sz w:val="24"/>
          <w:shd w:val="clear" w:color="auto" w:fill="FFFFFF"/>
        </w:rPr>
      </w:pPr>
    </w:p>
    <w:p w:rsidR="00272E1D" w:rsidRDefault="00ED62DD">
      <w:pPr>
        <w:numPr>
          <w:ilvl w:val="0"/>
          <w:numId w:val="1"/>
        </w:numPr>
        <w:rPr>
          <w:rFonts w:ascii="Times New Roman" w:hAnsi="Times New Roman"/>
          <w:sz w:val="24"/>
          <w:shd w:val="clear" w:color="auto" w:fill="FFFFFF"/>
        </w:rPr>
      </w:pPr>
      <w:r>
        <w:rPr>
          <w:rFonts w:ascii="Times New Roman" w:hAnsi="Times New Roman" w:hint="eastAsia"/>
          <w:sz w:val="24"/>
          <w:shd w:val="clear" w:color="auto" w:fill="FFFFFF"/>
        </w:rPr>
        <w:t xml:space="preserve">Dear reviewer, thank you very much for your suggestion. Based on your valuable suggestions, we immediately found this reference paper recommended by you "Using an extended </w:t>
      </w:r>
      <w:proofErr w:type="spellStart"/>
      <w:r>
        <w:rPr>
          <w:rFonts w:ascii="Times New Roman" w:hAnsi="Times New Roman" w:hint="eastAsia"/>
          <w:sz w:val="24"/>
          <w:shd w:val="clear" w:color="auto" w:fill="FFFFFF"/>
        </w:rPr>
        <w:t>LMDI</w:t>
      </w:r>
      <w:proofErr w:type="spellEnd"/>
      <w:r>
        <w:rPr>
          <w:rFonts w:ascii="Times New Roman" w:hAnsi="Times New Roman" w:hint="eastAsia"/>
          <w:sz w:val="24"/>
          <w:shd w:val="clear" w:color="auto" w:fill="FFFFFF"/>
        </w:rPr>
        <w:t xml:space="preserve"> model to explore techno-economic drivers of energy-related industrial CO emission changes: A case study for Shanghai (China</w:t>
      </w:r>
      <w:proofErr w:type="gramStart"/>
      <w:r>
        <w:rPr>
          <w:rFonts w:ascii="Times New Roman" w:hAnsi="Times New Roman" w:hint="eastAsia"/>
          <w:sz w:val="24"/>
          <w:shd w:val="clear" w:color="auto" w:fill="FFFFFF"/>
        </w:rPr>
        <w:t>)2</w:t>
      </w:r>
      <w:proofErr w:type="gramEnd"/>
      <w:r>
        <w:rPr>
          <w:rFonts w:ascii="Times New Roman" w:hAnsi="Times New Roman" w:hint="eastAsia"/>
          <w:sz w:val="24"/>
          <w:shd w:val="clear" w:color="auto" w:fill="FFFFFF"/>
        </w:rPr>
        <w:t xml:space="preserve">" and browsed it carefully. We can see that this article firstly introduces the methodology and explains the methodology, then in the second </w:t>
      </w:r>
      <w:r w:rsidR="00D94D08">
        <w:rPr>
          <w:rFonts w:ascii="Times New Roman" w:hAnsi="Times New Roman"/>
          <w:sz w:val="24"/>
          <w:shd w:val="clear" w:color="auto" w:fill="FFFFFF"/>
        </w:rPr>
        <w:t>paragraph;</w:t>
      </w:r>
      <w:r>
        <w:rPr>
          <w:rFonts w:ascii="Times New Roman" w:hAnsi="Times New Roman" w:hint="eastAsia"/>
          <w:sz w:val="24"/>
          <w:shd w:val="clear" w:color="auto" w:fill="FFFFFF"/>
        </w:rPr>
        <w:t xml:space="preserve"> it compares the indicators of the influencing factors with other data, and then tells the background, reasons and significance of Shanghai as the research object. The article is very logical and has a greater reference value for the writing of the introduction of this study. Based on this article, this paper tells the second paragraph of the introduction about the source of the </w:t>
      </w:r>
      <w:proofErr w:type="spellStart"/>
      <w:r>
        <w:rPr>
          <w:rFonts w:ascii="Times New Roman" w:hAnsi="Times New Roman" w:hint="eastAsia"/>
          <w:sz w:val="24"/>
          <w:shd w:val="clear" w:color="auto" w:fill="FFFFFF"/>
        </w:rPr>
        <w:t>LMDI</w:t>
      </w:r>
      <w:proofErr w:type="spellEnd"/>
      <w:r>
        <w:rPr>
          <w:rFonts w:ascii="Times New Roman" w:hAnsi="Times New Roman" w:hint="eastAsia"/>
          <w:sz w:val="24"/>
          <w:shd w:val="clear" w:color="auto" w:fill="FFFFFF"/>
        </w:rPr>
        <w:t xml:space="preserve"> model, the use of research in various fields, and adds the reasons for choosing this method in comparison with other methods.</w:t>
      </w:r>
      <w:r w:rsidR="00D94D08">
        <w:rPr>
          <w:rFonts w:ascii="Times New Roman" w:hAnsi="Times New Roman" w:hint="eastAsia"/>
          <w:sz w:val="24"/>
          <w:shd w:val="clear" w:color="auto" w:fill="FFFFFF"/>
        </w:rPr>
        <w:t xml:space="preserve"> </w:t>
      </w:r>
      <w:r>
        <w:rPr>
          <w:rFonts w:ascii="Times New Roman" w:hAnsi="Times New Roman"/>
          <w:sz w:val="24"/>
          <w:shd w:val="clear" w:color="auto" w:fill="FFFFFF"/>
        </w:rPr>
        <w:t>Thank you again for your suggestions.</w:t>
      </w:r>
    </w:p>
    <w:p w:rsidR="00272E1D" w:rsidRDefault="00272E1D">
      <w:pPr>
        <w:rPr>
          <w:rFonts w:ascii="Times New Roman" w:hAnsi="Times New Roman"/>
          <w:sz w:val="24"/>
          <w:shd w:val="clear" w:color="auto" w:fill="FFFFFF"/>
        </w:rPr>
      </w:pPr>
    </w:p>
    <w:p w:rsidR="00272E1D" w:rsidRDefault="00ED62DD">
      <w:pPr>
        <w:numPr>
          <w:ilvl w:val="0"/>
          <w:numId w:val="1"/>
        </w:numPr>
        <w:rPr>
          <w:rFonts w:ascii="Times New Roman" w:hAnsi="Times New Roman"/>
          <w:sz w:val="24"/>
          <w:shd w:val="clear" w:color="auto" w:fill="FFFFFF"/>
        </w:rPr>
      </w:pPr>
      <w:r>
        <w:rPr>
          <w:rFonts w:ascii="Times New Roman" w:hAnsi="Times New Roman" w:hint="eastAsia"/>
          <w:sz w:val="24"/>
          <w:shd w:val="clear" w:color="auto" w:fill="FFFFFF"/>
        </w:rPr>
        <w:t>Thank you for your careful scrutiny, based on your suggestions, we have checked and corrected the reference format.</w:t>
      </w:r>
    </w:p>
    <w:p w:rsidR="00272E1D" w:rsidRDefault="00ED62DD">
      <w:pPr>
        <w:rPr>
          <w:rFonts w:ascii="Times New Roman" w:hAnsi="Times New Roman"/>
          <w:sz w:val="24"/>
          <w:shd w:val="clear" w:color="auto" w:fill="FFFFFF"/>
        </w:rPr>
      </w:pPr>
      <w:r>
        <w:rPr>
          <w:rFonts w:ascii="Times New Roman" w:hAnsi="Times New Roman"/>
          <w:sz w:val="24"/>
          <w:shd w:val="clear" w:color="auto" w:fill="FFFFFF"/>
        </w:rPr>
        <w:t>The complete modification</w:t>
      </w:r>
      <w:r w:rsidR="00D94D08">
        <w:rPr>
          <w:rFonts w:ascii="Times New Roman" w:hAnsi="Times New Roman" w:hint="eastAsia"/>
          <w:sz w:val="24"/>
          <w:shd w:val="clear" w:color="auto" w:fill="FFFFFF"/>
        </w:rPr>
        <w:t>s</w:t>
      </w:r>
      <w:r>
        <w:rPr>
          <w:rFonts w:ascii="Times New Roman" w:hAnsi="Times New Roman"/>
          <w:sz w:val="24"/>
          <w:shd w:val="clear" w:color="auto" w:fill="FFFFFF"/>
        </w:rPr>
        <w:t xml:space="preserve"> are in the</w:t>
      </w:r>
      <w:r>
        <w:rPr>
          <w:rFonts w:ascii="Times New Roman" w:hAnsi="Times New Roman" w:hint="eastAsia"/>
          <w:sz w:val="24"/>
          <w:shd w:val="clear" w:color="auto" w:fill="FFFFFF"/>
        </w:rPr>
        <w:t xml:space="preserve"> </w:t>
      </w:r>
      <w:r>
        <w:rPr>
          <w:rFonts w:ascii="Times New Roman" w:hAnsi="Times New Roman"/>
          <w:sz w:val="24"/>
          <w:shd w:val="clear" w:color="auto" w:fill="FFFFFF"/>
        </w:rPr>
        <w:t>Introduction</w:t>
      </w:r>
      <w:r>
        <w:rPr>
          <w:rFonts w:ascii="Times New Roman" w:hAnsi="Times New Roman" w:hint="eastAsia"/>
          <w:color w:val="FF0000"/>
          <w:sz w:val="24"/>
          <w:shd w:val="clear" w:color="auto" w:fill="FFFFFF"/>
        </w:rPr>
        <w:t xml:space="preserve"> (</w:t>
      </w:r>
      <w:r w:rsidR="00216CFB" w:rsidRPr="00216CFB">
        <w:rPr>
          <w:rFonts w:ascii="Times New Roman" w:hAnsi="Times New Roman"/>
          <w:color w:val="FF0000"/>
          <w:sz w:val="24"/>
          <w:shd w:val="clear" w:color="auto" w:fill="FFFFFF"/>
        </w:rPr>
        <w:t>Paragraphs 1-4</w:t>
      </w:r>
      <w:r w:rsidR="00216CFB">
        <w:rPr>
          <w:rFonts w:ascii="Times New Roman" w:hAnsi="Times New Roman" w:hint="eastAsia"/>
          <w:color w:val="FF0000"/>
          <w:sz w:val="24"/>
          <w:shd w:val="clear" w:color="auto" w:fill="FFFFFF"/>
        </w:rPr>
        <w:t xml:space="preserve">, </w:t>
      </w:r>
      <w:r>
        <w:rPr>
          <w:rFonts w:ascii="Times New Roman" w:hAnsi="Times New Roman" w:hint="eastAsia"/>
          <w:color w:val="FF0000"/>
          <w:sz w:val="24"/>
          <w:shd w:val="clear" w:color="auto" w:fill="FFFFFF"/>
        </w:rPr>
        <w:t xml:space="preserve">Pages 1-3) </w:t>
      </w:r>
      <w:r>
        <w:rPr>
          <w:rFonts w:ascii="Times New Roman" w:hAnsi="Times New Roman" w:hint="eastAsia"/>
          <w:sz w:val="24"/>
          <w:shd w:val="clear" w:color="auto" w:fill="FFFFFF"/>
        </w:rPr>
        <w:t>of the revised manuscript.</w:t>
      </w:r>
    </w:p>
    <w:p w:rsidR="00272E1D" w:rsidRPr="00216CFB" w:rsidRDefault="00272E1D">
      <w:pPr>
        <w:rPr>
          <w:rFonts w:ascii="Times New Roman" w:hAnsi="Times New Roman"/>
          <w:sz w:val="24"/>
          <w:shd w:val="clear" w:color="auto" w:fill="FFFFFF"/>
        </w:rPr>
      </w:pPr>
    </w:p>
    <w:p w:rsidR="00272E1D" w:rsidRDefault="00ED62DD">
      <w:pPr>
        <w:numPr>
          <w:ilvl w:val="0"/>
          <w:numId w:val="1"/>
        </w:numPr>
        <w:rPr>
          <w:rFonts w:ascii="Times New Roman" w:hAnsi="Times New Roman"/>
          <w:sz w:val="24"/>
          <w:shd w:val="clear" w:color="auto" w:fill="FFFFFF"/>
        </w:rPr>
      </w:pPr>
      <w:r>
        <w:rPr>
          <w:rFonts w:ascii="Times New Roman" w:hAnsi="Times New Roman" w:hint="eastAsia"/>
          <w:sz w:val="24"/>
          <w:shd w:val="clear" w:color="auto" w:fill="FFFFFF"/>
        </w:rPr>
        <w:t>Thank you for your careful scrutiny, we apologize for our own carelessness, we have corrected the spelling errors and double-checked the entire manuscript.</w:t>
      </w:r>
    </w:p>
    <w:p w:rsidR="00272E1D" w:rsidRDefault="00ED62DD">
      <w:pPr>
        <w:rPr>
          <w:rFonts w:ascii="Times New Roman" w:hAnsi="Times New Roman"/>
          <w:sz w:val="24"/>
          <w:shd w:val="clear" w:color="auto" w:fill="FFFFFF"/>
        </w:rPr>
      </w:pPr>
      <w:r>
        <w:rPr>
          <w:rFonts w:ascii="Times New Roman" w:hAnsi="Times New Roman"/>
          <w:sz w:val="24"/>
          <w:shd w:val="clear" w:color="auto" w:fill="FFFFFF"/>
        </w:rPr>
        <w:t>The complete modification</w:t>
      </w:r>
      <w:r w:rsidR="00D94D08">
        <w:rPr>
          <w:rFonts w:ascii="Times New Roman" w:hAnsi="Times New Roman" w:hint="eastAsia"/>
          <w:sz w:val="24"/>
          <w:shd w:val="clear" w:color="auto" w:fill="FFFFFF"/>
        </w:rPr>
        <w:t>s</w:t>
      </w:r>
      <w:r>
        <w:rPr>
          <w:rFonts w:ascii="Times New Roman" w:hAnsi="Times New Roman"/>
          <w:sz w:val="24"/>
          <w:shd w:val="clear" w:color="auto" w:fill="FFFFFF"/>
        </w:rPr>
        <w:t xml:space="preserve"> are in the</w:t>
      </w:r>
      <w:r>
        <w:rPr>
          <w:rFonts w:ascii="Times New Roman" w:hAnsi="Times New Roman" w:hint="eastAsia"/>
          <w:sz w:val="24"/>
          <w:shd w:val="clear" w:color="auto" w:fill="FFFFFF"/>
        </w:rPr>
        <w:t xml:space="preserve"> Research Methodology</w:t>
      </w:r>
      <w:r>
        <w:rPr>
          <w:rFonts w:ascii="Times New Roman" w:hAnsi="Times New Roman" w:hint="eastAsia"/>
          <w:color w:val="FF0000"/>
          <w:sz w:val="24"/>
          <w:shd w:val="clear" w:color="auto" w:fill="FFFFFF"/>
        </w:rPr>
        <w:t xml:space="preserve"> (Page 5, </w:t>
      </w:r>
      <w:r w:rsidR="00CF585C">
        <w:rPr>
          <w:rFonts w:ascii="Times New Roman" w:hAnsi="Times New Roman" w:hint="eastAsia"/>
          <w:color w:val="FF0000"/>
          <w:sz w:val="24"/>
          <w:shd w:val="clear" w:color="auto" w:fill="FFFFFF"/>
        </w:rPr>
        <w:t>Table 1</w:t>
      </w:r>
      <w:r w:rsidR="00A32819">
        <w:rPr>
          <w:rFonts w:ascii="Times New Roman" w:hAnsi="Times New Roman" w:hint="eastAsia"/>
          <w:color w:val="FF0000"/>
          <w:sz w:val="24"/>
          <w:shd w:val="clear" w:color="auto" w:fill="FFFFFF"/>
        </w:rPr>
        <w:t>, line 210</w:t>
      </w:r>
      <w:r>
        <w:rPr>
          <w:rFonts w:ascii="Times New Roman" w:hAnsi="Times New Roman" w:hint="eastAsia"/>
          <w:color w:val="FF0000"/>
          <w:sz w:val="24"/>
          <w:shd w:val="clear" w:color="auto" w:fill="FFFFFF"/>
        </w:rPr>
        <w:t xml:space="preserve">) </w:t>
      </w:r>
      <w:r>
        <w:rPr>
          <w:rFonts w:ascii="Times New Roman" w:hAnsi="Times New Roman" w:hint="eastAsia"/>
          <w:sz w:val="24"/>
          <w:shd w:val="clear" w:color="auto" w:fill="FFFFFF"/>
        </w:rPr>
        <w:t>of the revised manuscript.</w:t>
      </w:r>
    </w:p>
    <w:p w:rsidR="00272E1D" w:rsidRPr="00CF585C" w:rsidRDefault="00272E1D">
      <w:pPr>
        <w:rPr>
          <w:rFonts w:ascii="Times New Roman" w:hAnsi="Times New Roman"/>
          <w:sz w:val="24"/>
          <w:shd w:val="clear" w:color="auto" w:fill="FFFFFF"/>
        </w:rPr>
      </w:pPr>
    </w:p>
    <w:p w:rsidR="00272E1D" w:rsidRDefault="00ED62DD">
      <w:pPr>
        <w:numPr>
          <w:ilvl w:val="0"/>
          <w:numId w:val="1"/>
        </w:numPr>
        <w:rPr>
          <w:rFonts w:ascii="Times New Roman" w:hAnsi="Times New Roman"/>
          <w:sz w:val="24"/>
          <w:shd w:val="clear" w:color="auto" w:fill="FFFFFF"/>
        </w:rPr>
      </w:pPr>
      <w:r>
        <w:rPr>
          <w:rFonts w:ascii="Times New Roman" w:hAnsi="Times New Roman" w:hint="eastAsia"/>
          <w:sz w:val="24"/>
          <w:shd w:val="clear" w:color="auto" w:fill="FFFFFF"/>
        </w:rPr>
        <w:t>Thank you for your careful scrutiny and we apologize for our own carelessness. Based on your suggestions, we have removed the repetitions with errors.</w:t>
      </w:r>
    </w:p>
    <w:p w:rsidR="00272E1D" w:rsidRDefault="00ED62DD">
      <w:pPr>
        <w:rPr>
          <w:rFonts w:ascii="Times New Roman" w:hAnsi="Times New Roman"/>
          <w:sz w:val="24"/>
          <w:shd w:val="clear" w:color="auto" w:fill="FFFFFF"/>
        </w:rPr>
      </w:pPr>
      <w:r>
        <w:rPr>
          <w:rFonts w:ascii="Times New Roman" w:hAnsi="Times New Roman"/>
          <w:sz w:val="24"/>
          <w:shd w:val="clear" w:color="auto" w:fill="FFFFFF"/>
        </w:rPr>
        <w:t>The complete modification</w:t>
      </w:r>
      <w:r w:rsidR="00D94D08">
        <w:rPr>
          <w:rFonts w:ascii="Times New Roman" w:hAnsi="Times New Roman" w:hint="eastAsia"/>
          <w:sz w:val="24"/>
          <w:shd w:val="clear" w:color="auto" w:fill="FFFFFF"/>
        </w:rPr>
        <w:t>s</w:t>
      </w:r>
      <w:r>
        <w:rPr>
          <w:rFonts w:ascii="Times New Roman" w:hAnsi="Times New Roman"/>
          <w:sz w:val="24"/>
          <w:shd w:val="clear" w:color="auto" w:fill="FFFFFF"/>
        </w:rPr>
        <w:t xml:space="preserve"> are in the</w:t>
      </w:r>
      <w:r>
        <w:rPr>
          <w:rFonts w:ascii="Times New Roman" w:hAnsi="Times New Roman" w:hint="eastAsia"/>
          <w:sz w:val="24"/>
          <w:shd w:val="clear" w:color="auto" w:fill="FFFFFF"/>
        </w:rPr>
        <w:t xml:space="preserve"> Research Methodology</w:t>
      </w:r>
      <w:r w:rsidR="00CF585C">
        <w:rPr>
          <w:rFonts w:ascii="Times New Roman" w:hAnsi="Times New Roman" w:hint="eastAsia"/>
          <w:color w:val="FF0000"/>
          <w:sz w:val="24"/>
          <w:shd w:val="clear" w:color="auto" w:fill="FFFFFF"/>
        </w:rPr>
        <w:t xml:space="preserve"> </w:t>
      </w:r>
      <w:r>
        <w:rPr>
          <w:rFonts w:ascii="Times New Roman" w:hAnsi="Times New Roman" w:hint="eastAsia"/>
          <w:color w:val="FF0000"/>
          <w:sz w:val="24"/>
          <w:shd w:val="clear" w:color="auto" w:fill="FFFFFF"/>
        </w:rPr>
        <w:t xml:space="preserve">(Page 5, lines </w:t>
      </w:r>
      <w:r w:rsidR="00A32819">
        <w:rPr>
          <w:rFonts w:ascii="Times New Roman" w:hAnsi="Times New Roman" w:hint="eastAsia"/>
          <w:color w:val="FF0000"/>
          <w:sz w:val="24"/>
          <w:shd w:val="clear" w:color="auto" w:fill="FFFFFF"/>
        </w:rPr>
        <w:t>212-216</w:t>
      </w:r>
      <w:r>
        <w:rPr>
          <w:rFonts w:ascii="Times New Roman" w:hAnsi="Times New Roman" w:hint="eastAsia"/>
          <w:color w:val="FF0000"/>
          <w:sz w:val="24"/>
          <w:shd w:val="clear" w:color="auto" w:fill="FFFFFF"/>
        </w:rPr>
        <w:t xml:space="preserve">) </w:t>
      </w:r>
      <w:r>
        <w:rPr>
          <w:rFonts w:ascii="Times New Roman" w:hAnsi="Times New Roman" w:hint="eastAsia"/>
          <w:sz w:val="24"/>
          <w:shd w:val="clear" w:color="auto" w:fill="FFFFFF"/>
        </w:rPr>
        <w:t>of the revised manuscript.</w:t>
      </w:r>
    </w:p>
    <w:p w:rsidR="00272E1D" w:rsidRDefault="00272E1D">
      <w:pPr>
        <w:rPr>
          <w:rFonts w:ascii="Times New Roman" w:hAnsi="Times New Roman"/>
          <w:sz w:val="24"/>
          <w:shd w:val="clear" w:color="auto" w:fill="FFFFFF"/>
        </w:rPr>
      </w:pPr>
    </w:p>
    <w:p w:rsidR="00272E1D" w:rsidRDefault="00ED62DD">
      <w:pPr>
        <w:numPr>
          <w:ilvl w:val="0"/>
          <w:numId w:val="1"/>
        </w:numPr>
        <w:rPr>
          <w:rFonts w:ascii="Times New Roman" w:hAnsi="Times New Roman"/>
          <w:sz w:val="24"/>
          <w:shd w:val="clear" w:color="auto" w:fill="FFFFFF"/>
        </w:rPr>
      </w:pPr>
      <w:r>
        <w:rPr>
          <w:rFonts w:ascii="Times New Roman" w:hAnsi="Times New Roman" w:hint="eastAsia"/>
          <w:sz w:val="24"/>
          <w:shd w:val="clear" w:color="auto" w:fill="FFFFFF"/>
        </w:rPr>
        <w:t>Dear reviewer, thank you very much for your suggestion. Based on your valuable suggestions, we have subdivided the CO</w:t>
      </w:r>
      <w:r w:rsidRPr="004B2DA0">
        <w:rPr>
          <w:rFonts w:ascii="Times New Roman" w:hAnsi="Times New Roman" w:hint="eastAsia"/>
          <w:sz w:val="24"/>
          <w:shd w:val="clear" w:color="auto" w:fill="FFFFFF"/>
          <w:vertAlign w:val="subscript"/>
        </w:rPr>
        <w:t>2</w:t>
      </w:r>
      <w:r>
        <w:rPr>
          <w:rFonts w:ascii="Times New Roman" w:hAnsi="Times New Roman" w:hint="eastAsia"/>
          <w:sz w:val="24"/>
          <w:shd w:val="clear" w:color="auto" w:fill="FFFFFF"/>
        </w:rPr>
        <w:t xml:space="preserve"> emission levels into: Very Low, Low, Medium, High, Very High and Ultra High.</w:t>
      </w:r>
    </w:p>
    <w:p w:rsidR="00272E1D" w:rsidRDefault="00ED62DD">
      <w:pPr>
        <w:rPr>
          <w:rFonts w:ascii="Times New Roman" w:hAnsi="Times New Roman"/>
          <w:sz w:val="24"/>
          <w:shd w:val="clear" w:color="auto" w:fill="FFFFFF"/>
        </w:rPr>
      </w:pPr>
      <w:r>
        <w:rPr>
          <w:rFonts w:ascii="Times New Roman" w:hAnsi="Times New Roman"/>
          <w:sz w:val="24"/>
          <w:shd w:val="clear" w:color="auto" w:fill="FFFFFF"/>
        </w:rPr>
        <w:t>The complete modification</w:t>
      </w:r>
      <w:r w:rsidR="00D94D08">
        <w:rPr>
          <w:rFonts w:ascii="Times New Roman" w:hAnsi="Times New Roman" w:hint="eastAsia"/>
          <w:sz w:val="24"/>
          <w:shd w:val="clear" w:color="auto" w:fill="FFFFFF"/>
        </w:rPr>
        <w:t>s</w:t>
      </w:r>
      <w:r>
        <w:rPr>
          <w:rFonts w:ascii="Times New Roman" w:hAnsi="Times New Roman"/>
          <w:sz w:val="24"/>
          <w:shd w:val="clear" w:color="auto" w:fill="FFFFFF"/>
        </w:rPr>
        <w:t xml:space="preserve"> are in the</w:t>
      </w:r>
      <w:r>
        <w:rPr>
          <w:rFonts w:ascii="Times New Roman" w:hAnsi="Times New Roman" w:hint="eastAsia"/>
          <w:sz w:val="24"/>
          <w:shd w:val="clear" w:color="auto" w:fill="FFFFFF"/>
        </w:rPr>
        <w:t xml:space="preserve"> Results and Analysis</w:t>
      </w:r>
      <w:r>
        <w:rPr>
          <w:rFonts w:ascii="Times New Roman" w:hAnsi="Times New Roman" w:hint="eastAsia"/>
          <w:color w:val="FF0000"/>
          <w:sz w:val="24"/>
          <w:shd w:val="clear" w:color="auto" w:fill="FFFFFF"/>
        </w:rPr>
        <w:t xml:space="preserve"> (Page 7, lines </w:t>
      </w:r>
      <w:r w:rsidR="00A32819">
        <w:rPr>
          <w:rFonts w:ascii="Times New Roman" w:hAnsi="Times New Roman" w:hint="eastAsia"/>
          <w:color w:val="FF0000"/>
          <w:sz w:val="24"/>
          <w:shd w:val="clear" w:color="auto" w:fill="FFFFFF"/>
        </w:rPr>
        <w:t>295-297</w:t>
      </w:r>
      <w:r>
        <w:rPr>
          <w:rFonts w:ascii="Times New Roman" w:hAnsi="Times New Roman" w:hint="eastAsia"/>
          <w:color w:val="FF0000"/>
          <w:sz w:val="24"/>
          <w:shd w:val="clear" w:color="auto" w:fill="FFFFFF"/>
        </w:rPr>
        <w:t xml:space="preserve">) </w:t>
      </w:r>
      <w:r>
        <w:rPr>
          <w:rFonts w:ascii="Times New Roman" w:hAnsi="Times New Roman" w:hint="eastAsia"/>
          <w:sz w:val="24"/>
          <w:shd w:val="clear" w:color="auto" w:fill="FFFFFF"/>
        </w:rPr>
        <w:t>of the revised manuscript.</w:t>
      </w:r>
    </w:p>
    <w:p w:rsidR="00272E1D" w:rsidRPr="00CF585C" w:rsidRDefault="00272E1D">
      <w:pPr>
        <w:rPr>
          <w:rFonts w:ascii="Times New Roman" w:hAnsi="Times New Roman"/>
          <w:sz w:val="24"/>
          <w:shd w:val="clear" w:color="auto" w:fill="FFFFFF"/>
        </w:rPr>
      </w:pPr>
    </w:p>
    <w:p w:rsidR="00272E1D" w:rsidRDefault="00ED62DD">
      <w:pPr>
        <w:numPr>
          <w:ilvl w:val="0"/>
          <w:numId w:val="1"/>
        </w:numPr>
        <w:rPr>
          <w:rFonts w:ascii="Times New Roman" w:hAnsi="Times New Roman"/>
          <w:sz w:val="24"/>
          <w:shd w:val="clear" w:color="auto" w:fill="FFFFFF"/>
        </w:rPr>
      </w:pPr>
      <w:r>
        <w:rPr>
          <w:rFonts w:ascii="Times New Roman" w:hAnsi="Times New Roman" w:hint="eastAsia"/>
          <w:sz w:val="24"/>
          <w:shd w:val="clear" w:color="auto" w:fill="FFFFFF"/>
        </w:rPr>
        <w:t>Dear reviewer, thank you very much for your suggestion. Based on your suggestions, we have improved the quality of Figure 1 in terms of clarity and readability.</w:t>
      </w:r>
    </w:p>
    <w:p w:rsidR="00272E1D" w:rsidRDefault="00ED62DD">
      <w:pPr>
        <w:rPr>
          <w:rFonts w:ascii="Times New Roman" w:hAnsi="Times New Roman"/>
          <w:sz w:val="24"/>
          <w:shd w:val="clear" w:color="auto" w:fill="FFFFFF"/>
        </w:rPr>
      </w:pPr>
      <w:r>
        <w:rPr>
          <w:rFonts w:ascii="Times New Roman" w:hAnsi="Times New Roman"/>
          <w:sz w:val="24"/>
          <w:shd w:val="clear" w:color="auto" w:fill="FFFFFF"/>
        </w:rPr>
        <w:t>The complete modification</w:t>
      </w:r>
      <w:r w:rsidR="00D94D08">
        <w:rPr>
          <w:rFonts w:ascii="Times New Roman" w:hAnsi="Times New Roman" w:hint="eastAsia"/>
          <w:sz w:val="24"/>
          <w:shd w:val="clear" w:color="auto" w:fill="FFFFFF"/>
        </w:rPr>
        <w:t>s</w:t>
      </w:r>
      <w:r>
        <w:rPr>
          <w:rFonts w:ascii="Times New Roman" w:hAnsi="Times New Roman"/>
          <w:sz w:val="24"/>
          <w:shd w:val="clear" w:color="auto" w:fill="FFFFFF"/>
        </w:rPr>
        <w:t xml:space="preserve"> are in the</w:t>
      </w:r>
      <w:r>
        <w:rPr>
          <w:rFonts w:ascii="Times New Roman" w:hAnsi="Times New Roman" w:hint="eastAsia"/>
          <w:sz w:val="24"/>
          <w:shd w:val="clear" w:color="auto" w:fill="FFFFFF"/>
        </w:rPr>
        <w:t xml:space="preserve"> Results and Analysis</w:t>
      </w:r>
      <w:r>
        <w:rPr>
          <w:rFonts w:ascii="Times New Roman" w:hAnsi="Times New Roman" w:hint="eastAsia"/>
          <w:color w:val="FF0000"/>
          <w:sz w:val="24"/>
          <w:shd w:val="clear" w:color="auto" w:fill="FFFFFF"/>
        </w:rPr>
        <w:t xml:space="preserve"> (Page </w:t>
      </w:r>
      <w:r w:rsidR="00CF585C">
        <w:rPr>
          <w:rFonts w:ascii="Times New Roman" w:hAnsi="Times New Roman" w:hint="eastAsia"/>
          <w:color w:val="FF0000"/>
          <w:sz w:val="24"/>
          <w:shd w:val="clear" w:color="auto" w:fill="FFFFFF"/>
        </w:rPr>
        <w:t>9</w:t>
      </w:r>
      <w:r>
        <w:rPr>
          <w:rFonts w:ascii="Times New Roman" w:hAnsi="Times New Roman" w:hint="eastAsia"/>
          <w:color w:val="FF0000"/>
          <w:sz w:val="24"/>
          <w:shd w:val="clear" w:color="auto" w:fill="FFFFFF"/>
        </w:rPr>
        <w:t xml:space="preserve">, Figure 1) </w:t>
      </w:r>
      <w:r>
        <w:rPr>
          <w:rFonts w:ascii="Times New Roman" w:hAnsi="Times New Roman" w:hint="eastAsia"/>
          <w:sz w:val="24"/>
          <w:shd w:val="clear" w:color="auto" w:fill="FFFFFF"/>
        </w:rPr>
        <w:t>of the revised manuscript.</w:t>
      </w:r>
    </w:p>
    <w:p w:rsidR="00272E1D" w:rsidRDefault="00272E1D">
      <w:pPr>
        <w:rPr>
          <w:rFonts w:ascii="Times New Roman" w:hAnsi="Times New Roman"/>
          <w:sz w:val="24"/>
          <w:shd w:val="clear" w:color="auto" w:fill="FFFFFF"/>
        </w:rPr>
      </w:pPr>
    </w:p>
    <w:p w:rsidR="00272E1D" w:rsidRDefault="00ED62DD">
      <w:pPr>
        <w:numPr>
          <w:ilvl w:val="0"/>
          <w:numId w:val="1"/>
        </w:numPr>
        <w:rPr>
          <w:rFonts w:ascii="Times New Roman" w:hAnsi="Times New Roman"/>
          <w:sz w:val="24"/>
          <w:shd w:val="clear" w:color="auto" w:fill="FFFFFF"/>
        </w:rPr>
      </w:pPr>
      <w:r>
        <w:rPr>
          <w:rFonts w:ascii="Times New Roman" w:hAnsi="Times New Roman" w:hint="eastAsia"/>
          <w:sz w:val="24"/>
          <w:shd w:val="clear" w:color="auto" w:fill="FFFFFF"/>
        </w:rPr>
        <w:t>Dear reviewer, thank you very much for your suggestion. In response to your suggestion, we have added formulas for evaluating the global spatial autocorrelation analysis and local spatial autocorrelation analysis methods.</w:t>
      </w:r>
    </w:p>
    <w:p w:rsidR="00272E1D" w:rsidRDefault="00ED62DD">
      <w:pPr>
        <w:rPr>
          <w:rFonts w:ascii="Times New Roman" w:hAnsi="Times New Roman"/>
          <w:sz w:val="24"/>
          <w:shd w:val="clear" w:color="auto" w:fill="FFFFFF"/>
        </w:rPr>
      </w:pPr>
      <w:r>
        <w:rPr>
          <w:rFonts w:ascii="Times New Roman" w:hAnsi="Times New Roman"/>
          <w:sz w:val="24"/>
          <w:shd w:val="clear" w:color="auto" w:fill="FFFFFF"/>
        </w:rPr>
        <w:t>The complete modification</w:t>
      </w:r>
      <w:r w:rsidR="00D94D08">
        <w:rPr>
          <w:rFonts w:ascii="Times New Roman" w:hAnsi="Times New Roman" w:hint="eastAsia"/>
          <w:sz w:val="24"/>
          <w:shd w:val="clear" w:color="auto" w:fill="FFFFFF"/>
        </w:rPr>
        <w:t>s</w:t>
      </w:r>
      <w:r>
        <w:rPr>
          <w:rFonts w:ascii="Times New Roman" w:hAnsi="Times New Roman"/>
          <w:sz w:val="24"/>
          <w:shd w:val="clear" w:color="auto" w:fill="FFFFFF"/>
        </w:rPr>
        <w:t xml:space="preserve"> are in the</w:t>
      </w:r>
      <w:r>
        <w:rPr>
          <w:rFonts w:ascii="Times New Roman" w:hAnsi="Times New Roman" w:hint="eastAsia"/>
          <w:sz w:val="24"/>
          <w:shd w:val="clear" w:color="auto" w:fill="FFFFFF"/>
        </w:rPr>
        <w:t xml:space="preserve"> Research Methodology</w:t>
      </w:r>
      <w:r>
        <w:rPr>
          <w:rFonts w:ascii="Times New Roman" w:hAnsi="Times New Roman" w:hint="eastAsia"/>
          <w:color w:val="FF0000"/>
          <w:sz w:val="24"/>
          <w:shd w:val="clear" w:color="auto" w:fill="FFFFFF"/>
        </w:rPr>
        <w:t xml:space="preserve"> (Pages </w:t>
      </w:r>
      <w:r w:rsidR="00CF585C">
        <w:rPr>
          <w:rFonts w:ascii="Times New Roman" w:hAnsi="Times New Roman" w:hint="eastAsia"/>
          <w:color w:val="FF0000"/>
          <w:sz w:val="24"/>
          <w:shd w:val="clear" w:color="auto" w:fill="FFFFFF"/>
        </w:rPr>
        <w:t>5-</w:t>
      </w:r>
      <w:r w:rsidR="00A32819">
        <w:rPr>
          <w:rFonts w:ascii="Times New Roman" w:hAnsi="Times New Roman" w:hint="eastAsia"/>
          <w:color w:val="FF0000"/>
          <w:sz w:val="24"/>
          <w:shd w:val="clear" w:color="auto" w:fill="FFFFFF"/>
        </w:rPr>
        <w:t>6</w:t>
      </w:r>
      <w:r>
        <w:rPr>
          <w:rFonts w:ascii="Times New Roman" w:hAnsi="Times New Roman" w:hint="eastAsia"/>
          <w:color w:val="FF0000"/>
          <w:sz w:val="24"/>
          <w:shd w:val="clear" w:color="auto" w:fill="FFFFFF"/>
        </w:rPr>
        <w:t xml:space="preserve">, lines </w:t>
      </w:r>
      <w:r w:rsidR="00A32819">
        <w:rPr>
          <w:rFonts w:ascii="Times New Roman" w:hAnsi="Times New Roman" w:hint="eastAsia"/>
          <w:color w:val="FF0000"/>
          <w:sz w:val="24"/>
          <w:shd w:val="clear" w:color="auto" w:fill="FFFFFF"/>
        </w:rPr>
        <w:t>213-241</w:t>
      </w:r>
      <w:r>
        <w:rPr>
          <w:rFonts w:ascii="Times New Roman" w:hAnsi="Times New Roman" w:hint="eastAsia"/>
          <w:color w:val="FF0000"/>
          <w:sz w:val="24"/>
          <w:shd w:val="clear" w:color="auto" w:fill="FFFFFF"/>
        </w:rPr>
        <w:t xml:space="preserve">) </w:t>
      </w:r>
      <w:r>
        <w:rPr>
          <w:rFonts w:ascii="Times New Roman" w:hAnsi="Times New Roman" w:hint="eastAsia"/>
          <w:sz w:val="24"/>
          <w:shd w:val="clear" w:color="auto" w:fill="FFFFFF"/>
        </w:rPr>
        <w:t>of the revised manuscript.</w:t>
      </w:r>
    </w:p>
    <w:p w:rsidR="00272E1D" w:rsidRDefault="00272E1D">
      <w:pPr>
        <w:rPr>
          <w:rFonts w:ascii="Times New Roman" w:hAnsi="Times New Roman"/>
          <w:sz w:val="24"/>
          <w:shd w:val="clear" w:color="auto" w:fill="FFFFFF"/>
        </w:rPr>
      </w:pPr>
    </w:p>
    <w:p w:rsidR="00272E1D" w:rsidRDefault="00ED62DD">
      <w:pPr>
        <w:numPr>
          <w:ilvl w:val="0"/>
          <w:numId w:val="1"/>
        </w:numPr>
        <w:rPr>
          <w:rFonts w:ascii="Times New Roman" w:hAnsi="Times New Roman"/>
          <w:sz w:val="24"/>
          <w:shd w:val="clear" w:color="auto" w:fill="FFFFFF"/>
        </w:rPr>
      </w:pPr>
      <w:r>
        <w:rPr>
          <w:rFonts w:ascii="Times New Roman" w:hAnsi="Times New Roman" w:hint="eastAsia"/>
          <w:sz w:val="24"/>
          <w:shd w:val="clear" w:color="auto" w:fill="FFFFFF"/>
        </w:rPr>
        <w:t xml:space="preserve">Dear reviewer, thank you very much for your suggestion. In response to your question, we would like to reply that </w:t>
      </w:r>
      <w:r>
        <w:rPr>
          <w:rFonts w:ascii="Times New Roman" w:hAnsi="Times New Roman" w:hint="eastAsia"/>
          <w:sz w:val="24"/>
          <w:shd w:val="clear" w:color="auto" w:fill="FFFFFF"/>
        </w:rPr>
        <w:t>Δ</w:t>
      </w:r>
      <w:r>
        <w:rPr>
          <w:rFonts w:ascii="Times New Roman" w:hAnsi="Times New Roman" w:hint="eastAsia"/>
          <w:sz w:val="24"/>
          <w:shd w:val="clear" w:color="auto" w:fill="FFFFFF"/>
        </w:rPr>
        <w:t xml:space="preserve">D index refers to the inverse of </w:t>
      </w:r>
      <w:proofErr w:type="spellStart"/>
      <w:r>
        <w:rPr>
          <w:rFonts w:ascii="Times New Roman" w:hAnsi="Times New Roman" w:hint="eastAsia"/>
          <w:sz w:val="24"/>
          <w:shd w:val="clear" w:color="auto" w:fill="FFFFFF"/>
        </w:rPr>
        <w:t>gdp</w:t>
      </w:r>
      <w:proofErr w:type="spellEnd"/>
      <w:r>
        <w:rPr>
          <w:rFonts w:ascii="Times New Roman" w:hAnsi="Times New Roman" w:hint="eastAsia"/>
          <w:sz w:val="24"/>
          <w:shd w:val="clear" w:color="auto" w:fill="FFFFFF"/>
        </w:rPr>
        <w:t xml:space="preserve"> per capita, and in this study, we substitute it for labor productivity, which refers to the ratio of the labor output created by a worker in a certain period of time to his/her corresponding labor consumption. That is, the labor efficiency of a worker to produce a certain product. Here </w:t>
      </w:r>
      <w:r>
        <w:rPr>
          <w:rFonts w:ascii="Times New Roman" w:hAnsi="Times New Roman" w:hint="eastAsia"/>
          <w:sz w:val="24"/>
          <w:shd w:val="clear" w:color="auto" w:fill="FFFFFF"/>
        </w:rPr>
        <w:t>Δ</w:t>
      </w:r>
      <w:r>
        <w:rPr>
          <w:rFonts w:ascii="Times New Roman" w:hAnsi="Times New Roman" w:hint="eastAsia"/>
          <w:sz w:val="24"/>
          <w:shd w:val="clear" w:color="auto" w:fill="FFFFFF"/>
        </w:rPr>
        <w:t>D has been showing a negative effect, indicating a decrease in the number of workers or an increase in efficiency, and in addition the increase in labor productivity helps to reduce energy intensity, which to a certain extent helps to reduce the CO</w:t>
      </w:r>
      <w:r w:rsidRPr="004B2DA0">
        <w:rPr>
          <w:rFonts w:ascii="Times New Roman" w:hAnsi="Times New Roman" w:hint="eastAsia"/>
          <w:sz w:val="24"/>
          <w:shd w:val="clear" w:color="auto" w:fill="FFFFFF"/>
          <w:vertAlign w:val="subscript"/>
        </w:rPr>
        <w:t>2</w:t>
      </w:r>
      <w:r>
        <w:rPr>
          <w:rFonts w:ascii="Times New Roman" w:hAnsi="Times New Roman" w:hint="eastAsia"/>
          <w:sz w:val="24"/>
          <w:shd w:val="clear" w:color="auto" w:fill="FFFFFF"/>
        </w:rPr>
        <w:t xml:space="preserve"> emissions of industrial enterprises above a certain scale. Therefore it does mean that the inverse of GDP decreases and therefore GDP increases, but it may be an improvement in the average economic situation of the people, and this aspect will be taken into account more in future studies.</w:t>
      </w:r>
    </w:p>
    <w:p w:rsidR="00272E1D" w:rsidRDefault="00272E1D">
      <w:pPr>
        <w:rPr>
          <w:rFonts w:ascii="Times New Roman" w:hAnsi="Times New Roman"/>
          <w:sz w:val="24"/>
          <w:shd w:val="clear" w:color="auto" w:fill="FFFFFF"/>
        </w:rPr>
      </w:pPr>
    </w:p>
    <w:p w:rsidR="00272E1D" w:rsidRDefault="00ED62DD">
      <w:pPr>
        <w:numPr>
          <w:ilvl w:val="0"/>
          <w:numId w:val="1"/>
        </w:numPr>
        <w:rPr>
          <w:rFonts w:ascii="Times New Roman" w:hAnsi="Times New Roman"/>
          <w:sz w:val="24"/>
          <w:shd w:val="clear" w:color="auto" w:fill="FFFFFF"/>
        </w:rPr>
      </w:pPr>
      <w:r>
        <w:rPr>
          <w:rFonts w:ascii="Times New Roman" w:hAnsi="Times New Roman" w:hint="eastAsia"/>
          <w:sz w:val="24"/>
          <w:shd w:val="clear" w:color="auto" w:fill="FFFFFF"/>
        </w:rPr>
        <w:t>Dear reviewer, thank you very much for your suggestion. In response to your suggestion, we have added in the policy recommendations section recommendations for sustainable development of companies in relation to the "dual carbon" target.</w:t>
      </w:r>
    </w:p>
    <w:p w:rsidR="00272E1D" w:rsidRDefault="00ED62DD">
      <w:pPr>
        <w:rPr>
          <w:rFonts w:ascii="Times New Roman" w:hAnsi="Times New Roman"/>
          <w:sz w:val="24"/>
          <w:shd w:val="clear" w:color="auto" w:fill="FFFFFF"/>
        </w:rPr>
      </w:pPr>
      <w:r>
        <w:rPr>
          <w:rFonts w:ascii="Times New Roman" w:hAnsi="Times New Roman"/>
          <w:sz w:val="24"/>
          <w:shd w:val="clear" w:color="auto" w:fill="FFFFFF"/>
        </w:rPr>
        <w:t>The complete modification</w:t>
      </w:r>
      <w:r w:rsidR="00D94D08">
        <w:rPr>
          <w:rFonts w:ascii="Times New Roman" w:hAnsi="Times New Roman" w:hint="eastAsia"/>
          <w:sz w:val="24"/>
          <w:shd w:val="clear" w:color="auto" w:fill="FFFFFF"/>
        </w:rPr>
        <w:t>s</w:t>
      </w:r>
      <w:r>
        <w:rPr>
          <w:rFonts w:ascii="Times New Roman" w:hAnsi="Times New Roman"/>
          <w:sz w:val="24"/>
          <w:shd w:val="clear" w:color="auto" w:fill="FFFFFF"/>
        </w:rPr>
        <w:t xml:space="preserve"> are in the</w:t>
      </w:r>
      <w:r>
        <w:rPr>
          <w:rFonts w:ascii="Times New Roman" w:hAnsi="Times New Roman" w:hint="eastAsia"/>
          <w:sz w:val="24"/>
          <w:shd w:val="clear" w:color="auto" w:fill="FFFFFF"/>
        </w:rPr>
        <w:t xml:space="preserve"> Conclusions</w:t>
      </w:r>
      <w:r>
        <w:rPr>
          <w:rFonts w:ascii="Times New Roman" w:hAnsi="Times New Roman" w:hint="eastAsia"/>
          <w:color w:val="FF0000"/>
          <w:sz w:val="24"/>
          <w:shd w:val="clear" w:color="auto" w:fill="FFFFFF"/>
        </w:rPr>
        <w:t xml:space="preserve"> (Page 17, lines 6</w:t>
      </w:r>
      <w:r w:rsidR="00A32819">
        <w:rPr>
          <w:rFonts w:ascii="Times New Roman" w:hAnsi="Times New Roman" w:hint="eastAsia"/>
          <w:color w:val="FF0000"/>
          <w:sz w:val="24"/>
          <w:shd w:val="clear" w:color="auto" w:fill="FFFFFF"/>
        </w:rPr>
        <w:t>68</w:t>
      </w:r>
      <w:r>
        <w:rPr>
          <w:rFonts w:ascii="Times New Roman" w:hAnsi="Times New Roman" w:hint="eastAsia"/>
          <w:color w:val="FF0000"/>
          <w:sz w:val="24"/>
          <w:shd w:val="clear" w:color="auto" w:fill="FFFFFF"/>
        </w:rPr>
        <w:t>-6</w:t>
      </w:r>
      <w:r w:rsidR="00A32819">
        <w:rPr>
          <w:rFonts w:ascii="Times New Roman" w:hAnsi="Times New Roman" w:hint="eastAsia"/>
          <w:color w:val="FF0000"/>
          <w:sz w:val="24"/>
          <w:shd w:val="clear" w:color="auto" w:fill="FFFFFF"/>
        </w:rPr>
        <w:t>73</w:t>
      </w:r>
      <w:r>
        <w:rPr>
          <w:rFonts w:ascii="Times New Roman" w:hAnsi="Times New Roman" w:hint="eastAsia"/>
          <w:color w:val="FF0000"/>
          <w:sz w:val="24"/>
          <w:shd w:val="clear" w:color="auto" w:fill="FFFFFF"/>
        </w:rPr>
        <w:t xml:space="preserve">) </w:t>
      </w:r>
      <w:r>
        <w:rPr>
          <w:rFonts w:ascii="Times New Roman" w:hAnsi="Times New Roman" w:hint="eastAsia"/>
          <w:sz w:val="24"/>
          <w:shd w:val="clear" w:color="auto" w:fill="FFFFFF"/>
        </w:rPr>
        <w:t>of the revised manuscript.</w:t>
      </w:r>
    </w:p>
    <w:p w:rsidR="00272E1D" w:rsidRDefault="00272E1D">
      <w:pPr>
        <w:rPr>
          <w:rFonts w:ascii="Times New Roman" w:hAnsi="Times New Roman"/>
          <w:sz w:val="24"/>
          <w:shd w:val="clear" w:color="auto" w:fill="FFFFFF"/>
        </w:rPr>
      </w:pPr>
    </w:p>
    <w:p w:rsidR="00272E1D" w:rsidRDefault="00ED62DD">
      <w:pPr>
        <w:rPr>
          <w:rFonts w:ascii="Times New Roman" w:hAnsi="Times New Roman"/>
          <w:sz w:val="24"/>
          <w:shd w:val="clear" w:color="auto" w:fill="FFFFFF"/>
        </w:rPr>
      </w:pPr>
      <w:r>
        <w:rPr>
          <w:rFonts w:ascii="Times New Roman" w:hAnsi="Times New Roman" w:hint="eastAsia"/>
          <w:sz w:val="24"/>
          <w:shd w:val="clear" w:color="auto" w:fill="FFFFFF"/>
        </w:rPr>
        <w:t xml:space="preserve">11. Dear reviewer, thank you very much for your suggestion. According to your suggestions and those of other reviewers, we uploaded the manuscript to the official </w:t>
      </w:r>
      <w:proofErr w:type="spellStart"/>
      <w:r>
        <w:rPr>
          <w:rFonts w:ascii="Times New Roman" w:hAnsi="Times New Roman" w:hint="eastAsia"/>
          <w:sz w:val="24"/>
          <w:shd w:val="clear" w:color="auto" w:fill="FFFFFF"/>
        </w:rPr>
        <w:t>MDPI</w:t>
      </w:r>
      <w:proofErr w:type="spellEnd"/>
      <w:r>
        <w:rPr>
          <w:rFonts w:ascii="Times New Roman" w:hAnsi="Times New Roman" w:hint="eastAsia"/>
          <w:sz w:val="24"/>
          <w:shd w:val="clear" w:color="auto" w:fill="FFFFFF"/>
        </w:rPr>
        <w:t xml:space="preserve"> touch-up platform, and invited professional English editors to touch up the whole manuscript. The touch-up report has been issued.</w:t>
      </w:r>
    </w:p>
    <w:p w:rsidR="00272E1D" w:rsidRDefault="00272E1D">
      <w:pPr>
        <w:rPr>
          <w:rFonts w:ascii="Times New Roman" w:hAnsi="Times New Roman"/>
          <w:sz w:val="24"/>
          <w:shd w:val="clear" w:color="auto" w:fill="FFFFFF"/>
        </w:rPr>
      </w:pPr>
    </w:p>
    <w:p w:rsidR="00272E1D" w:rsidRPr="00D94D08" w:rsidRDefault="00D94D08" w:rsidP="00D94D08">
      <w:pPr>
        <w:ind w:firstLineChars="200" w:firstLine="480"/>
        <w:rPr>
          <w:rFonts w:ascii="Times New Roman" w:hAnsi="Times New Roman"/>
        </w:rPr>
      </w:pPr>
      <w:r>
        <w:rPr>
          <w:rFonts w:ascii="Times New Roman" w:hAnsi="Times New Roman" w:hint="eastAsia"/>
          <w:sz w:val="24"/>
          <w:shd w:val="clear" w:color="auto" w:fill="FFFFFF"/>
        </w:rPr>
        <w:t xml:space="preserve">Dear reviewer, special thanks to you for your good comments. The other changes are mainly about the grammars and spellings, so we </w:t>
      </w:r>
      <w:r>
        <w:rPr>
          <w:rFonts w:ascii="Times New Roman" w:hAnsi="Times New Roman"/>
          <w:sz w:val="24"/>
          <w:shd w:val="clear" w:color="auto" w:fill="FFFFFF"/>
        </w:rPr>
        <w:t>didn’t</w:t>
      </w:r>
      <w:r>
        <w:rPr>
          <w:rFonts w:ascii="Times New Roman" w:hAnsi="Times New Roman" w:hint="eastAsia"/>
          <w:sz w:val="24"/>
          <w:shd w:val="clear" w:color="auto" w:fill="FFFFFF"/>
        </w:rPr>
        <w:t xml:space="preserve"> mark them. We tried our best to improve the manuscript and made some changes in the manuscript according to your and other reviewers</w:t>
      </w:r>
      <w:r>
        <w:rPr>
          <w:rFonts w:ascii="Times New Roman" w:hAnsi="Times New Roman"/>
          <w:sz w:val="24"/>
          <w:shd w:val="clear" w:color="auto" w:fill="FFFFFF"/>
        </w:rPr>
        <w:t>’</w:t>
      </w:r>
      <w:r>
        <w:rPr>
          <w:rFonts w:ascii="Times New Roman" w:hAnsi="Times New Roman" w:hint="eastAsia"/>
          <w:sz w:val="24"/>
          <w:shd w:val="clear" w:color="auto" w:fill="FFFFFF"/>
        </w:rPr>
        <w:t xml:space="preserve"> suggestions. These changes will not influence the content and framework of the paper. We appreciate for Reviewers</w:t>
      </w:r>
      <w:r>
        <w:rPr>
          <w:rFonts w:ascii="Times New Roman" w:hAnsi="Times New Roman"/>
          <w:sz w:val="24"/>
          <w:shd w:val="clear" w:color="auto" w:fill="FFFFFF"/>
        </w:rPr>
        <w:t>’</w:t>
      </w:r>
      <w:r>
        <w:rPr>
          <w:rFonts w:ascii="Times New Roman" w:hAnsi="Times New Roman" w:hint="eastAsia"/>
          <w:sz w:val="24"/>
          <w:shd w:val="clear" w:color="auto" w:fill="FFFFFF"/>
        </w:rPr>
        <w:t xml:space="preserve"> warm work earnestly, and hope that the correction will meet with approval. Once again, thank you very much for your comments and suggestions.</w:t>
      </w:r>
    </w:p>
    <w:sectPr w:rsidR="00272E1D" w:rsidRPr="00D94D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EAA" w:rsidRDefault="00375EAA" w:rsidP="00D94D08">
      <w:r>
        <w:separator/>
      </w:r>
    </w:p>
  </w:endnote>
  <w:endnote w:type="continuationSeparator" w:id="0">
    <w:p w:rsidR="00375EAA" w:rsidRDefault="00375EAA" w:rsidP="00D94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EAA" w:rsidRDefault="00375EAA" w:rsidP="00D94D08">
      <w:r>
        <w:separator/>
      </w:r>
    </w:p>
  </w:footnote>
  <w:footnote w:type="continuationSeparator" w:id="0">
    <w:p w:rsidR="00375EAA" w:rsidRDefault="00375EAA" w:rsidP="00D94D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AEC103"/>
    <w:multiLevelType w:val="singleLevel"/>
    <w:tmpl w:val="47AEC103"/>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yMTA1NTA0ZmQzYzE2Y2VjNTg1Y2EwNWZkOGZiMzcifQ=="/>
  </w:docVars>
  <w:rsids>
    <w:rsidRoot w:val="00272E1D"/>
    <w:rsid w:val="00216CFB"/>
    <w:rsid w:val="00272E1D"/>
    <w:rsid w:val="00375EAA"/>
    <w:rsid w:val="00403656"/>
    <w:rsid w:val="004B2DA0"/>
    <w:rsid w:val="005B1A55"/>
    <w:rsid w:val="00A32819"/>
    <w:rsid w:val="00B43ACC"/>
    <w:rsid w:val="00CF585C"/>
    <w:rsid w:val="00D94D08"/>
    <w:rsid w:val="00ED62DD"/>
    <w:rsid w:val="04C909A7"/>
    <w:rsid w:val="07493558"/>
    <w:rsid w:val="157F588D"/>
    <w:rsid w:val="264A4D0D"/>
    <w:rsid w:val="28185E5E"/>
    <w:rsid w:val="284558E5"/>
    <w:rsid w:val="2A303B1D"/>
    <w:rsid w:val="337A01D6"/>
    <w:rsid w:val="33A8187F"/>
    <w:rsid w:val="65744900"/>
    <w:rsid w:val="7C725D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HTML Typewriter"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qFormat/>
    <w:pPr>
      <w:keepNext/>
      <w:keepLines/>
      <w:spacing w:before="800" w:after="400" w:line="400" w:lineRule="exact"/>
      <w:jc w:val="center"/>
      <w:outlineLvl w:val="0"/>
    </w:pPr>
    <w:rPr>
      <w:rFonts w:eastAsia="黑体"/>
      <w:kern w:val="44"/>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paragraph" w:styleId="a3">
    <w:name w:val="Normal (Web)"/>
    <w:basedOn w:val="a"/>
    <w:qFormat/>
    <w:pPr>
      <w:spacing w:beforeAutospacing="1" w:afterAutospacing="1"/>
      <w:jc w:val="left"/>
    </w:pPr>
    <w:rPr>
      <w:rFonts w:cs="Times New Roman"/>
      <w:kern w:val="0"/>
      <w:sz w:val="24"/>
    </w:rPr>
  </w:style>
  <w:style w:type="character" w:customStyle="1" w:styleId="1Char">
    <w:name w:val="标题 1 Char"/>
    <w:link w:val="1"/>
    <w:qFormat/>
    <w:rPr>
      <w:rFonts w:asciiTheme="minorHAnsi" w:eastAsia="黑体" w:hAnsiTheme="minorHAnsi"/>
      <w:kern w:val="44"/>
      <w:sz w:val="30"/>
    </w:rPr>
  </w:style>
  <w:style w:type="paragraph" w:customStyle="1" w:styleId="MDPI21heading1">
    <w:name w:val="MDPI_2.1_heading1"/>
    <w:qFormat/>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eastAsia="de-DE" w:bidi="en-US"/>
    </w:rPr>
  </w:style>
  <w:style w:type="paragraph" w:customStyle="1" w:styleId="MDPI31text">
    <w:name w:val="MDPI_3.1_text"/>
    <w:qFormat/>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eastAsia="de-DE" w:bidi="en-US"/>
    </w:rPr>
  </w:style>
  <w:style w:type="paragraph" w:styleId="a4">
    <w:name w:val="header"/>
    <w:basedOn w:val="a"/>
    <w:link w:val="Char"/>
    <w:rsid w:val="00D94D0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D94D08"/>
    <w:rPr>
      <w:kern w:val="2"/>
      <w:sz w:val="18"/>
      <w:szCs w:val="18"/>
    </w:rPr>
  </w:style>
  <w:style w:type="paragraph" w:styleId="a5">
    <w:name w:val="footer"/>
    <w:basedOn w:val="a"/>
    <w:link w:val="Char0"/>
    <w:rsid w:val="00D94D08"/>
    <w:pPr>
      <w:tabs>
        <w:tab w:val="center" w:pos="4153"/>
        <w:tab w:val="right" w:pos="8306"/>
      </w:tabs>
      <w:snapToGrid w:val="0"/>
      <w:jc w:val="left"/>
    </w:pPr>
    <w:rPr>
      <w:sz w:val="18"/>
      <w:szCs w:val="18"/>
    </w:rPr>
  </w:style>
  <w:style w:type="character" w:customStyle="1" w:styleId="Char0">
    <w:name w:val="页脚 Char"/>
    <w:basedOn w:val="a0"/>
    <w:link w:val="a5"/>
    <w:rsid w:val="00D94D08"/>
    <w:rPr>
      <w:kern w:val="2"/>
      <w:sz w:val="18"/>
      <w:szCs w:val="18"/>
    </w:rPr>
  </w:style>
  <w:style w:type="character" w:styleId="HTML0">
    <w:name w:val="HTML Typewriter"/>
    <w:uiPriority w:val="99"/>
    <w:unhideWhenUsed/>
    <w:qFormat/>
    <w:rsid w:val="004B2DA0"/>
    <w:rPr>
      <w:rFonts w:ascii="宋体" w:eastAsia="宋体" w:hAnsi="宋体" w:cs="宋体"/>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HTML Typewriter"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qFormat/>
    <w:pPr>
      <w:keepNext/>
      <w:keepLines/>
      <w:spacing w:before="800" w:after="400" w:line="400" w:lineRule="exact"/>
      <w:jc w:val="center"/>
      <w:outlineLvl w:val="0"/>
    </w:pPr>
    <w:rPr>
      <w:rFonts w:eastAsia="黑体"/>
      <w:kern w:val="44"/>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paragraph" w:styleId="a3">
    <w:name w:val="Normal (Web)"/>
    <w:basedOn w:val="a"/>
    <w:qFormat/>
    <w:pPr>
      <w:spacing w:beforeAutospacing="1" w:afterAutospacing="1"/>
      <w:jc w:val="left"/>
    </w:pPr>
    <w:rPr>
      <w:rFonts w:cs="Times New Roman"/>
      <w:kern w:val="0"/>
      <w:sz w:val="24"/>
    </w:rPr>
  </w:style>
  <w:style w:type="character" w:customStyle="1" w:styleId="1Char">
    <w:name w:val="标题 1 Char"/>
    <w:link w:val="1"/>
    <w:qFormat/>
    <w:rPr>
      <w:rFonts w:asciiTheme="minorHAnsi" w:eastAsia="黑体" w:hAnsiTheme="minorHAnsi"/>
      <w:kern w:val="44"/>
      <w:sz w:val="30"/>
    </w:rPr>
  </w:style>
  <w:style w:type="paragraph" w:customStyle="1" w:styleId="MDPI21heading1">
    <w:name w:val="MDPI_2.1_heading1"/>
    <w:qFormat/>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eastAsia="de-DE" w:bidi="en-US"/>
    </w:rPr>
  </w:style>
  <w:style w:type="paragraph" w:customStyle="1" w:styleId="MDPI31text">
    <w:name w:val="MDPI_3.1_text"/>
    <w:qFormat/>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eastAsia="de-DE" w:bidi="en-US"/>
    </w:rPr>
  </w:style>
  <w:style w:type="paragraph" w:styleId="a4">
    <w:name w:val="header"/>
    <w:basedOn w:val="a"/>
    <w:link w:val="Char"/>
    <w:rsid w:val="00D94D0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D94D08"/>
    <w:rPr>
      <w:kern w:val="2"/>
      <w:sz w:val="18"/>
      <w:szCs w:val="18"/>
    </w:rPr>
  </w:style>
  <w:style w:type="paragraph" w:styleId="a5">
    <w:name w:val="footer"/>
    <w:basedOn w:val="a"/>
    <w:link w:val="Char0"/>
    <w:rsid w:val="00D94D08"/>
    <w:pPr>
      <w:tabs>
        <w:tab w:val="center" w:pos="4153"/>
        <w:tab w:val="right" w:pos="8306"/>
      </w:tabs>
      <w:snapToGrid w:val="0"/>
      <w:jc w:val="left"/>
    </w:pPr>
    <w:rPr>
      <w:sz w:val="18"/>
      <w:szCs w:val="18"/>
    </w:rPr>
  </w:style>
  <w:style w:type="character" w:customStyle="1" w:styleId="Char0">
    <w:name w:val="页脚 Char"/>
    <w:basedOn w:val="a0"/>
    <w:link w:val="a5"/>
    <w:rsid w:val="00D94D08"/>
    <w:rPr>
      <w:kern w:val="2"/>
      <w:sz w:val="18"/>
      <w:szCs w:val="18"/>
    </w:rPr>
  </w:style>
  <w:style w:type="character" w:styleId="HTML0">
    <w:name w:val="HTML Typewriter"/>
    <w:uiPriority w:val="99"/>
    <w:unhideWhenUsed/>
    <w:qFormat/>
    <w:rsid w:val="004B2DA0"/>
    <w:rPr>
      <w:rFonts w:ascii="宋体" w:eastAsia="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1435</Words>
  <Characters>8185</Characters>
  <Application>Microsoft Office Word</Application>
  <DocSecurity>0</DocSecurity>
  <Lines>68</Lines>
  <Paragraphs>19</Paragraphs>
  <ScaleCrop>false</ScaleCrop>
  <Company/>
  <LinksUpToDate>false</LinksUpToDate>
  <CharactersWithSpaces>9601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Review Report (Round 1)</cp:lastModifiedBy>
  <cp:revision>6</cp:revision>
  <dcterms:created xsi:type="dcterms:W3CDTF">2014-10-29T12:08:00Z</dcterms:created>
  <dcterms:modified xsi:type="dcterms:W3CDTF">2023-09-01T11:12:00Z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B398F1CFC9204497946EB1819CBE19C6_13</vt:lpwstr>
  </property>
</Properties>
</file>