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42331F" w14:textId="46F28A6A" w:rsidR="00AF278A" w:rsidRDefault="00AF278A" w:rsidP="001B681B">
      <w:pPr>
        <w:pStyle w:val="Default"/>
        <w:jc w:val="both"/>
        <w:rPr>
          <w:rFonts w:asciiTheme="minorHAnsi" w:hAnsiTheme="minorHAnsi" w:cstheme="minorHAnsi"/>
        </w:rPr>
      </w:pPr>
      <w:r>
        <w:rPr>
          <w:rFonts w:asciiTheme="minorHAnsi" w:hAnsiTheme="minorHAnsi" w:cstheme="minorHAnsi"/>
        </w:rPr>
        <w:t xml:space="preserve">Dear Editor, </w:t>
      </w:r>
    </w:p>
    <w:p w14:paraId="61B4EEAE" w14:textId="286AD336" w:rsidR="00AF278A" w:rsidRPr="009F7ABF" w:rsidRDefault="00AF278A" w:rsidP="009F7ABF">
      <w:pPr>
        <w:pStyle w:val="Default"/>
        <w:jc w:val="both"/>
        <w:rPr>
          <w:rFonts w:asciiTheme="minorHAnsi" w:hAnsiTheme="minorHAnsi" w:cstheme="minorHAnsi"/>
        </w:rPr>
      </w:pPr>
      <w:r w:rsidRPr="009F7ABF">
        <w:rPr>
          <w:rFonts w:asciiTheme="minorHAnsi" w:hAnsiTheme="minorHAnsi" w:cstheme="minorHAnsi"/>
        </w:rPr>
        <w:t xml:space="preserve">We are thankful to the reviewers for appreciating the strength of our article. We are also thankful for their valuable comments and suggestions which helped us to improve the manuscript entitled </w:t>
      </w:r>
      <w:r w:rsidRPr="009F7ABF">
        <w:rPr>
          <w:rFonts w:asciiTheme="minorHAnsi" w:hAnsiTheme="minorHAnsi" w:cstheme="minorHAnsi"/>
          <w:b/>
        </w:rPr>
        <w:t>“Shoplifting Detection using Hybrid Neural Network CNN-</w:t>
      </w:r>
      <w:proofErr w:type="spellStart"/>
      <w:r w:rsidRPr="009F7ABF">
        <w:rPr>
          <w:rFonts w:asciiTheme="minorHAnsi" w:hAnsiTheme="minorHAnsi" w:cstheme="minorHAnsi"/>
          <w:b/>
        </w:rPr>
        <w:t>BiLSMT</w:t>
      </w:r>
      <w:proofErr w:type="spellEnd"/>
      <w:r w:rsidRPr="009F7ABF">
        <w:rPr>
          <w:rFonts w:asciiTheme="minorHAnsi" w:hAnsiTheme="minorHAnsi" w:cstheme="minorHAnsi"/>
          <w:b/>
        </w:rPr>
        <w:t xml:space="preserve"> and Development of Benchmark Dataset”</w:t>
      </w:r>
      <w:r w:rsidRPr="009F7ABF">
        <w:rPr>
          <w:rFonts w:asciiTheme="minorHAnsi" w:hAnsiTheme="minorHAnsi" w:cstheme="minorHAnsi"/>
        </w:rPr>
        <w:t xml:space="preserve">. The revised version has been prepared to address the reviewers’ suggestions/comments. We have tried our best to answer their questions here and also included the relevant information in the revised paper as well. The author’s responses to the reviewers’ comments are highlighted here in highlight color whereas the actual modifications necessary to be made in the paper are </w:t>
      </w:r>
      <w:r w:rsidR="00655C15" w:rsidRPr="009F7ABF">
        <w:rPr>
          <w:rFonts w:asciiTheme="minorHAnsi" w:hAnsiTheme="minorHAnsi" w:cstheme="minorHAnsi"/>
        </w:rPr>
        <w:t>accentuated with track changes</w:t>
      </w:r>
      <w:r w:rsidRPr="009F7ABF">
        <w:rPr>
          <w:rFonts w:asciiTheme="minorHAnsi" w:hAnsiTheme="minorHAnsi" w:cstheme="minorHAnsi"/>
        </w:rPr>
        <w:t>. Detailed responses to the reviewers’ comments are given below.</w:t>
      </w:r>
    </w:p>
    <w:p w14:paraId="6DDCB401" w14:textId="77777777" w:rsidR="00AF278A" w:rsidRDefault="00AF278A" w:rsidP="001B681B">
      <w:pPr>
        <w:pStyle w:val="Default"/>
        <w:jc w:val="both"/>
        <w:rPr>
          <w:rFonts w:asciiTheme="minorHAnsi" w:hAnsiTheme="minorHAnsi" w:cstheme="minorHAnsi"/>
        </w:rPr>
      </w:pPr>
    </w:p>
    <w:p w14:paraId="43E03B37" w14:textId="5774AC76" w:rsidR="0056438A" w:rsidRPr="0056438A" w:rsidRDefault="0056438A" w:rsidP="0056438A">
      <w:pPr>
        <w:rPr>
          <w:rFonts w:cstheme="minorHAnsi"/>
          <w:b/>
          <w:bCs/>
          <w:color w:val="1D2228"/>
          <w:sz w:val="24"/>
          <w:szCs w:val="24"/>
          <w:shd w:val="clear" w:color="auto" w:fill="FFFFFF"/>
        </w:rPr>
      </w:pPr>
      <w:r w:rsidRPr="00E83E64">
        <w:rPr>
          <w:rFonts w:cstheme="minorHAnsi"/>
          <w:b/>
          <w:bCs/>
          <w:color w:val="1D2228"/>
          <w:sz w:val="24"/>
          <w:szCs w:val="24"/>
          <w:shd w:val="clear" w:color="auto" w:fill="FFFFFF"/>
        </w:rPr>
        <w:t xml:space="preserve">Reviewer: </w:t>
      </w:r>
      <w:r>
        <w:rPr>
          <w:rFonts w:cstheme="minorHAnsi"/>
          <w:b/>
          <w:bCs/>
          <w:color w:val="1D2228"/>
          <w:sz w:val="24"/>
          <w:szCs w:val="24"/>
          <w:shd w:val="clear" w:color="auto" w:fill="FFFFFF"/>
        </w:rPr>
        <w:t xml:space="preserve">3 </w:t>
      </w:r>
      <w:bookmarkStart w:id="0" w:name="_GoBack"/>
      <w:bookmarkEnd w:id="0"/>
    </w:p>
    <w:p w14:paraId="045A6802" w14:textId="795583D0" w:rsidR="00741A66" w:rsidRDefault="00E36BBE" w:rsidP="0056438A">
      <w:pPr>
        <w:shd w:val="clear" w:color="auto" w:fill="FFFFFF"/>
        <w:spacing w:after="0" w:line="240" w:lineRule="auto"/>
        <w:rPr>
          <w:rFonts w:cstheme="minorHAnsi"/>
          <w:b/>
          <w:bCs/>
          <w:color w:val="1D2228"/>
          <w:sz w:val="24"/>
          <w:szCs w:val="24"/>
          <w:shd w:val="clear" w:color="auto" w:fill="FFFFFF"/>
        </w:rPr>
      </w:pPr>
      <w:r>
        <w:rPr>
          <w:rFonts w:cstheme="minorHAnsi"/>
          <w:b/>
          <w:bCs/>
          <w:color w:val="1D2228"/>
          <w:sz w:val="24"/>
          <w:szCs w:val="24"/>
          <w:shd w:val="clear" w:color="auto" w:fill="FFFFFF"/>
        </w:rPr>
        <w:t>Comment</w:t>
      </w:r>
      <w:r w:rsidR="0056438A">
        <w:rPr>
          <w:rFonts w:cstheme="minorHAnsi"/>
          <w:b/>
          <w:bCs/>
          <w:color w:val="1D2228"/>
          <w:sz w:val="24"/>
          <w:szCs w:val="24"/>
          <w:shd w:val="clear" w:color="auto" w:fill="FFFFFF"/>
        </w:rPr>
        <w:t xml:space="preserve"> - 1</w:t>
      </w:r>
      <w:r>
        <w:rPr>
          <w:rFonts w:cstheme="minorHAnsi"/>
          <w:b/>
          <w:bCs/>
          <w:color w:val="1D2228"/>
          <w:sz w:val="24"/>
          <w:szCs w:val="24"/>
          <w:shd w:val="clear" w:color="auto" w:fill="FFFFFF"/>
        </w:rPr>
        <w:t xml:space="preserve">: </w:t>
      </w:r>
      <w:r w:rsidR="0056438A">
        <w:rPr>
          <w:rFonts w:cstheme="minorHAnsi"/>
          <w:b/>
          <w:bCs/>
          <w:color w:val="1D2228"/>
          <w:sz w:val="24"/>
          <w:szCs w:val="24"/>
          <w:shd w:val="clear" w:color="auto" w:fill="FFFFFF"/>
        </w:rPr>
        <w:t xml:space="preserve"> </w:t>
      </w:r>
      <w:r w:rsidR="0056438A" w:rsidRPr="0056438A">
        <w:rPr>
          <w:rFonts w:cstheme="minorHAnsi"/>
          <w:b/>
          <w:bCs/>
          <w:color w:val="1D2228"/>
          <w:sz w:val="24"/>
          <w:szCs w:val="24"/>
          <w:shd w:val="clear" w:color="auto" w:fill="FFFFFF"/>
        </w:rPr>
        <w:t xml:space="preserve">To understand the </w:t>
      </w:r>
      <w:proofErr w:type="spellStart"/>
      <w:r w:rsidR="0056438A" w:rsidRPr="0056438A">
        <w:rPr>
          <w:rFonts w:cstheme="minorHAnsi"/>
          <w:b/>
          <w:bCs/>
          <w:color w:val="1D2228"/>
          <w:sz w:val="24"/>
          <w:szCs w:val="24"/>
          <w:shd w:val="clear" w:color="auto" w:fill="FFFFFF"/>
        </w:rPr>
        <w:t>behavior</w:t>
      </w:r>
      <w:proofErr w:type="spellEnd"/>
      <w:r w:rsidR="0056438A" w:rsidRPr="0056438A">
        <w:rPr>
          <w:rFonts w:cstheme="minorHAnsi"/>
          <w:b/>
          <w:bCs/>
          <w:color w:val="1D2228"/>
          <w:sz w:val="24"/>
          <w:szCs w:val="24"/>
          <w:shd w:val="clear" w:color="auto" w:fill="FFFFFF"/>
        </w:rPr>
        <w:t xml:space="preserve"> of the CNN model and its ability to generalize, it is important to </w:t>
      </w:r>
      <w:proofErr w:type="spellStart"/>
      <w:r w:rsidR="0056438A" w:rsidRPr="0056438A">
        <w:rPr>
          <w:rFonts w:cstheme="minorHAnsi"/>
          <w:b/>
          <w:bCs/>
          <w:color w:val="1D2228"/>
          <w:sz w:val="24"/>
          <w:szCs w:val="24"/>
          <w:shd w:val="clear" w:color="auto" w:fill="FFFFFF"/>
        </w:rPr>
        <w:t>analyze</w:t>
      </w:r>
      <w:proofErr w:type="spellEnd"/>
      <w:r w:rsidR="0056438A" w:rsidRPr="0056438A">
        <w:rPr>
          <w:rFonts w:cstheme="minorHAnsi"/>
          <w:b/>
          <w:bCs/>
          <w:color w:val="1D2228"/>
          <w:sz w:val="24"/>
          <w:szCs w:val="24"/>
          <w:shd w:val="clear" w:color="auto" w:fill="FFFFFF"/>
        </w:rPr>
        <w:t xml:space="preserve"> the error curves, comparing the performance on the training and validation sets.</w:t>
      </w:r>
    </w:p>
    <w:p w14:paraId="3A5AD060" w14:textId="77777777" w:rsidR="00E36BBE" w:rsidRPr="001C501E" w:rsidRDefault="00E36BBE" w:rsidP="003B5CA0">
      <w:pPr>
        <w:shd w:val="clear" w:color="auto" w:fill="FFFFFF"/>
        <w:spacing w:after="0" w:line="240" w:lineRule="auto"/>
        <w:rPr>
          <w:rFonts w:cstheme="minorHAnsi"/>
          <w:b/>
          <w:bCs/>
          <w:color w:val="1D2228"/>
          <w:sz w:val="24"/>
          <w:szCs w:val="24"/>
          <w:shd w:val="clear" w:color="auto" w:fill="FFFFFF"/>
        </w:rPr>
      </w:pPr>
    </w:p>
    <w:p w14:paraId="26AF27E4" w14:textId="1A30D315" w:rsidR="00E36BBE" w:rsidRPr="00F920C4" w:rsidRDefault="00E36BBE" w:rsidP="00E36BBE">
      <w:pPr>
        <w:spacing w:after="0" w:line="240" w:lineRule="auto"/>
        <w:jc w:val="both"/>
        <w:rPr>
          <w:rFonts w:cstheme="minorHAnsi"/>
          <w:color w:val="FF0000"/>
          <w:sz w:val="24"/>
          <w:szCs w:val="24"/>
          <w:shd w:val="clear" w:color="auto" w:fill="FFFFFF"/>
        </w:rPr>
      </w:pPr>
      <w:r w:rsidRPr="00F920C4">
        <w:rPr>
          <w:rFonts w:cstheme="minorHAnsi"/>
          <w:color w:val="FF0000"/>
          <w:sz w:val="24"/>
          <w:szCs w:val="24"/>
          <w:shd w:val="clear" w:color="auto" w:fill="FFFFFF"/>
        </w:rPr>
        <w:t xml:space="preserve">Answer: </w:t>
      </w:r>
      <w:r w:rsidR="00F920C4" w:rsidRPr="00F920C4">
        <w:rPr>
          <w:rFonts w:cstheme="minorHAnsi"/>
          <w:color w:val="FF0000"/>
          <w:sz w:val="24"/>
          <w:szCs w:val="24"/>
          <w:shd w:val="clear" w:color="auto" w:fill="FFFFFF"/>
        </w:rPr>
        <w:t>We do honour this value able comment. We have added confusion matrix, precision, recall, F</w:t>
      </w:r>
      <w:r w:rsidR="00F920C4" w:rsidRPr="00D57C02">
        <w:rPr>
          <w:rFonts w:cstheme="minorHAnsi"/>
          <w:color w:val="FF0000"/>
          <w:sz w:val="24"/>
          <w:szCs w:val="24"/>
          <w:shd w:val="clear" w:color="auto" w:fill="FFFFFF"/>
          <w:vertAlign w:val="subscript"/>
        </w:rPr>
        <w:t>1-</w:t>
      </w:r>
      <w:r w:rsidR="00F920C4" w:rsidRPr="00F920C4">
        <w:rPr>
          <w:rFonts w:cstheme="minorHAnsi"/>
          <w:color w:val="FF0000"/>
          <w:sz w:val="24"/>
          <w:szCs w:val="24"/>
          <w:shd w:val="clear" w:color="auto" w:fill="FFFFFF"/>
        </w:rPr>
        <w:t xml:space="preserve">measure and AUC. (Please see table 2, 3, 4, 5). </w:t>
      </w:r>
    </w:p>
    <w:p w14:paraId="2C990ABE" w14:textId="4B78561F" w:rsidR="003B5CA0" w:rsidRDefault="003B5CA0" w:rsidP="003B5CA0">
      <w:pPr>
        <w:shd w:val="clear" w:color="auto" w:fill="FFFFFF"/>
        <w:spacing w:after="0" w:line="240" w:lineRule="auto"/>
        <w:rPr>
          <w:rFonts w:cstheme="minorHAnsi"/>
          <w:b/>
          <w:bCs/>
          <w:color w:val="1D2228"/>
          <w:sz w:val="24"/>
          <w:szCs w:val="24"/>
          <w:shd w:val="clear" w:color="auto" w:fill="FFFFFF"/>
        </w:rPr>
      </w:pPr>
      <w:r w:rsidRPr="003B5CA0">
        <w:rPr>
          <w:rFonts w:cstheme="minorHAnsi"/>
          <w:b/>
          <w:bCs/>
          <w:color w:val="1D2228"/>
          <w:sz w:val="24"/>
          <w:szCs w:val="24"/>
          <w:shd w:val="clear" w:color="auto" w:fill="FFFFFF"/>
        </w:rPr>
        <w:br/>
      </w:r>
      <w:r w:rsidR="008631B7">
        <w:rPr>
          <w:rFonts w:cstheme="minorHAnsi"/>
          <w:b/>
          <w:bCs/>
          <w:color w:val="1D2228"/>
          <w:sz w:val="24"/>
          <w:szCs w:val="24"/>
          <w:shd w:val="clear" w:color="auto" w:fill="FFFFFF"/>
        </w:rPr>
        <w:t>Comment</w:t>
      </w:r>
      <w:r w:rsidR="008D0ADA">
        <w:rPr>
          <w:rFonts w:cstheme="minorHAnsi"/>
          <w:b/>
          <w:bCs/>
          <w:color w:val="1D2228"/>
          <w:sz w:val="24"/>
          <w:szCs w:val="24"/>
          <w:shd w:val="clear" w:color="auto" w:fill="FFFFFF"/>
        </w:rPr>
        <w:t xml:space="preserve"> - 2</w:t>
      </w:r>
      <w:r w:rsidR="008631B7">
        <w:rPr>
          <w:rFonts w:cstheme="minorHAnsi"/>
          <w:b/>
          <w:bCs/>
          <w:color w:val="1D2228"/>
          <w:sz w:val="24"/>
          <w:szCs w:val="24"/>
          <w:shd w:val="clear" w:color="auto" w:fill="FFFFFF"/>
        </w:rPr>
        <w:t xml:space="preserve">: </w:t>
      </w:r>
      <w:r w:rsidR="00EB40B4" w:rsidRPr="00EB40B4">
        <w:rPr>
          <w:rFonts w:cstheme="minorHAnsi"/>
          <w:b/>
          <w:bCs/>
          <w:color w:val="1D2228"/>
          <w:sz w:val="24"/>
          <w:szCs w:val="24"/>
          <w:shd w:val="clear" w:color="auto" w:fill="FFFFFF"/>
        </w:rPr>
        <w:t xml:space="preserve">Accuracy alone does not consider class imbalance, systematic errors, or </w:t>
      </w:r>
      <w:proofErr w:type="gramStart"/>
      <w:r w:rsidR="00EB40B4" w:rsidRPr="00EB40B4">
        <w:rPr>
          <w:rFonts w:cstheme="minorHAnsi"/>
          <w:b/>
          <w:bCs/>
          <w:color w:val="1D2228"/>
          <w:sz w:val="24"/>
          <w:szCs w:val="24"/>
          <w:shd w:val="clear" w:color="auto" w:fill="FFFFFF"/>
        </w:rPr>
        <w:t>other</w:t>
      </w:r>
      <w:proofErr w:type="gramEnd"/>
      <w:r w:rsidR="00EB40B4" w:rsidRPr="00EB40B4">
        <w:rPr>
          <w:rFonts w:cstheme="minorHAnsi"/>
          <w:b/>
          <w:bCs/>
          <w:color w:val="1D2228"/>
          <w:sz w:val="24"/>
          <w:szCs w:val="24"/>
          <w:shd w:val="clear" w:color="auto" w:fill="FFFFFF"/>
        </w:rPr>
        <w:t xml:space="preserve"> nuances of the dataset. Relying solely on accuracy as a metric to evaluate model performance may overlook these factors. It is important to consider additional metrics that provide a more comprehensive assessment of the model, such as precision, recall, F1-score, or area under the ROC curve (AUC-ROC).</w:t>
      </w:r>
    </w:p>
    <w:p w14:paraId="003F43E5" w14:textId="77777777" w:rsidR="00EB40B4" w:rsidRDefault="00EB40B4" w:rsidP="003B5CA0">
      <w:pPr>
        <w:shd w:val="clear" w:color="auto" w:fill="FFFFFF"/>
        <w:spacing w:after="0" w:line="240" w:lineRule="auto"/>
        <w:rPr>
          <w:rFonts w:cstheme="minorHAnsi"/>
          <w:b/>
          <w:bCs/>
          <w:color w:val="1D2228"/>
          <w:sz w:val="24"/>
          <w:szCs w:val="24"/>
          <w:shd w:val="clear" w:color="auto" w:fill="FFFFFF"/>
        </w:rPr>
      </w:pPr>
    </w:p>
    <w:p w14:paraId="56DBF8FA" w14:textId="256A3477" w:rsidR="00EB40B4" w:rsidRPr="00F920C4" w:rsidRDefault="00EB40B4" w:rsidP="00EB40B4">
      <w:pPr>
        <w:rPr>
          <w:rFonts w:cstheme="minorHAnsi"/>
          <w:color w:val="FF0000"/>
          <w:sz w:val="24"/>
          <w:szCs w:val="24"/>
          <w:shd w:val="clear" w:color="auto" w:fill="FFFFFF"/>
        </w:rPr>
      </w:pPr>
      <w:r w:rsidRPr="00F920C4">
        <w:rPr>
          <w:rFonts w:cstheme="minorHAnsi"/>
          <w:bCs/>
          <w:color w:val="FF0000"/>
          <w:sz w:val="24"/>
          <w:szCs w:val="24"/>
        </w:rPr>
        <w:t xml:space="preserve">Answer: </w:t>
      </w:r>
      <w:r w:rsidR="00F920C4" w:rsidRPr="00F920C4">
        <w:rPr>
          <w:rFonts w:cstheme="minorHAnsi"/>
          <w:bCs/>
          <w:color w:val="FF0000"/>
          <w:sz w:val="24"/>
          <w:szCs w:val="24"/>
        </w:rPr>
        <w:t xml:space="preserve">Thanks for this comments. We have incorporated the changes. </w:t>
      </w:r>
      <w:r w:rsidR="00F920C4" w:rsidRPr="00F920C4">
        <w:rPr>
          <w:rFonts w:cstheme="minorHAnsi"/>
          <w:color w:val="FF0000"/>
          <w:sz w:val="24"/>
          <w:szCs w:val="24"/>
          <w:shd w:val="clear" w:color="auto" w:fill="FFFFFF"/>
        </w:rPr>
        <w:t>(Please see table 2, 3, 4, 5).</w:t>
      </w:r>
    </w:p>
    <w:p w14:paraId="6999875F" w14:textId="4D9CED5A" w:rsidR="008D0ADA" w:rsidRDefault="008D0ADA" w:rsidP="00CB2FFF">
      <w:pPr>
        <w:spacing w:after="0" w:line="240" w:lineRule="auto"/>
        <w:jc w:val="both"/>
        <w:rPr>
          <w:rFonts w:cstheme="minorHAnsi"/>
          <w:b/>
          <w:bCs/>
          <w:color w:val="1D2228"/>
          <w:sz w:val="24"/>
          <w:szCs w:val="24"/>
          <w:shd w:val="clear" w:color="auto" w:fill="FFFFFF"/>
        </w:rPr>
      </w:pPr>
      <w:r>
        <w:rPr>
          <w:rFonts w:cstheme="minorHAnsi"/>
          <w:b/>
          <w:bCs/>
          <w:color w:val="1D2228"/>
          <w:sz w:val="24"/>
          <w:szCs w:val="24"/>
          <w:shd w:val="clear" w:color="auto" w:fill="FFFFFF"/>
        </w:rPr>
        <w:t xml:space="preserve">Comment - 3: </w:t>
      </w:r>
      <w:r w:rsidRPr="008D0ADA">
        <w:rPr>
          <w:rFonts w:cstheme="minorHAnsi"/>
          <w:b/>
          <w:bCs/>
          <w:color w:val="1D2228"/>
          <w:sz w:val="24"/>
          <w:szCs w:val="24"/>
          <w:shd w:val="clear" w:color="auto" w:fill="FFFFFF"/>
        </w:rPr>
        <w:t>Regarding the optimization of the deep learning ensemble model, it would be helpful to know the specific techniques or approaches used in the optimization process. Additionally, explaining the rationale behind choosing a particular architecture for the model would provide further insights into the decision-making process</w:t>
      </w:r>
    </w:p>
    <w:p w14:paraId="451F80FF" w14:textId="77777777" w:rsidR="008D0ADA" w:rsidRDefault="008D0ADA" w:rsidP="008D0ADA">
      <w:pPr>
        <w:spacing w:after="0" w:line="240" w:lineRule="auto"/>
        <w:jc w:val="both"/>
        <w:rPr>
          <w:rFonts w:cstheme="minorHAnsi"/>
          <w:color w:val="1D2228"/>
          <w:sz w:val="24"/>
          <w:szCs w:val="24"/>
          <w:shd w:val="clear" w:color="auto" w:fill="FFFFFF"/>
        </w:rPr>
      </w:pPr>
    </w:p>
    <w:p w14:paraId="73C78D0C" w14:textId="76B4B77D" w:rsidR="00215553" w:rsidRPr="00714CEC" w:rsidRDefault="00215553" w:rsidP="00215553">
      <w:pPr>
        <w:jc w:val="both"/>
        <w:rPr>
          <w:rFonts w:cstheme="minorHAnsi"/>
          <w:bCs/>
          <w:color w:val="FF0000"/>
          <w:sz w:val="24"/>
          <w:szCs w:val="24"/>
          <w:shd w:val="clear" w:color="auto" w:fill="FFFFFF"/>
        </w:rPr>
      </w:pPr>
      <w:r w:rsidRPr="00714CEC">
        <w:rPr>
          <w:rFonts w:cstheme="minorHAnsi"/>
          <w:bCs/>
          <w:color w:val="FF0000"/>
          <w:sz w:val="24"/>
          <w:szCs w:val="24"/>
          <w:shd w:val="clear" w:color="auto" w:fill="FFFFFF"/>
        </w:rPr>
        <w:t xml:space="preserve">Answer:  Thanks for your valuable comment. We have incorporated the changes.  (Please </w:t>
      </w:r>
      <w:proofErr w:type="gramStart"/>
      <w:r w:rsidRPr="00714CEC">
        <w:rPr>
          <w:rFonts w:cstheme="minorHAnsi"/>
          <w:bCs/>
          <w:color w:val="FF0000"/>
          <w:sz w:val="24"/>
          <w:szCs w:val="24"/>
          <w:shd w:val="clear" w:color="auto" w:fill="FFFFFF"/>
        </w:rPr>
        <w:t xml:space="preserve">see  </w:t>
      </w:r>
      <w:r>
        <w:rPr>
          <w:rFonts w:cstheme="minorHAnsi"/>
          <w:bCs/>
          <w:color w:val="FF0000"/>
          <w:sz w:val="24"/>
          <w:szCs w:val="24"/>
          <w:shd w:val="clear" w:color="auto" w:fill="FFFFFF"/>
        </w:rPr>
        <w:t>Lines</w:t>
      </w:r>
      <w:proofErr w:type="gramEnd"/>
      <w:r>
        <w:rPr>
          <w:rFonts w:cstheme="minorHAnsi"/>
          <w:bCs/>
          <w:color w:val="FF0000"/>
          <w:sz w:val="24"/>
          <w:szCs w:val="24"/>
          <w:shd w:val="clear" w:color="auto" w:fill="FFFFFF"/>
        </w:rPr>
        <w:t xml:space="preserve">: 352 – 361,  431 - 444, </w:t>
      </w:r>
      <w:r w:rsidRPr="00714CEC">
        <w:rPr>
          <w:rFonts w:cstheme="minorHAnsi"/>
          <w:bCs/>
          <w:color w:val="FF0000"/>
          <w:sz w:val="24"/>
          <w:szCs w:val="24"/>
          <w:shd w:val="clear" w:color="auto" w:fill="FFFFFF"/>
        </w:rPr>
        <w:t>Page No. 10</w:t>
      </w:r>
      <w:r>
        <w:rPr>
          <w:rFonts w:cstheme="minorHAnsi"/>
          <w:bCs/>
          <w:color w:val="FF0000"/>
          <w:sz w:val="24"/>
          <w:szCs w:val="24"/>
          <w:shd w:val="clear" w:color="auto" w:fill="FFFFFF"/>
        </w:rPr>
        <w:t>, 11</w:t>
      </w:r>
      <w:r w:rsidRPr="00714CEC">
        <w:rPr>
          <w:rFonts w:cstheme="minorHAnsi"/>
          <w:bCs/>
          <w:color w:val="FF0000"/>
          <w:sz w:val="24"/>
          <w:szCs w:val="24"/>
          <w:shd w:val="clear" w:color="auto" w:fill="FFFFFF"/>
        </w:rPr>
        <w:t>).</w:t>
      </w:r>
    </w:p>
    <w:p w14:paraId="71AA3697" w14:textId="497B07BC" w:rsidR="0028790A" w:rsidRPr="00E47933" w:rsidRDefault="0028790A" w:rsidP="008D0ADA">
      <w:pPr>
        <w:spacing w:after="0" w:line="240" w:lineRule="auto"/>
        <w:jc w:val="both"/>
        <w:rPr>
          <w:rFonts w:cstheme="minorHAnsi"/>
          <w:color w:val="FF0000"/>
          <w:sz w:val="24"/>
          <w:szCs w:val="24"/>
          <w:shd w:val="clear" w:color="auto" w:fill="FFFFFF"/>
        </w:rPr>
      </w:pPr>
    </w:p>
    <w:p w14:paraId="6C82C823" w14:textId="7F0CEDB4" w:rsidR="001344C4" w:rsidRDefault="003B5CA0" w:rsidP="00556A2C">
      <w:pPr>
        <w:shd w:val="clear" w:color="auto" w:fill="FFFFFF"/>
        <w:spacing w:after="0" w:line="240" w:lineRule="auto"/>
        <w:jc w:val="both"/>
        <w:rPr>
          <w:rFonts w:cstheme="minorHAnsi"/>
          <w:b/>
          <w:bCs/>
          <w:color w:val="1D2228"/>
          <w:sz w:val="24"/>
          <w:szCs w:val="24"/>
          <w:shd w:val="clear" w:color="auto" w:fill="FFFFFF"/>
        </w:rPr>
      </w:pPr>
      <w:r w:rsidRPr="003B5CA0">
        <w:rPr>
          <w:rFonts w:cstheme="minorHAnsi"/>
          <w:b/>
          <w:bCs/>
          <w:color w:val="1D2228"/>
          <w:sz w:val="24"/>
          <w:szCs w:val="24"/>
          <w:shd w:val="clear" w:color="auto" w:fill="FFFFFF"/>
        </w:rPr>
        <w:br/>
      </w:r>
      <w:r w:rsidR="001344C4">
        <w:rPr>
          <w:rFonts w:cstheme="minorHAnsi"/>
          <w:b/>
          <w:bCs/>
          <w:color w:val="1D2228"/>
          <w:sz w:val="24"/>
          <w:szCs w:val="24"/>
          <w:shd w:val="clear" w:color="auto" w:fill="FFFFFF"/>
        </w:rPr>
        <w:t xml:space="preserve">Comment - 4:  </w:t>
      </w:r>
      <w:r w:rsidR="001344C4" w:rsidRPr="001344C4">
        <w:rPr>
          <w:rFonts w:cstheme="minorHAnsi"/>
          <w:b/>
          <w:bCs/>
          <w:color w:val="1D2228"/>
          <w:sz w:val="24"/>
          <w:szCs w:val="24"/>
          <w:shd w:val="clear" w:color="auto" w:fill="FFFFFF"/>
        </w:rPr>
        <w:t>The 80/20 split for dataset partitioning is a common practice, where 80% of the data is used for training and the remaining 20% for validation or testing. However, it would be beneficial to clarify whether the split was made randomly or if any specific considerations were taken into account during the partitioning process.</w:t>
      </w:r>
    </w:p>
    <w:p w14:paraId="1A87634C" w14:textId="77777777" w:rsidR="001344C4" w:rsidRPr="00E47933" w:rsidRDefault="001344C4" w:rsidP="001344C4">
      <w:pPr>
        <w:shd w:val="clear" w:color="auto" w:fill="FFFFFF"/>
        <w:spacing w:after="0" w:line="240" w:lineRule="auto"/>
        <w:rPr>
          <w:rFonts w:cstheme="minorHAnsi"/>
          <w:b/>
          <w:bCs/>
          <w:color w:val="FF0000"/>
          <w:sz w:val="24"/>
          <w:szCs w:val="24"/>
          <w:shd w:val="clear" w:color="auto" w:fill="FFFFFF"/>
        </w:rPr>
      </w:pPr>
    </w:p>
    <w:p w14:paraId="5958B311" w14:textId="1AA98E3A" w:rsidR="00972DA5" w:rsidRPr="00E47933" w:rsidRDefault="00CB2FFF" w:rsidP="005C72F2">
      <w:pPr>
        <w:shd w:val="clear" w:color="auto" w:fill="FFFFFF"/>
        <w:spacing w:after="0" w:line="240" w:lineRule="auto"/>
        <w:rPr>
          <w:rFonts w:cstheme="minorHAnsi"/>
          <w:color w:val="FF0000"/>
          <w:sz w:val="24"/>
          <w:szCs w:val="24"/>
          <w:shd w:val="clear" w:color="auto" w:fill="FFFFFF"/>
        </w:rPr>
      </w:pPr>
      <w:r w:rsidRPr="00E47933">
        <w:rPr>
          <w:rFonts w:cstheme="minorHAnsi"/>
          <w:color w:val="FF0000"/>
          <w:sz w:val="24"/>
          <w:szCs w:val="24"/>
          <w:shd w:val="clear" w:color="auto" w:fill="FFFFFF"/>
        </w:rPr>
        <w:t xml:space="preserve">Answer: </w:t>
      </w:r>
      <w:r w:rsidR="0028790A" w:rsidRPr="00E47933">
        <w:rPr>
          <w:rFonts w:cstheme="minorHAnsi"/>
          <w:color w:val="FF0000"/>
          <w:sz w:val="24"/>
          <w:szCs w:val="24"/>
          <w:shd w:val="clear" w:color="auto" w:fill="FFFFFF"/>
        </w:rPr>
        <w:t xml:space="preserve">The </w:t>
      </w:r>
      <w:r w:rsidR="00556A2C" w:rsidRPr="00E47933">
        <w:rPr>
          <w:rFonts w:cstheme="minorHAnsi"/>
          <w:color w:val="FF0000"/>
          <w:sz w:val="24"/>
          <w:szCs w:val="24"/>
          <w:shd w:val="clear" w:color="auto" w:fill="FFFFFF"/>
        </w:rPr>
        <w:t>split was made randomly (</w:t>
      </w:r>
      <w:r w:rsidR="00304B2F">
        <w:rPr>
          <w:rFonts w:cstheme="minorHAnsi"/>
          <w:color w:val="FF0000"/>
          <w:sz w:val="24"/>
          <w:szCs w:val="24"/>
          <w:shd w:val="clear" w:color="auto" w:fill="FFFFFF"/>
        </w:rPr>
        <w:t>Line 466</w:t>
      </w:r>
      <w:r w:rsidR="00556A2C" w:rsidRPr="00E47933">
        <w:rPr>
          <w:rFonts w:cstheme="minorHAnsi"/>
          <w:color w:val="FF0000"/>
          <w:sz w:val="24"/>
          <w:szCs w:val="24"/>
          <w:shd w:val="clear" w:color="auto" w:fill="FFFFFF"/>
        </w:rPr>
        <w:t>)</w:t>
      </w:r>
    </w:p>
    <w:p w14:paraId="136AB739" w14:textId="77777777" w:rsidR="005C72F2" w:rsidRPr="005C72F2" w:rsidRDefault="005C72F2" w:rsidP="005C72F2">
      <w:pPr>
        <w:shd w:val="clear" w:color="auto" w:fill="FFFFFF"/>
        <w:spacing w:after="0" w:line="240" w:lineRule="auto"/>
        <w:rPr>
          <w:rFonts w:cstheme="minorHAnsi"/>
          <w:color w:val="1D2228"/>
          <w:sz w:val="24"/>
          <w:szCs w:val="24"/>
          <w:shd w:val="clear" w:color="auto" w:fill="FFFFFF"/>
        </w:rPr>
      </w:pPr>
    </w:p>
    <w:p w14:paraId="07E27549" w14:textId="15987203" w:rsidR="002F7033" w:rsidRDefault="003E29A6" w:rsidP="00C861E9">
      <w:pPr>
        <w:rPr>
          <w:rFonts w:cstheme="minorHAnsi"/>
          <w:color w:val="222222"/>
          <w:sz w:val="24"/>
          <w:szCs w:val="24"/>
          <w:shd w:val="clear" w:color="auto" w:fill="FFFFFF"/>
        </w:rPr>
      </w:pPr>
      <w:r>
        <w:rPr>
          <w:rFonts w:cstheme="minorHAnsi"/>
          <w:b/>
          <w:bCs/>
          <w:color w:val="1D2228"/>
          <w:sz w:val="24"/>
          <w:szCs w:val="24"/>
          <w:shd w:val="clear" w:color="auto" w:fill="FFFFFF"/>
        </w:rPr>
        <w:lastRenderedPageBreak/>
        <w:t xml:space="preserve">Comment - 5:  </w:t>
      </w:r>
      <w:r w:rsidRPr="003E29A6">
        <w:rPr>
          <w:rFonts w:cstheme="minorHAnsi"/>
          <w:b/>
          <w:bCs/>
          <w:color w:val="1D2228"/>
          <w:sz w:val="24"/>
          <w:szCs w:val="24"/>
          <w:shd w:val="clear" w:color="auto" w:fill="FFFFFF"/>
        </w:rPr>
        <w:t xml:space="preserve">The section </w:t>
      </w:r>
      <w:proofErr w:type="spellStart"/>
      <w:r w:rsidRPr="003E29A6">
        <w:rPr>
          <w:rFonts w:cstheme="minorHAnsi"/>
          <w:b/>
          <w:bCs/>
          <w:color w:val="1D2228"/>
          <w:sz w:val="24"/>
          <w:szCs w:val="24"/>
          <w:shd w:val="clear" w:color="auto" w:fill="FFFFFF"/>
        </w:rPr>
        <w:t>labeled</w:t>
      </w:r>
      <w:proofErr w:type="spellEnd"/>
      <w:r w:rsidRPr="003E29A6">
        <w:rPr>
          <w:rFonts w:cstheme="minorHAnsi"/>
          <w:b/>
          <w:bCs/>
          <w:color w:val="1D2228"/>
          <w:sz w:val="24"/>
          <w:szCs w:val="24"/>
          <w:shd w:val="clear" w:color="auto" w:fill="FFFFFF"/>
        </w:rPr>
        <w:t xml:space="preserve"> as "Results and Discussion" appears to be more suitable as a conclusion section, and it would be appropriate to make this correction to ensure the coherence of the report's structure</w:t>
      </w:r>
      <w:r>
        <w:rPr>
          <w:rFonts w:cstheme="minorHAnsi"/>
          <w:b/>
          <w:bCs/>
          <w:color w:val="1D2228"/>
          <w:sz w:val="24"/>
          <w:szCs w:val="24"/>
          <w:shd w:val="clear" w:color="auto" w:fill="FFFFFF"/>
        </w:rPr>
        <w:t>.</w:t>
      </w:r>
      <w:r w:rsidR="002F7033" w:rsidRPr="00E83E64">
        <w:rPr>
          <w:rFonts w:cstheme="minorHAnsi"/>
          <w:b/>
          <w:color w:val="222222"/>
          <w:sz w:val="24"/>
          <w:szCs w:val="24"/>
        </w:rPr>
        <w:br/>
      </w:r>
      <w:r w:rsidR="002F7033" w:rsidRPr="00E47933">
        <w:rPr>
          <w:rFonts w:cstheme="minorHAnsi"/>
          <w:color w:val="FF0000"/>
          <w:sz w:val="24"/>
          <w:szCs w:val="24"/>
        </w:rPr>
        <w:br/>
      </w:r>
      <w:r w:rsidR="005C72F2" w:rsidRPr="00E47933">
        <w:rPr>
          <w:rFonts w:cstheme="minorHAnsi"/>
          <w:color w:val="FF0000"/>
          <w:sz w:val="24"/>
          <w:szCs w:val="24"/>
          <w:shd w:val="clear" w:color="auto" w:fill="FFFFFF"/>
        </w:rPr>
        <w:t>Answer</w:t>
      </w:r>
      <w:r w:rsidR="00C861E9" w:rsidRPr="00E47933">
        <w:rPr>
          <w:rFonts w:cstheme="minorHAnsi"/>
          <w:color w:val="FF0000"/>
          <w:sz w:val="24"/>
          <w:szCs w:val="24"/>
          <w:shd w:val="clear" w:color="auto" w:fill="FFFFFF"/>
        </w:rPr>
        <w:t xml:space="preserve">: </w:t>
      </w:r>
      <w:r w:rsidR="00F3194F" w:rsidRPr="00E47933">
        <w:rPr>
          <w:rFonts w:cstheme="minorHAnsi"/>
          <w:color w:val="FF0000"/>
          <w:sz w:val="24"/>
          <w:szCs w:val="24"/>
          <w:shd w:val="clear" w:color="auto" w:fill="FFFFFF"/>
        </w:rPr>
        <w:t xml:space="preserve">  </w:t>
      </w:r>
      <w:r w:rsidR="00E47933" w:rsidRPr="00E47933">
        <w:rPr>
          <w:rFonts w:cstheme="minorHAnsi"/>
          <w:color w:val="FF0000"/>
          <w:sz w:val="24"/>
          <w:szCs w:val="24"/>
          <w:shd w:val="clear" w:color="auto" w:fill="FFFFFF"/>
        </w:rPr>
        <w:t>We</w:t>
      </w:r>
      <w:r w:rsidR="00E47933">
        <w:rPr>
          <w:rFonts w:cstheme="minorHAnsi"/>
          <w:color w:val="FF0000"/>
          <w:sz w:val="24"/>
          <w:szCs w:val="24"/>
          <w:shd w:val="clear" w:color="auto" w:fill="FFFFFF"/>
        </w:rPr>
        <w:t xml:space="preserve"> have made changes as suggested. </w:t>
      </w:r>
    </w:p>
    <w:p w14:paraId="2CA17231" w14:textId="151E5814" w:rsidR="005C72F2" w:rsidRDefault="005C72F2" w:rsidP="00C861E9">
      <w:pPr>
        <w:rPr>
          <w:rFonts w:cstheme="minorHAnsi"/>
          <w:b/>
          <w:bCs/>
          <w:color w:val="1D2228"/>
          <w:sz w:val="24"/>
          <w:szCs w:val="24"/>
          <w:shd w:val="clear" w:color="auto" w:fill="FFFFFF"/>
        </w:rPr>
      </w:pPr>
      <w:r>
        <w:rPr>
          <w:rFonts w:cstheme="minorHAnsi"/>
          <w:b/>
          <w:bCs/>
          <w:color w:val="1D2228"/>
          <w:sz w:val="24"/>
          <w:szCs w:val="24"/>
          <w:shd w:val="clear" w:color="auto" w:fill="FFFFFF"/>
        </w:rPr>
        <w:t xml:space="preserve">Comment - 6:  </w:t>
      </w:r>
      <w:r w:rsidRPr="005C72F2">
        <w:rPr>
          <w:rFonts w:cstheme="minorHAnsi"/>
          <w:b/>
          <w:bCs/>
          <w:color w:val="1D2228"/>
          <w:sz w:val="24"/>
          <w:szCs w:val="24"/>
          <w:shd w:val="clear" w:color="auto" w:fill="FFFFFF"/>
        </w:rPr>
        <w:t>In Line 394, a reference is missing. Please provide the missing reference or revise the sentence accordingly.</w:t>
      </w:r>
    </w:p>
    <w:p w14:paraId="6700191C" w14:textId="467BD8FB" w:rsidR="005C72F2" w:rsidRPr="00ED2239" w:rsidRDefault="005C72F2" w:rsidP="00C861E9">
      <w:pPr>
        <w:rPr>
          <w:rFonts w:cstheme="minorHAnsi"/>
          <w:color w:val="FF0000"/>
          <w:sz w:val="24"/>
          <w:szCs w:val="24"/>
          <w:shd w:val="clear" w:color="auto" w:fill="FFFFFF"/>
        </w:rPr>
      </w:pPr>
      <w:r w:rsidRPr="00ED2239">
        <w:rPr>
          <w:rFonts w:cstheme="minorHAnsi"/>
          <w:color w:val="FF0000"/>
          <w:sz w:val="24"/>
          <w:szCs w:val="24"/>
          <w:shd w:val="clear" w:color="auto" w:fill="FFFFFF"/>
        </w:rPr>
        <w:t xml:space="preserve">Answer:   </w:t>
      </w:r>
      <w:r w:rsidR="00E47933" w:rsidRPr="00ED2239">
        <w:rPr>
          <w:rFonts w:cstheme="minorHAnsi"/>
          <w:color w:val="FF0000"/>
          <w:sz w:val="24"/>
          <w:szCs w:val="24"/>
          <w:shd w:val="clear" w:color="auto" w:fill="FFFFFF"/>
        </w:rPr>
        <w:t xml:space="preserve">The change has been made as required. </w:t>
      </w:r>
    </w:p>
    <w:p w14:paraId="7D9313DF" w14:textId="072B742F" w:rsidR="00057466" w:rsidRDefault="00057466" w:rsidP="00C861E9">
      <w:pPr>
        <w:rPr>
          <w:rFonts w:cstheme="minorHAnsi"/>
          <w:b/>
          <w:bCs/>
          <w:color w:val="1D2228"/>
          <w:sz w:val="24"/>
          <w:szCs w:val="24"/>
          <w:shd w:val="clear" w:color="auto" w:fill="FFFFFF"/>
        </w:rPr>
      </w:pPr>
      <w:r>
        <w:rPr>
          <w:rFonts w:cstheme="minorHAnsi"/>
          <w:b/>
          <w:bCs/>
          <w:color w:val="1D2228"/>
          <w:sz w:val="24"/>
          <w:szCs w:val="24"/>
          <w:shd w:val="clear" w:color="auto" w:fill="FFFFFF"/>
        </w:rPr>
        <w:t xml:space="preserve">Comment – 7: </w:t>
      </w:r>
      <w:r w:rsidRPr="00057466">
        <w:rPr>
          <w:rFonts w:cstheme="minorHAnsi"/>
          <w:b/>
          <w:bCs/>
          <w:color w:val="1D2228"/>
          <w:sz w:val="24"/>
          <w:szCs w:val="24"/>
          <w:shd w:val="clear" w:color="auto" w:fill="FFFFFF"/>
        </w:rPr>
        <w:t>Some figures need to be improve in their resolution and quality.</w:t>
      </w:r>
    </w:p>
    <w:p w14:paraId="2207841A" w14:textId="35151CCA" w:rsidR="00057466" w:rsidRDefault="00057466" w:rsidP="00C861E9">
      <w:pPr>
        <w:rPr>
          <w:rFonts w:cstheme="minorHAnsi"/>
          <w:color w:val="FF0000"/>
          <w:sz w:val="24"/>
          <w:szCs w:val="24"/>
          <w:shd w:val="clear" w:color="auto" w:fill="FFFFFF"/>
        </w:rPr>
      </w:pPr>
      <w:r w:rsidRPr="00ED2239">
        <w:rPr>
          <w:rFonts w:cstheme="minorHAnsi"/>
          <w:color w:val="FF0000"/>
          <w:sz w:val="24"/>
          <w:szCs w:val="24"/>
          <w:shd w:val="clear" w:color="auto" w:fill="FFFFFF"/>
        </w:rPr>
        <w:t xml:space="preserve">Answer: </w:t>
      </w:r>
      <w:r w:rsidR="00ED2239" w:rsidRPr="00ED2239">
        <w:rPr>
          <w:rFonts w:cstheme="minorHAnsi"/>
          <w:color w:val="FF0000"/>
          <w:sz w:val="24"/>
          <w:szCs w:val="24"/>
          <w:shd w:val="clear" w:color="auto" w:fill="FFFFFF"/>
        </w:rPr>
        <w:t xml:space="preserve">The figures quality has been improved as suggested. </w:t>
      </w:r>
    </w:p>
    <w:p w14:paraId="11C054C4" w14:textId="77777777" w:rsidR="00481118" w:rsidRDefault="00481118" w:rsidP="00C861E9">
      <w:pPr>
        <w:rPr>
          <w:rFonts w:cstheme="minorHAnsi"/>
          <w:color w:val="FF0000"/>
          <w:sz w:val="24"/>
          <w:szCs w:val="24"/>
          <w:shd w:val="clear" w:color="auto" w:fill="FFFFFF"/>
        </w:rPr>
      </w:pPr>
    </w:p>
    <w:p w14:paraId="5451E9AA" w14:textId="77777777" w:rsidR="00481118" w:rsidRDefault="00481118" w:rsidP="00481118">
      <w:pPr>
        <w:spacing w:after="60"/>
        <w:rPr>
          <w:rFonts w:ascii="Times New Roman" w:hAnsi="Times New Roman" w:cs="Times New Roman"/>
          <w:sz w:val="24"/>
          <w:szCs w:val="24"/>
          <w:lang w:val="en-IN"/>
        </w:rPr>
      </w:pPr>
    </w:p>
    <w:p w14:paraId="657DFA2B" w14:textId="77777777" w:rsidR="00481118" w:rsidRPr="00E30E6D" w:rsidRDefault="00481118" w:rsidP="00481118">
      <w:pPr>
        <w:spacing w:after="60"/>
        <w:rPr>
          <w:rFonts w:ascii="Times New Roman" w:hAnsi="Times New Roman" w:cs="Times New Roman"/>
          <w:sz w:val="24"/>
          <w:szCs w:val="24"/>
          <w:lang w:val="en-IN"/>
        </w:rPr>
      </w:pPr>
      <w:r w:rsidRPr="00E30E6D">
        <w:rPr>
          <w:rFonts w:ascii="Times New Roman" w:hAnsi="Times New Roman" w:cs="Times New Roman"/>
          <w:sz w:val="24"/>
          <w:szCs w:val="24"/>
          <w:lang w:val="en-IN"/>
        </w:rPr>
        <w:t>Thanks to the editor and reviewers once again,</w:t>
      </w:r>
    </w:p>
    <w:p w14:paraId="2CF3348A" w14:textId="77777777" w:rsidR="00481118" w:rsidRPr="00E30E6D" w:rsidRDefault="00481118" w:rsidP="00481118">
      <w:pPr>
        <w:spacing w:after="60"/>
        <w:jc w:val="both"/>
        <w:rPr>
          <w:rFonts w:ascii="Times New Roman" w:hAnsi="Times New Roman" w:cs="Times New Roman"/>
          <w:sz w:val="24"/>
          <w:szCs w:val="24"/>
          <w:lang w:val="en-IN"/>
        </w:rPr>
      </w:pPr>
      <w:r w:rsidRPr="00E30E6D">
        <w:rPr>
          <w:rFonts w:ascii="Times New Roman" w:hAnsi="Times New Roman" w:cs="Times New Roman"/>
          <w:sz w:val="24"/>
          <w:szCs w:val="24"/>
          <w:lang w:val="en-IN"/>
        </w:rPr>
        <w:t>Best regards</w:t>
      </w:r>
    </w:p>
    <w:p w14:paraId="1A80A54B" w14:textId="77777777" w:rsidR="00481118" w:rsidRDefault="00481118" w:rsidP="00C861E9">
      <w:pPr>
        <w:rPr>
          <w:rFonts w:cstheme="minorHAnsi"/>
          <w:color w:val="FF0000"/>
          <w:sz w:val="24"/>
          <w:szCs w:val="24"/>
          <w:shd w:val="clear" w:color="auto" w:fill="FFFFFF"/>
        </w:rPr>
      </w:pPr>
    </w:p>
    <w:p w14:paraId="7BAB8870" w14:textId="77777777" w:rsidR="001A2EE2" w:rsidRPr="001A2EE2" w:rsidRDefault="001A2EE2" w:rsidP="001A2EE2">
      <w:pPr>
        <w:spacing w:after="0" w:line="240" w:lineRule="auto"/>
        <w:rPr>
          <w:rFonts w:ascii="Times New Roman" w:eastAsia="Times New Roman" w:hAnsi="Times New Roman" w:cs="Times New Roman"/>
          <w:sz w:val="24"/>
          <w:szCs w:val="24"/>
          <w:lang w:val="en-US" w:eastAsia="en-US"/>
        </w:rPr>
      </w:pPr>
      <w:r w:rsidRPr="001A2EE2">
        <w:rPr>
          <w:rFonts w:ascii="Calibri" w:eastAsia="Times New Roman" w:hAnsi="Calibri" w:cs="Calibri"/>
          <w:b/>
          <w:bCs/>
          <w:color w:val="000000"/>
          <w:sz w:val="24"/>
          <w:szCs w:val="24"/>
          <w:bdr w:val="none" w:sz="0" w:space="0" w:color="auto" w:frame="1"/>
          <w:lang w:val="en-US" w:eastAsia="en-US"/>
        </w:rPr>
        <w:t>Dr. Mubbashar Saddique Khatana</w:t>
      </w:r>
    </w:p>
    <w:p w14:paraId="7E9E378E" w14:textId="77777777" w:rsidR="001A2EE2" w:rsidRPr="001A2EE2" w:rsidRDefault="001A2EE2" w:rsidP="001A2EE2">
      <w:pPr>
        <w:spacing w:after="0" w:line="240" w:lineRule="auto"/>
        <w:textAlignment w:val="baseline"/>
        <w:rPr>
          <w:rFonts w:ascii="Calibri" w:eastAsia="Times New Roman" w:hAnsi="Calibri" w:cs="Calibri"/>
          <w:color w:val="000000"/>
          <w:sz w:val="24"/>
          <w:szCs w:val="24"/>
          <w:lang w:val="en-US" w:eastAsia="en-US"/>
        </w:rPr>
      </w:pPr>
      <w:r w:rsidRPr="001A2EE2">
        <w:rPr>
          <w:rFonts w:ascii="Calibri" w:eastAsia="Times New Roman" w:hAnsi="Calibri" w:cs="Calibri"/>
          <w:color w:val="000000"/>
          <w:sz w:val="24"/>
          <w:szCs w:val="24"/>
          <w:lang w:val="en-US" w:eastAsia="en-US"/>
        </w:rPr>
        <w:t>Assistant Professor</w:t>
      </w:r>
    </w:p>
    <w:p w14:paraId="16C640FE" w14:textId="77777777" w:rsidR="001A2EE2" w:rsidRPr="001A2EE2" w:rsidRDefault="001A2EE2" w:rsidP="001A2EE2">
      <w:pPr>
        <w:spacing w:after="0" w:line="240" w:lineRule="auto"/>
        <w:textAlignment w:val="baseline"/>
        <w:rPr>
          <w:rFonts w:ascii="Calibri" w:eastAsia="Times New Roman" w:hAnsi="Calibri" w:cs="Calibri"/>
          <w:color w:val="000000"/>
          <w:sz w:val="24"/>
          <w:szCs w:val="24"/>
          <w:lang w:val="en-US" w:eastAsia="en-US"/>
        </w:rPr>
      </w:pPr>
      <w:r w:rsidRPr="001A2EE2">
        <w:rPr>
          <w:rFonts w:ascii="Calibri" w:eastAsia="Times New Roman" w:hAnsi="Calibri" w:cs="Calibri"/>
          <w:color w:val="000000"/>
          <w:sz w:val="24"/>
          <w:szCs w:val="24"/>
          <w:lang w:val="en-US" w:eastAsia="en-US"/>
        </w:rPr>
        <w:t>Department of Computer Science &amp; Engineering </w:t>
      </w:r>
    </w:p>
    <w:p w14:paraId="4EB8143C" w14:textId="77777777" w:rsidR="001A2EE2" w:rsidRPr="001A2EE2" w:rsidRDefault="001A2EE2" w:rsidP="001A2EE2">
      <w:pPr>
        <w:spacing w:after="0" w:line="240" w:lineRule="auto"/>
        <w:textAlignment w:val="baseline"/>
        <w:rPr>
          <w:rFonts w:ascii="Calibri" w:eastAsia="Times New Roman" w:hAnsi="Calibri" w:cs="Calibri"/>
          <w:color w:val="000000"/>
          <w:sz w:val="24"/>
          <w:szCs w:val="24"/>
          <w:lang w:val="en-US" w:eastAsia="en-US"/>
        </w:rPr>
      </w:pPr>
      <w:r w:rsidRPr="001A2EE2">
        <w:rPr>
          <w:rFonts w:ascii="Calibri" w:eastAsia="Times New Roman" w:hAnsi="Calibri" w:cs="Calibri"/>
          <w:color w:val="000000"/>
          <w:sz w:val="24"/>
          <w:szCs w:val="24"/>
          <w:lang w:val="en-US" w:eastAsia="en-US"/>
        </w:rPr>
        <w:t>University of Engineering &amp; Technology Lahore (</w:t>
      </w:r>
      <w:proofErr w:type="spellStart"/>
      <w:r w:rsidRPr="001A2EE2">
        <w:rPr>
          <w:rFonts w:ascii="Calibri" w:eastAsia="Times New Roman" w:hAnsi="Calibri" w:cs="Calibri"/>
          <w:color w:val="000000"/>
          <w:sz w:val="24"/>
          <w:szCs w:val="24"/>
          <w:lang w:val="en-US" w:eastAsia="en-US"/>
        </w:rPr>
        <w:t>Narowal</w:t>
      </w:r>
      <w:proofErr w:type="spellEnd"/>
      <w:r w:rsidRPr="001A2EE2">
        <w:rPr>
          <w:rFonts w:ascii="Calibri" w:eastAsia="Times New Roman" w:hAnsi="Calibri" w:cs="Calibri"/>
          <w:color w:val="000000"/>
          <w:sz w:val="24"/>
          <w:szCs w:val="24"/>
          <w:lang w:val="en-US" w:eastAsia="en-US"/>
        </w:rPr>
        <w:t xml:space="preserve"> Campus)</w:t>
      </w:r>
    </w:p>
    <w:p w14:paraId="06ED11F9" w14:textId="77777777" w:rsidR="001A2EE2" w:rsidRPr="001A2EE2" w:rsidRDefault="001A2EE2" w:rsidP="001A2EE2">
      <w:pPr>
        <w:spacing w:after="0" w:line="240" w:lineRule="auto"/>
        <w:textAlignment w:val="baseline"/>
        <w:rPr>
          <w:rFonts w:ascii="Calibri" w:eastAsia="Times New Roman" w:hAnsi="Calibri" w:cs="Calibri"/>
          <w:color w:val="000000"/>
          <w:sz w:val="24"/>
          <w:szCs w:val="24"/>
          <w:lang w:val="en-US" w:eastAsia="en-US"/>
        </w:rPr>
      </w:pPr>
      <w:r w:rsidRPr="001A2EE2">
        <w:rPr>
          <w:rFonts w:ascii="Calibri" w:eastAsia="Times New Roman" w:hAnsi="Calibri" w:cs="Calibri"/>
          <w:color w:val="000000"/>
          <w:sz w:val="24"/>
          <w:szCs w:val="24"/>
          <w:lang w:val="en-US" w:eastAsia="en-US"/>
        </w:rPr>
        <w:t>Cell # +92-315-4432531</w:t>
      </w:r>
    </w:p>
    <w:p w14:paraId="4FD73E92" w14:textId="77777777" w:rsidR="001A2EE2" w:rsidRPr="001A2EE2" w:rsidRDefault="001A2EE2" w:rsidP="001A2EE2">
      <w:pPr>
        <w:spacing w:after="0" w:line="240" w:lineRule="auto"/>
        <w:textAlignment w:val="baseline"/>
        <w:rPr>
          <w:rFonts w:ascii="Calibri" w:eastAsia="Times New Roman" w:hAnsi="Calibri" w:cs="Calibri"/>
          <w:color w:val="000000"/>
          <w:sz w:val="24"/>
          <w:szCs w:val="24"/>
          <w:lang w:val="en-US" w:eastAsia="en-US"/>
        </w:rPr>
      </w:pPr>
      <w:r w:rsidRPr="001A2EE2">
        <w:rPr>
          <w:rFonts w:ascii="Calibri" w:eastAsia="Times New Roman" w:hAnsi="Calibri" w:cs="Calibri"/>
          <w:color w:val="000000"/>
          <w:sz w:val="24"/>
          <w:szCs w:val="24"/>
          <w:lang w:val="en-US" w:eastAsia="en-US"/>
        </w:rPr>
        <w:t>HEC Approved Supervisor</w:t>
      </w:r>
    </w:p>
    <w:p w14:paraId="133832D9" w14:textId="0F883AF6" w:rsidR="00481118" w:rsidRPr="00ED2239" w:rsidRDefault="001A2EE2" w:rsidP="001A2EE2">
      <w:pPr>
        <w:rPr>
          <w:rFonts w:cstheme="minorHAnsi"/>
          <w:color w:val="FF0000"/>
          <w:sz w:val="24"/>
          <w:szCs w:val="24"/>
          <w:shd w:val="clear" w:color="auto" w:fill="FFFFFF"/>
        </w:rPr>
      </w:pPr>
      <w:r w:rsidRPr="001A2EE2">
        <w:rPr>
          <w:rFonts w:ascii="Calibri" w:eastAsia="Times New Roman" w:hAnsi="Calibri" w:cs="Calibri"/>
          <w:color w:val="000000"/>
          <w:sz w:val="24"/>
          <w:szCs w:val="24"/>
          <w:bdr w:val="none" w:sz="0" w:space="0" w:color="auto" w:frame="1"/>
          <w:lang w:val="en-US" w:eastAsia="en-US"/>
        </w:rPr>
        <w:t>Email: </w:t>
      </w:r>
      <w:hyperlink r:id="rId5" w:tgtFrame="_blank" w:history="1">
        <w:r w:rsidRPr="004C30A0">
          <w:rPr>
            <w:rFonts w:ascii="Calibri" w:eastAsia="Times New Roman" w:hAnsi="Calibri" w:cs="Calibri"/>
            <w:color w:val="0000FF"/>
            <w:sz w:val="24"/>
            <w:szCs w:val="24"/>
            <w:u w:val="single"/>
            <w:bdr w:val="none" w:sz="0" w:space="0" w:color="auto" w:frame="1"/>
            <w:vertAlign w:val="subscript"/>
            <w:lang w:val="en-US" w:eastAsia="en-US"/>
          </w:rPr>
          <w:t>dr</w:t>
        </w:r>
        <w:r w:rsidRPr="001A2EE2">
          <w:rPr>
            <w:rFonts w:ascii="Calibri" w:eastAsia="Times New Roman" w:hAnsi="Calibri" w:cs="Calibri"/>
            <w:color w:val="0000FF"/>
            <w:sz w:val="24"/>
            <w:szCs w:val="24"/>
            <w:u w:val="single"/>
            <w:bdr w:val="none" w:sz="0" w:space="0" w:color="auto" w:frame="1"/>
            <w:lang w:val="en-US" w:eastAsia="en-US"/>
          </w:rPr>
          <w:t>.mubbashar@uet.edu.pk</w:t>
        </w:r>
      </w:hyperlink>
      <w:r w:rsidRPr="001A2EE2">
        <w:rPr>
          <w:rFonts w:ascii="Calibri" w:eastAsia="Times New Roman" w:hAnsi="Calibri" w:cs="Calibri"/>
          <w:color w:val="000000"/>
          <w:sz w:val="24"/>
          <w:szCs w:val="24"/>
          <w:bdr w:val="none" w:sz="0" w:space="0" w:color="auto" w:frame="1"/>
          <w:lang w:val="en-US" w:eastAsia="en-US"/>
        </w:rPr>
        <w:t>, </w:t>
      </w:r>
      <w:hyperlink r:id="rId6" w:tgtFrame="_blank" w:history="1">
        <w:r w:rsidRPr="001A2EE2">
          <w:rPr>
            <w:rFonts w:ascii="Calibri" w:eastAsia="Times New Roman" w:hAnsi="Calibri" w:cs="Calibri"/>
            <w:color w:val="0000FF"/>
            <w:sz w:val="24"/>
            <w:szCs w:val="24"/>
            <w:u w:val="single"/>
            <w:bdr w:val="none" w:sz="0" w:space="0" w:color="auto" w:frame="1"/>
            <w:lang w:val="en-US" w:eastAsia="en-US"/>
          </w:rPr>
          <w:t>mubbasharkhatana@gmail.com</w:t>
        </w:r>
      </w:hyperlink>
    </w:p>
    <w:sectPr w:rsidR="00481118" w:rsidRPr="00ED2239" w:rsidSect="00A716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4E21D6"/>
    <w:multiLevelType w:val="hybridMultilevel"/>
    <w:tmpl w:val="878EC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0834BBE"/>
    <w:multiLevelType w:val="hybridMultilevel"/>
    <w:tmpl w:val="9A10C2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G1tDC0MDUzN7UwNzRX0lEKTi0uzszPAykwrAUAalrLDywAAAA="/>
  </w:docVars>
  <w:rsids>
    <w:rsidRoot w:val="002F7033"/>
    <w:rsid w:val="00002AC7"/>
    <w:rsid w:val="000055A2"/>
    <w:rsid w:val="00014AFC"/>
    <w:rsid w:val="000201C2"/>
    <w:rsid w:val="00025C90"/>
    <w:rsid w:val="000260EA"/>
    <w:rsid w:val="00027775"/>
    <w:rsid w:val="000559E9"/>
    <w:rsid w:val="00057466"/>
    <w:rsid w:val="00085777"/>
    <w:rsid w:val="00091AC0"/>
    <w:rsid w:val="000B4EE6"/>
    <w:rsid w:val="000B7EBA"/>
    <w:rsid w:val="000D4D09"/>
    <w:rsid w:val="000D7AFE"/>
    <w:rsid w:val="000F1ABB"/>
    <w:rsid w:val="000F3069"/>
    <w:rsid w:val="001151ED"/>
    <w:rsid w:val="001179D0"/>
    <w:rsid w:val="00127A90"/>
    <w:rsid w:val="00133333"/>
    <w:rsid w:val="001344C4"/>
    <w:rsid w:val="00140678"/>
    <w:rsid w:val="0014642A"/>
    <w:rsid w:val="0015159B"/>
    <w:rsid w:val="00157F83"/>
    <w:rsid w:val="00157F9E"/>
    <w:rsid w:val="00164A26"/>
    <w:rsid w:val="001746DF"/>
    <w:rsid w:val="001748E9"/>
    <w:rsid w:val="001830F7"/>
    <w:rsid w:val="00184572"/>
    <w:rsid w:val="00185BD8"/>
    <w:rsid w:val="001A2EE2"/>
    <w:rsid w:val="001A4DEE"/>
    <w:rsid w:val="001A7770"/>
    <w:rsid w:val="001B681B"/>
    <w:rsid w:val="001C421E"/>
    <w:rsid w:val="001C501E"/>
    <w:rsid w:val="001E0E38"/>
    <w:rsid w:val="001F6103"/>
    <w:rsid w:val="002004B3"/>
    <w:rsid w:val="00212F9D"/>
    <w:rsid w:val="00214967"/>
    <w:rsid w:val="00215553"/>
    <w:rsid w:val="00231C45"/>
    <w:rsid w:val="00234F24"/>
    <w:rsid w:val="00242ABB"/>
    <w:rsid w:val="0024516B"/>
    <w:rsid w:val="00263DAA"/>
    <w:rsid w:val="00266173"/>
    <w:rsid w:val="00266444"/>
    <w:rsid w:val="00271ACA"/>
    <w:rsid w:val="0027423D"/>
    <w:rsid w:val="00275532"/>
    <w:rsid w:val="0028790A"/>
    <w:rsid w:val="00287914"/>
    <w:rsid w:val="002A0AD9"/>
    <w:rsid w:val="002B61AA"/>
    <w:rsid w:val="002C1041"/>
    <w:rsid w:val="002C28D1"/>
    <w:rsid w:val="002C35D6"/>
    <w:rsid w:val="002D270D"/>
    <w:rsid w:val="002D2826"/>
    <w:rsid w:val="002D6606"/>
    <w:rsid w:val="002D7E25"/>
    <w:rsid w:val="002D7FA4"/>
    <w:rsid w:val="002E7403"/>
    <w:rsid w:val="002F7033"/>
    <w:rsid w:val="0030327E"/>
    <w:rsid w:val="00304B2F"/>
    <w:rsid w:val="00317353"/>
    <w:rsid w:val="0032195F"/>
    <w:rsid w:val="00322077"/>
    <w:rsid w:val="0032471D"/>
    <w:rsid w:val="00332A60"/>
    <w:rsid w:val="00341603"/>
    <w:rsid w:val="003450BC"/>
    <w:rsid w:val="00350D2A"/>
    <w:rsid w:val="00360271"/>
    <w:rsid w:val="0036392B"/>
    <w:rsid w:val="00363B75"/>
    <w:rsid w:val="00364441"/>
    <w:rsid w:val="003A350E"/>
    <w:rsid w:val="003A7C4E"/>
    <w:rsid w:val="003B03E4"/>
    <w:rsid w:val="003B5CA0"/>
    <w:rsid w:val="003B73EE"/>
    <w:rsid w:val="003C1555"/>
    <w:rsid w:val="003D1764"/>
    <w:rsid w:val="003D5B31"/>
    <w:rsid w:val="003E0623"/>
    <w:rsid w:val="003E29A6"/>
    <w:rsid w:val="00416300"/>
    <w:rsid w:val="00416BF0"/>
    <w:rsid w:val="0042181C"/>
    <w:rsid w:val="00431837"/>
    <w:rsid w:val="004354B2"/>
    <w:rsid w:val="00437AE8"/>
    <w:rsid w:val="004514BC"/>
    <w:rsid w:val="00452B11"/>
    <w:rsid w:val="00457988"/>
    <w:rsid w:val="00457D37"/>
    <w:rsid w:val="00466816"/>
    <w:rsid w:val="00474343"/>
    <w:rsid w:val="00476918"/>
    <w:rsid w:val="00480954"/>
    <w:rsid w:val="00481118"/>
    <w:rsid w:val="004A015D"/>
    <w:rsid w:val="004A0A1F"/>
    <w:rsid w:val="004B3027"/>
    <w:rsid w:val="004C30A0"/>
    <w:rsid w:val="004E19BF"/>
    <w:rsid w:val="004E27C6"/>
    <w:rsid w:val="004E4932"/>
    <w:rsid w:val="004E59F7"/>
    <w:rsid w:val="004E7352"/>
    <w:rsid w:val="004F6EE1"/>
    <w:rsid w:val="005044C9"/>
    <w:rsid w:val="0050702D"/>
    <w:rsid w:val="00511AAA"/>
    <w:rsid w:val="005120F2"/>
    <w:rsid w:val="00534688"/>
    <w:rsid w:val="00545140"/>
    <w:rsid w:val="00551D51"/>
    <w:rsid w:val="00556A2C"/>
    <w:rsid w:val="00562BBB"/>
    <w:rsid w:val="0056438A"/>
    <w:rsid w:val="00565061"/>
    <w:rsid w:val="00574E68"/>
    <w:rsid w:val="00580DCF"/>
    <w:rsid w:val="00581D08"/>
    <w:rsid w:val="005823C6"/>
    <w:rsid w:val="0058272A"/>
    <w:rsid w:val="00586C49"/>
    <w:rsid w:val="0059263A"/>
    <w:rsid w:val="00594161"/>
    <w:rsid w:val="00595E9E"/>
    <w:rsid w:val="0059687F"/>
    <w:rsid w:val="00597B3C"/>
    <w:rsid w:val="005A3619"/>
    <w:rsid w:val="005A4FA6"/>
    <w:rsid w:val="005A731C"/>
    <w:rsid w:val="005B2FAE"/>
    <w:rsid w:val="005B3446"/>
    <w:rsid w:val="005C52ED"/>
    <w:rsid w:val="005C5A06"/>
    <w:rsid w:val="005C72F2"/>
    <w:rsid w:val="005D1169"/>
    <w:rsid w:val="005D312A"/>
    <w:rsid w:val="005E4936"/>
    <w:rsid w:val="005F6827"/>
    <w:rsid w:val="00602524"/>
    <w:rsid w:val="00606A39"/>
    <w:rsid w:val="00614403"/>
    <w:rsid w:val="006155AC"/>
    <w:rsid w:val="0061614A"/>
    <w:rsid w:val="00621A56"/>
    <w:rsid w:val="00625C25"/>
    <w:rsid w:val="00634233"/>
    <w:rsid w:val="0063546D"/>
    <w:rsid w:val="00647BF7"/>
    <w:rsid w:val="00654210"/>
    <w:rsid w:val="00655C15"/>
    <w:rsid w:val="00671ACB"/>
    <w:rsid w:val="00675E90"/>
    <w:rsid w:val="00676C14"/>
    <w:rsid w:val="00676E9B"/>
    <w:rsid w:val="00681509"/>
    <w:rsid w:val="00682CEE"/>
    <w:rsid w:val="00684426"/>
    <w:rsid w:val="00684CA5"/>
    <w:rsid w:val="00693070"/>
    <w:rsid w:val="006979B2"/>
    <w:rsid w:val="006A3090"/>
    <w:rsid w:val="006B130A"/>
    <w:rsid w:val="006B3CA8"/>
    <w:rsid w:val="006C33B9"/>
    <w:rsid w:val="006C43DE"/>
    <w:rsid w:val="006C5112"/>
    <w:rsid w:val="006D5ED4"/>
    <w:rsid w:val="006E02C2"/>
    <w:rsid w:val="006E1EC8"/>
    <w:rsid w:val="006F5DBC"/>
    <w:rsid w:val="00701946"/>
    <w:rsid w:val="0070248E"/>
    <w:rsid w:val="00703F84"/>
    <w:rsid w:val="00714CEC"/>
    <w:rsid w:val="00725BDE"/>
    <w:rsid w:val="00732C5C"/>
    <w:rsid w:val="00736251"/>
    <w:rsid w:val="0073666F"/>
    <w:rsid w:val="00737585"/>
    <w:rsid w:val="00740808"/>
    <w:rsid w:val="00741A66"/>
    <w:rsid w:val="00751164"/>
    <w:rsid w:val="00757440"/>
    <w:rsid w:val="007904FF"/>
    <w:rsid w:val="007A339C"/>
    <w:rsid w:val="007A3FD1"/>
    <w:rsid w:val="007C62F8"/>
    <w:rsid w:val="007C6C6E"/>
    <w:rsid w:val="007D1F37"/>
    <w:rsid w:val="007E259A"/>
    <w:rsid w:val="007F4DD2"/>
    <w:rsid w:val="007F741F"/>
    <w:rsid w:val="00807FDC"/>
    <w:rsid w:val="008118E6"/>
    <w:rsid w:val="00812828"/>
    <w:rsid w:val="0082043E"/>
    <w:rsid w:val="00822029"/>
    <w:rsid w:val="008246A1"/>
    <w:rsid w:val="008371F8"/>
    <w:rsid w:val="0085010B"/>
    <w:rsid w:val="00850729"/>
    <w:rsid w:val="00851473"/>
    <w:rsid w:val="00853E43"/>
    <w:rsid w:val="008631B7"/>
    <w:rsid w:val="00863C59"/>
    <w:rsid w:val="00864407"/>
    <w:rsid w:val="00871161"/>
    <w:rsid w:val="008901F6"/>
    <w:rsid w:val="00897E2B"/>
    <w:rsid w:val="008B3155"/>
    <w:rsid w:val="008B56D7"/>
    <w:rsid w:val="008C4D96"/>
    <w:rsid w:val="008C5AC1"/>
    <w:rsid w:val="008C6A83"/>
    <w:rsid w:val="008D0ADA"/>
    <w:rsid w:val="008D207B"/>
    <w:rsid w:val="008D49C0"/>
    <w:rsid w:val="008E2276"/>
    <w:rsid w:val="008E4CBA"/>
    <w:rsid w:val="008F0722"/>
    <w:rsid w:val="008F49BE"/>
    <w:rsid w:val="00902426"/>
    <w:rsid w:val="009037F9"/>
    <w:rsid w:val="00915109"/>
    <w:rsid w:val="00915BCC"/>
    <w:rsid w:val="00924A50"/>
    <w:rsid w:val="00931222"/>
    <w:rsid w:val="009635F4"/>
    <w:rsid w:val="00966780"/>
    <w:rsid w:val="00972DA5"/>
    <w:rsid w:val="00974140"/>
    <w:rsid w:val="0099360D"/>
    <w:rsid w:val="0099794F"/>
    <w:rsid w:val="009A662C"/>
    <w:rsid w:val="009A746B"/>
    <w:rsid w:val="009B07CE"/>
    <w:rsid w:val="009B6BC1"/>
    <w:rsid w:val="009C43A1"/>
    <w:rsid w:val="009F6905"/>
    <w:rsid w:val="009F7ABF"/>
    <w:rsid w:val="009F7C89"/>
    <w:rsid w:val="00A00F4C"/>
    <w:rsid w:val="00A225DC"/>
    <w:rsid w:val="00A3200A"/>
    <w:rsid w:val="00A36F49"/>
    <w:rsid w:val="00A422F0"/>
    <w:rsid w:val="00A508E4"/>
    <w:rsid w:val="00A716DB"/>
    <w:rsid w:val="00A7387E"/>
    <w:rsid w:val="00A83C14"/>
    <w:rsid w:val="00A96127"/>
    <w:rsid w:val="00AA3F62"/>
    <w:rsid w:val="00AB51BC"/>
    <w:rsid w:val="00AC07BE"/>
    <w:rsid w:val="00AC2012"/>
    <w:rsid w:val="00AC4882"/>
    <w:rsid w:val="00AE543F"/>
    <w:rsid w:val="00AF278A"/>
    <w:rsid w:val="00AF4CB2"/>
    <w:rsid w:val="00B029F2"/>
    <w:rsid w:val="00B032E6"/>
    <w:rsid w:val="00B03667"/>
    <w:rsid w:val="00B03EA0"/>
    <w:rsid w:val="00B0424F"/>
    <w:rsid w:val="00B070D5"/>
    <w:rsid w:val="00B17D5F"/>
    <w:rsid w:val="00B20275"/>
    <w:rsid w:val="00B3576F"/>
    <w:rsid w:val="00B43EC2"/>
    <w:rsid w:val="00B51CD2"/>
    <w:rsid w:val="00B534B6"/>
    <w:rsid w:val="00B549A4"/>
    <w:rsid w:val="00B55372"/>
    <w:rsid w:val="00B562FE"/>
    <w:rsid w:val="00B56A16"/>
    <w:rsid w:val="00B577E6"/>
    <w:rsid w:val="00B57B37"/>
    <w:rsid w:val="00B71D38"/>
    <w:rsid w:val="00B81794"/>
    <w:rsid w:val="00B940DF"/>
    <w:rsid w:val="00BA49F8"/>
    <w:rsid w:val="00BA6C90"/>
    <w:rsid w:val="00BA7583"/>
    <w:rsid w:val="00BB18D9"/>
    <w:rsid w:val="00BB7199"/>
    <w:rsid w:val="00BC0AFE"/>
    <w:rsid w:val="00BC1320"/>
    <w:rsid w:val="00BD62FA"/>
    <w:rsid w:val="00BE06A0"/>
    <w:rsid w:val="00BE12B7"/>
    <w:rsid w:val="00BE4410"/>
    <w:rsid w:val="00BF01E1"/>
    <w:rsid w:val="00BF3FC6"/>
    <w:rsid w:val="00BF6067"/>
    <w:rsid w:val="00BF7B28"/>
    <w:rsid w:val="00C01DFF"/>
    <w:rsid w:val="00C1059A"/>
    <w:rsid w:val="00C112D5"/>
    <w:rsid w:val="00C14F1D"/>
    <w:rsid w:val="00C1500A"/>
    <w:rsid w:val="00C22D42"/>
    <w:rsid w:val="00C40A81"/>
    <w:rsid w:val="00C516DC"/>
    <w:rsid w:val="00C60AF9"/>
    <w:rsid w:val="00C7041E"/>
    <w:rsid w:val="00C7784A"/>
    <w:rsid w:val="00C814D0"/>
    <w:rsid w:val="00C861E9"/>
    <w:rsid w:val="00C86C67"/>
    <w:rsid w:val="00C902CD"/>
    <w:rsid w:val="00C90926"/>
    <w:rsid w:val="00C93A34"/>
    <w:rsid w:val="00CA1AE2"/>
    <w:rsid w:val="00CA5877"/>
    <w:rsid w:val="00CB2FFF"/>
    <w:rsid w:val="00CD7F3A"/>
    <w:rsid w:val="00CE3D24"/>
    <w:rsid w:val="00CF224A"/>
    <w:rsid w:val="00CF2D25"/>
    <w:rsid w:val="00CF3B75"/>
    <w:rsid w:val="00CF6707"/>
    <w:rsid w:val="00CF735F"/>
    <w:rsid w:val="00D0399B"/>
    <w:rsid w:val="00D03D19"/>
    <w:rsid w:val="00D06436"/>
    <w:rsid w:val="00D14F22"/>
    <w:rsid w:val="00D15DF4"/>
    <w:rsid w:val="00D25251"/>
    <w:rsid w:val="00D5501F"/>
    <w:rsid w:val="00D57201"/>
    <w:rsid w:val="00D57C02"/>
    <w:rsid w:val="00D6666C"/>
    <w:rsid w:val="00D741F0"/>
    <w:rsid w:val="00D7459F"/>
    <w:rsid w:val="00D92264"/>
    <w:rsid w:val="00DC134A"/>
    <w:rsid w:val="00DC3155"/>
    <w:rsid w:val="00DC4EE8"/>
    <w:rsid w:val="00DD3DD8"/>
    <w:rsid w:val="00DE5A30"/>
    <w:rsid w:val="00E07D8A"/>
    <w:rsid w:val="00E11E28"/>
    <w:rsid w:val="00E11F67"/>
    <w:rsid w:val="00E12F61"/>
    <w:rsid w:val="00E157E2"/>
    <w:rsid w:val="00E33486"/>
    <w:rsid w:val="00E34972"/>
    <w:rsid w:val="00E36BBE"/>
    <w:rsid w:val="00E45AA7"/>
    <w:rsid w:val="00E47933"/>
    <w:rsid w:val="00E52BE4"/>
    <w:rsid w:val="00E54EC9"/>
    <w:rsid w:val="00E54FD5"/>
    <w:rsid w:val="00E572B4"/>
    <w:rsid w:val="00E6085E"/>
    <w:rsid w:val="00E6357E"/>
    <w:rsid w:val="00E72B89"/>
    <w:rsid w:val="00E831BD"/>
    <w:rsid w:val="00E83E64"/>
    <w:rsid w:val="00E84456"/>
    <w:rsid w:val="00E860C1"/>
    <w:rsid w:val="00E9115C"/>
    <w:rsid w:val="00E978E0"/>
    <w:rsid w:val="00EA420E"/>
    <w:rsid w:val="00EB02AB"/>
    <w:rsid w:val="00EB224A"/>
    <w:rsid w:val="00EB40B4"/>
    <w:rsid w:val="00EC01E5"/>
    <w:rsid w:val="00EC57A7"/>
    <w:rsid w:val="00EC7ECE"/>
    <w:rsid w:val="00ED2239"/>
    <w:rsid w:val="00ED5EA7"/>
    <w:rsid w:val="00EE0E5A"/>
    <w:rsid w:val="00EE485B"/>
    <w:rsid w:val="00EF1397"/>
    <w:rsid w:val="00EF2222"/>
    <w:rsid w:val="00F05CED"/>
    <w:rsid w:val="00F109B0"/>
    <w:rsid w:val="00F12BC1"/>
    <w:rsid w:val="00F14A7F"/>
    <w:rsid w:val="00F23DDB"/>
    <w:rsid w:val="00F3194F"/>
    <w:rsid w:val="00F36FC4"/>
    <w:rsid w:val="00F40586"/>
    <w:rsid w:val="00F50651"/>
    <w:rsid w:val="00F556FC"/>
    <w:rsid w:val="00F615BE"/>
    <w:rsid w:val="00F920C4"/>
    <w:rsid w:val="00F96B6B"/>
    <w:rsid w:val="00F971B4"/>
    <w:rsid w:val="00FB0DE7"/>
    <w:rsid w:val="00FB2009"/>
    <w:rsid w:val="00FC413D"/>
    <w:rsid w:val="00FC5C8A"/>
    <w:rsid w:val="00FD06C4"/>
    <w:rsid w:val="00FD25A7"/>
    <w:rsid w:val="00FE4F0D"/>
    <w:rsid w:val="00FE766F"/>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53A5F"/>
  <w15:docId w15:val="{449F1E44-DBC2-497C-AF3F-96DF3E69A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16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EE48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E485B"/>
    <w:rPr>
      <w:rFonts w:ascii="Courier New" w:eastAsia="Times New Roman" w:hAnsi="Courier New" w:cs="Courier New"/>
      <w:sz w:val="20"/>
      <w:szCs w:val="20"/>
    </w:rPr>
  </w:style>
  <w:style w:type="paragraph" w:customStyle="1" w:styleId="Default">
    <w:name w:val="Default"/>
    <w:rsid w:val="001B681B"/>
    <w:pPr>
      <w:autoSpaceDE w:val="0"/>
      <w:autoSpaceDN w:val="0"/>
      <w:adjustRightInd w:val="0"/>
      <w:spacing w:after="0" w:line="240" w:lineRule="auto"/>
    </w:pPr>
    <w:rPr>
      <w:rFonts w:ascii="Times New Roman" w:eastAsiaTheme="minorHAnsi" w:hAnsi="Times New Roman" w:cs="Times New Roman"/>
      <w:color w:val="000000"/>
      <w:sz w:val="24"/>
      <w:szCs w:val="24"/>
      <w:lang w:val="en-US" w:eastAsia="en-US"/>
    </w:rPr>
  </w:style>
  <w:style w:type="character" w:customStyle="1" w:styleId="im">
    <w:name w:val="im"/>
    <w:basedOn w:val="DefaultParagraphFont"/>
    <w:rsid w:val="003B5CA0"/>
  </w:style>
  <w:style w:type="paragraph" w:styleId="ListParagraph">
    <w:name w:val="List Paragraph"/>
    <w:basedOn w:val="Normal"/>
    <w:uiPriority w:val="34"/>
    <w:qFormat/>
    <w:rsid w:val="0056438A"/>
    <w:pPr>
      <w:ind w:left="720"/>
      <w:contextualSpacing/>
    </w:pPr>
  </w:style>
  <w:style w:type="character" w:styleId="Hyperlink">
    <w:name w:val="Hyperlink"/>
    <w:basedOn w:val="DefaultParagraphFont"/>
    <w:uiPriority w:val="99"/>
    <w:semiHidden/>
    <w:unhideWhenUsed/>
    <w:rsid w:val="001A2E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0995938">
      <w:bodyDiv w:val="1"/>
      <w:marLeft w:val="0"/>
      <w:marRight w:val="0"/>
      <w:marTop w:val="0"/>
      <w:marBottom w:val="0"/>
      <w:divBdr>
        <w:top w:val="none" w:sz="0" w:space="0" w:color="auto"/>
        <w:left w:val="none" w:sz="0" w:space="0" w:color="auto"/>
        <w:bottom w:val="none" w:sz="0" w:space="0" w:color="auto"/>
        <w:right w:val="none" w:sz="0" w:space="0" w:color="auto"/>
      </w:divBdr>
    </w:div>
    <w:div w:id="1633368948">
      <w:bodyDiv w:val="1"/>
      <w:marLeft w:val="0"/>
      <w:marRight w:val="0"/>
      <w:marTop w:val="0"/>
      <w:marBottom w:val="0"/>
      <w:divBdr>
        <w:top w:val="none" w:sz="0" w:space="0" w:color="auto"/>
        <w:left w:val="none" w:sz="0" w:space="0" w:color="auto"/>
        <w:bottom w:val="none" w:sz="0" w:space="0" w:color="auto"/>
        <w:right w:val="none" w:sz="0" w:space="0" w:color="auto"/>
      </w:divBdr>
      <w:divsChild>
        <w:div w:id="33888836">
          <w:marLeft w:val="0"/>
          <w:marRight w:val="0"/>
          <w:marTop w:val="0"/>
          <w:marBottom w:val="0"/>
          <w:divBdr>
            <w:top w:val="none" w:sz="0" w:space="0" w:color="auto"/>
            <w:left w:val="none" w:sz="0" w:space="0" w:color="auto"/>
            <w:bottom w:val="none" w:sz="0" w:space="0" w:color="auto"/>
            <w:right w:val="none" w:sz="0" w:space="0" w:color="auto"/>
          </w:divBdr>
        </w:div>
        <w:div w:id="762651572">
          <w:marLeft w:val="0"/>
          <w:marRight w:val="0"/>
          <w:marTop w:val="0"/>
          <w:marBottom w:val="0"/>
          <w:divBdr>
            <w:top w:val="none" w:sz="0" w:space="0" w:color="auto"/>
            <w:left w:val="none" w:sz="0" w:space="0" w:color="auto"/>
            <w:bottom w:val="none" w:sz="0" w:space="0" w:color="auto"/>
            <w:right w:val="none" w:sz="0" w:space="0" w:color="auto"/>
          </w:divBdr>
        </w:div>
        <w:div w:id="891696829">
          <w:marLeft w:val="0"/>
          <w:marRight w:val="0"/>
          <w:marTop w:val="0"/>
          <w:marBottom w:val="0"/>
          <w:divBdr>
            <w:top w:val="none" w:sz="0" w:space="0" w:color="auto"/>
            <w:left w:val="none" w:sz="0" w:space="0" w:color="auto"/>
            <w:bottom w:val="none" w:sz="0" w:space="0" w:color="auto"/>
            <w:right w:val="none" w:sz="0" w:space="0" w:color="auto"/>
          </w:divBdr>
        </w:div>
        <w:div w:id="2040662058">
          <w:marLeft w:val="0"/>
          <w:marRight w:val="0"/>
          <w:marTop w:val="0"/>
          <w:marBottom w:val="0"/>
          <w:divBdr>
            <w:top w:val="none" w:sz="0" w:space="0" w:color="auto"/>
            <w:left w:val="none" w:sz="0" w:space="0" w:color="auto"/>
            <w:bottom w:val="none" w:sz="0" w:space="0" w:color="auto"/>
            <w:right w:val="none" w:sz="0" w:space="0" w:color="auto"/>
          </w:divBdr>
        </w:div>
        <w:div w:id="1026055855">
          <w:marLeft w:val="0"/>
          <w:marRight w:val="0"/>
          <w:marTop w:val="0"/>
          <w:marBottom w:val="0"/>
          <w:divBdr>
            <w:top w:val="none" w:sz="0" w:space="0" w:color="auto"/>
            <w:left w:val="none" w:sz="0" w:space="0" w:color="auto"/>
            <w:bottom w:val="none" w:sz="0" w:space="0" w:color="auto"/>
            <w:right w:val="none" w:sz="0" w:space="0" w:color="auto"/>
          </w:divBdr>
        </w:div>
        <w:div w:id="34694345">
          <w:marLeft w:val="0"/>
          <w:marRight w:val="0"/>
          <w:marTop w:val="0"/>
          <w:marBottom w:val="0"/>
          <w:divBdr>
            <w:top w:val="none" w:sz="0" w:space="0" w:color="auto"/>
            <w:left w:val="none" w:sz="0" w:space="0" w:color="auto"/>
            <w:bottom w:val="none" w:sz="0" w:space="0" w:color="auto"/>
            <w:right w:val="none" w:sz="0" w:space="0" w:color="auto"/>
          </w:divBdr>
        </w:div>
        <w:div w:id="352995048">
          <w:marLeft w:val="0"/>
          <w:marRight w:val="0"/>
          <w:marTop w:val="0"/>
          <w:marBottom w:val="0"/>
          <w:divBdr>
            <w:top w:val="none" w:sz="0" w:space="0" w:color="auto"/>
            <w:left w:val="none" w:sz="0" w:space="0" w:color="auto"/>
            <w:bottom w:val="none" w:sz="0" w:space="0" w:color="auto"/>
            <w:right w:val="none" w:sz="0" w:space="0" w:color="auto"/>
          </w:divBdr>
        </w:div>
      </w:divsChild>
    </w:div>
    <w:div w:id="1919249901">
      <w:bodyDiv w:val="1"/>
      <w:marLeft w:val="0"/>
      <w:marRight w:val="0"/>
      <w:marTop w:val="0"/>
      <w:marBottom w:val="0"/>
      <w:divBdr>
        <w:top w:val="none" w:sz="0" w:space="0" w:color="auto"/>
        <w:left w:val="none" w:sz="0" w:space="0" w:color="auto"/>
        <w:bottom w:val="none" w:sz="0" w:space="0" w:color="auto"/>
        <w:right w:val="none" w:sz="0" w:space="0" w:color="auto"/>
      </w:divBdr>
      <w:divsChild>
        <w:div w:id="979388317">
          <w:marLeft w:val="0"/>
          <w:marRight w:val="0"/>
          <w:marTop w:val="0"/>
          <w:marBottom w:val="0"/>
          <w:divBdr>
            <w:top w:val="none" w:sz="0" w:space="0" w:color="auto"/>
            <w:left w:val="none" w:sz="0" w:space="0" w:color="auto"/>
            <w:bottom w:val="none" w:sz="0" w:space="0" w:color="auto"/>
            <w:right w:val="none" w:sz="0" w:space="0" w:color="auto"/>
          </w:divBdr>
        </w:div>
        <w:div w:id="1669822563">
          <w:marLeft w:val="0"/>
          <w:marRight w:val="0"/>
          <w:marTop w:val="0"/>
          <w:marBottom w:val="0"/>
          <w:divBdr>
            <w:top w:val="none" w:sz="0" w:space="0" w:color="auto"/>
            <w:left w:val="none" w:sz="0" w:space="0" w:color="auto"/>
            <w:bottom w:val="none" w:sz="0" w:space="0" w:color="auto"/>
            <w:right w:val="none" w:sz="0" w:space="0" w:color="auto"/>
          </w:divBdr>
        </w:div>
        <w:div w:id="264269761">
          <w:marLeft w:val="0"/>
          <w:marRight w:val="0"/>
          <w:marTop w:val="0"/>
          <w:marBottom w:val="0"/>
          <w:divBdr>
            <w:top w:val="none" w:sz="0" w:space="0" w:color="auto"/>
            <w:left w:val="none" w:sz="0" w:space="0" w:color="auto"/>
            <w:bottom w:val="none" w:sz="0" w:space="0" w:color="auto"/>
            <w:right w:val="none" w:sz="0" w:space="0" w:color="auto"/>
          </w:divBdr>
        </w:div>
        <w:div w:id="1827672863">
          <w:marLeft w:val="0"/>
          <w:marRight w:val="0"/>
          <w:marTop w:val="0"/>
          <w:marBottom w:val="0"/>
          <w:divBdr>
            <w:top w:val="none" w:sz="0" w:space="0" w:color="auto"/>
            <w:left w:val="none" w:sz="0" w:space="0" w:color="auto"/>
            <w:bottom w:val="none" w:sz="0" w:space="0" w:color="auto"/>
            <w:right w:val="none" w:sz="0" w:space="0" w:color="auto"/>
          </w:divBdr>
        </w:div>
        <w:div w:id="180320044">
          <w:marLeft w:val="0"/>
          <w:marRight w:val="0"/>
          <w:marTop w:val="0"/>
          <w:marBottom w:val="0"/>
          <w:divBdr>
            <w:top w:val="none" w:sz="0" w:space="0" w:color="auto"/>
            <w:left w:val="none" w:sz="0" w:space="0" w:color="auto"/>
            <w:bottom w:val="none" w:sz="0" w:space="0" w:color="auto"/>
            <w:right w:val="none" w:sz="0" w:space="0" w:color="auto"/>
          </w:divBdr>
        </w:div>
      </w:divsChild>
    </w:div>
    <w:div w:id="21383272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ubbasharkhatana@gmail.com" TargetMode="External"/><Relationship Id="rId5" Type="http://schemas.openxmlformats.org/officeDocument/2006/relationships/hyperlink" Target="mailto:dr.mubbashar@uet.edu.p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2</Pages>
  <Words>526</Words>
  <Characters>3002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Microsoft account</cp:lastModifiedBy>
  <cp:revision>115</cp:revision>
  <dcterms:created xsi:type="dcterms:W3CDTF">2023-02-15T05:29:00Z</dcterms:created>
  <dcterms:modified xsi:type="dcterms:W3CDTF">2023-06-19T14:42:00Z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6b472dd9abc4e846d9f68a40236e3372811f242db70b2447ee04392684798cdd</vt:lpwstr>
  </property>
</Properties>
</file>