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FE81EE" w14:textId="77777777" w:rsidR="00072E77" w:rsidRPr="00DA4F94" w:rsidRDefault="00072E77" w:rsidP="00072E77">
      <w:pPr>
        <w:rPr>
          <w:rFonts w:ascii="Times New Roman" w:hAnsi="Times New Roman" w:cs="Times New Roman"/>
          <w:sz w:val="40"/>
          <w:szCs w:val="40"/>
          <w:lang w:val="en-US"/>
        </w:rPr>
      </w:pPr>
      <w:r>
        <w:rPr>
          <w:rFonts w:ascii="Times New Roman" w:hAnsi="Times New Roman" w:cs="Times New Roman"/>
          <w:sz w:val="40"/>
          <w:szCs w:val="40"/>
          <w:lang w:val="en-US"/>
        </w:rPr>
        <w:t>Response to reviewers’ comments and suggestions</w:t>
      </w:r>
    </w:p>
    <w:p w14:paraId="7ECB6964" w14:textId="77777777" w:rsidR="00072E77" w:rsidRDefault="00072E77" w:rsidP="00072E77">
      <w:pPr>
        <w:spacing w:line="360" w:lineRule="auto"/>
        <w:rPr>
          <w:rFonts w:ascii="Times New Roman" w:hAnsi="Times New Roman" w:cs="Times New Roman"/>
          <w:lang w:val="en-US"/>
        </w:rPr>
      </w:pPr>
    </w:p>
    <w:p w14:paraId="5C970AAD" w14:textId="77777777" w:rsidR="00072E77" w:rsidRPr="00DA4F94" w:rsidRDefault="00072E77" w:rsidP="00072E77">
      <w:pPr>
        <w:spacing w:line="360" w:lineRule="auto"/>
        <w:rPr>
          <w:rFonts w:ascii="Times New Roman" w:hAnsi="Times New Roman" w:cs="Times New Roman"/>
          <w:b/>
          <w:bCs/>
          <w:color w:val="000000" w:themeColor="text1"/>
          <w:lang w:val="en-US"/>
        </w:rPr>
      </w:pPr>
      <w:r w:rsidRPr="00DA4F94">
        <w:rPr>
          <w:rFonts w:ascii="Times New Roman" w:hAnsi="Times New Roman" w:cs="Times New Roman"/>
          <w:lang w:val="en-US"/>
        </w:rPr>
        <w:t xml:space="preserve">Title: </w:t>
      </w:r>
      <w:r w:rsidRPr="00DA4F94">
        <w:rPr>
          <w:rFonts w:ascii="Times New Roman" w:hAnsi="Times New Roman" w:cs="Times New Roman"/>
          <w:b/>
          <w:bCs/>
          <w:color w:val="000000" w:themeColor="text1"/>
          <w:lang w:val="en-US"/>
        </w:rPr>
        <w:t xml:space="preserve">Effects of nutrition counselling and unconditional cash transfer on child growth and family food security in </w:t>
      </w:r>
      <w:r w:rsidRPr="00DA4F94">
        <w:rPr>
          <w:rFonts w:ascii="Times New Roman" w:eastAsia="Calibri" w:hAnsi="Times New Roman" w:cs="Times New Roman"/>
          <w:b/>
          <w:bCs/>
          <w:lang w:val="en-US"/>
        </w:rPr>
        <w:t>internally displaced person</w:t>
      </w:r>
      <w:r w:rsidRPr="00DA4F94">
        <w:rPr>
          <w:rFonts w:ascii="Times New Roman" w:hAnsi="Times New Roman" w:cs="Times New Roman"/>
          <w:b/>
          <w:bCs/>
          <w:color w:val="000000" w:themeColor="text1"/>
          <w:lang w:val="en-US"/>
        </w:rPr>
        <w:t xml:space="preserve"> camps in Somalia – A quasi-experimental study</w:t>
      </w:r>
    </w:p>
    <w:p w14:paraId="298177AD" w14:textId="77777777" w:rsidR="00072E77" w:rsidRPr="00DA4F94" w:rsidRDefault="00072E77" w:rsidP="00072E77">
      <w:pPr>
        <w:pStyle w:val="PlainText"/>
        <w:rPr>
          <w:rFonts w:ascii="Times New Roman" w:hAnsi="Times New Roman" w:cs="Times New Roman"/>
          <w:lang w:val="en-US"/>
        </w:rPr>
      </w:pPr>
    </w:p>
    <w:p w14:paraId="66D8DFBE" w14:textId="77777777" w:rsidR="00072E77" w:rsidRDefault="00072E77" w:rsidP="00072E77">
      <w:pPr>
        <w:autoSpaceDE w:val="0"/>
        <w:autoSpaceDN w:val="0"/>
        <w:adjustRightInd w:val="0"/>
        <w:rPr>
          <w:rFonts w:ascii="Times New Roman" w:eastAsia="Times New Roman" w:hAnsi="Times New Roman" w:cs="Times New Roman"/>
          <w:lang w:val="en-GB"/>
        </w:rPr>
      </w:pPr>
      <w:r w:rsidRPr="00DA4F94">
        <w:rPr>
          <w:rFonts w:ascii="Times New Roman" w:hAnsi="Times New Roman" w:cs="Times New Roman"/>
          <w:lang w:val="en-US"/>
        </w:rPr>
        <w:t xml:space="preserve">We would like to express our appreciation and gratitude to the useful and detailed comments given by the reviewers to our paper that helped to improve the manuscript. We have addressed all the comments in the manuscript marking in red to make them visible. </w:t>
      </w:r>
      <w:r w:rsidRPr="00DA4F94">
        <w:rPr>
          <w:rFonts w:ascii="Times New Roman" w:eastAsia="Times New Roman" w:hAnsi="Times New Roman" w:cs="Times New Roman"/>
          <w:lang w:val="en-GB"/>
        </w:rPr>
        <w:t>Withdrawn texts were not retained as crossed-out text.</w:t>
      </w:r>
      <w:r>
        <w:rPr>
          <w:rFonts w:ascii="Times New Roman" w:eastAsia="Times New Roman" w:hAnsi="Times New Roman" w:cs="Times New Roman"/>
          <w:lang w:val="en-GB"/>
        </w:rPr>
        <w:t xml:space="preserve"> There were also spelling mistakes and grammatical errors in the previous version that has now been revised but not highlighted in red. </w:t>
      </w:r>
    </w:p>
    <w:p w14:paraId="290C6932" w14:textId="77777777" w:rsidR="00072E77" w:rsidRPr="00DA4F94" w:rsidRDefault="00072E77" w:rsidP="00072E77">
      <w:pPr>
        <w:autoSpaceDE w:val="0"/>
        <w:autoSpaceDN w:val="0"/>
        <w:adjustRightInd w:val="0"/>
        <w:rPr>
          <w:rFonts w:ascii="Times New Roman" w:hAnsi="Times New Roman" w:cs="Times New Roman"/>
          <w:lang w:val="en-US"/>
        </w:rPr>
      </w:pPr>
    </w:p>
    <w:p w14:paraId="5C2C6F97" w14:textId="77777777" w:rsidR="00072E77" w:rsidRDefault="00072E77" w:rsidP="00072E77">
      <w:pPr>
        <w:pStyle w:val="PlainText"/>
        <w:rPr>
          <w:rFonts w:asciiTheme="majorHAnsi" w:hAnsiTheme="majorHAnsi" w:cstheme="majorHAnsi"/>
          <w:lang w:val="en-US"/>
        </w:rPr>
      </w:pPr>
    </w:p>
    <w:tbl>
      <w:tblPr>
        <w:tblStyle w:val="TableGrid"/>
        <w:tblW w:w="12712" w:type="dxa"/>
        <w:tblLook w:val="04A0" w:firstRow="1" w:lastRow="0" w:firstColumn="1" w:lastColumn="0" w:noHBand="0" w:noVBand="1"/>
      </w:tblPr>
      <w:tblGrid>
        <w:gridCol w:w="5762"/>
        <w:gridCol w:w="6950"/>
      </w:tblGrid>
      <w:tr w:rsidR="00072E77" w:rsidRPr="00630991" w14:paraId="5D1B2C76" w14:textId="77777777" w:rsidTr="0024799A">
        <w:tc>
          <w:tcPr>
            <w:tcW w:w="5762" w:type="dxa"/>
          </w:tcPr>
          <w:p w14:paraId="2FC1D830" w14:textId="77777777" w:rsidR="00072E77" w:rsidRPr="00630991" w:rsidRDefault="00072E77" w:rsidP="0024799A">
            <w:pPr>
              <w:rPr>
                <w:rFonts w:ascii="Times New Roman" w:eastAsiaTheme="majorEastAsia" w:hAnsi="Times New Roman" w:cs="Times New Roman"/>
                <w:b/>
                <w:bCs/>
                <w:lang w:val="en-US"/>
              </w:rPr>
            </w:pPr>
            <w:r w:rsidRPr="00630991">
              <w:rPr>
                <w:rFonts w:ascii="Times New Roman" w:eastAsiaTheme="majorEastAsia" w:hAnsi="Times New Roman" w:cs="Times New Roman"/>
                <w:b/>
                <w:bCs/>
                <w:lang w:val="en-US"/>
              </w:rPr>
              <w:t>Comments and suggestions by Reviewer 1</w:t>
            </w:r>
          </w:p>
          <w:p w14:paraId="3A8F653B" w14:textId="77777777" w:rsidR="00072E77" w:rsidRPr="00630991" w:rsidRDefault="00072E77" w:rsidP="0024799A">
            <w:pPr>
              <w:shd w:val="clear" w:color="auto" w:fill="FEFEFE"/>
              <w:spacing w:after="60"/>
              <w:ind w:left="426" w:hanging="284"/>
              <w:rPr>
                <w:rFonts w:ascii="Times New Roman" w:eastAsia="Times New Roman" w:hAnsi="Times New Roman" w:cs="Times New Roman"/>
                <w:color w:val="0A0A0A"/>
                <w:lang w:val="en-US" w:eastAsia="zh-CN"/>
              </w:rPr>
            </w:pPr>
          </w:p>
        </w:tc>
        <w:tc>
          <w:tcPr>
            <w:tcW w:w="6950" w:type="dxa"/>
          </w:tcPr>
          <w:p w14:paraId="2A2B6053" w14:textId="77777777" w:rsidR="00072E77" w:rsidRPr="00630991" w:rsidRDefault="00072E77" w:rsidP="0024799A">
            <w:pPr>
              <w:rPr>
                <w:rFonts w:ascii="Times New Roman" w:hAnsi="Times New Roman" w:cs="Times New Roman"/>
                <w:lang w:val="en-US"/>
              </w:rPr>
            </w:pPr>
            <w:r w:rsidRPr="00630991">
              <w:rPr>
                <w:rFonts w:ascii="Times New Roman" w:hAnsi="Times New Roman" w:cs="Times New Roman"/>
                <w:b/>
              </w:rPr>
              <w:t>Authors’ responses</w:t>
            </w:r>
          </w:p>
        </w:tc>
      </w:tr>
      <w:tr w:rsidR="00072E77" w:rsidRPr="008B4C0A" w14:paraId="3CBAB0B8" w14:textId="77777777" w:rsidTr="0024799A">
        <w:tc>
          <w:tcPr>
            <w:tcW w:w="5762" w:type="dxa"/>
          </w:tcPr>
          <w:p w14:paraId="7685A2AD" w14:textId="77777777" w:rsidR="00072E77" w:rsidRPr="00630991" w:rsidRDefault="00072E77" w:rsidP="0024799A">
            <w:pPr>
              <w:spacing w:line="195" w:lineRule="atLeast"/>
              <w:rPr>
                <w:rFonts w:ascii="Times New Roman" w:hAnsi="Times New Roman" w:cs="Times New Roman"/>
                <w:lang w:val="en-US"/>
              </w:rPr>
            </w:pPr>
            <w:r w:rsidRPr="00630991">
              <w:rPr>
                <w:rFonts w:ascii="Times New Roman" w:hAnsi="Times New Roman" w:cs="Times New Roman"/>
                <w:lang w:val="en-US"/>
              </w:rPr>
              <w:t>The research project is a study about nutrition and food security. It is very important in Somalia. The paper is well written and easy to understand.</w:t>
            </w:r>
          </w:p>
          <w:p w14:paraId="7FBEB1B1" w14:textId="77777777" w:rsidR="00072E77" w:rsidRPr="00630991" w:rsidRDefault="00072E77" w:rsidP="0024799A">
            <w:pPr>
              <w:spacing w:line="195" w:lineRule="atLeast"/>
              <w:rPr>
                <w:rFonts w:ascii="Times New Roman" w:hAnsi="Times New Roman" w:cs="Times New Roman"/>
                <w:lang w:val="en-US"/>
              </w:rPr>
            </w:pPr>
          </w:p>
          <w:p w14:paraId="51B3D467" w14:textId="77777777" w:rsidR="00072E77" w:rsidRPr="00630991" w:rsidRDefault="00072E77" w:rsidP="0024799A">
            <w:pPr>
              <w:shd w:val="clear" w:color="auto" w:fill="FEFEFE"/>
              <w:spacing w:after="60"/>
              <w:ind w:left="426" w:hanging="284"/>
              <w:rPr>
                <w:rFonts w:ascii="Times New Roman" w:eastAsia="Times New Roman" w:hAnsi="Times New Roman" w:cs="Times New Roman"/>
                <w:color w:val="0A0A0A"/>
                <w:lang w:val="en-US" w:eastAsia="zh-CN"/>
              </w:rPr>
            </w:pPr>
          </w:p>
        </w:tc>
        <w:tc>
          <w:tcPr>
            <w:tcW w:w="6950" w:type="dxa"/>
          </w:tcPr>
          <w:p w14:paraId="7AE84C0E" w14:textId="77777777" w:rsidR="00072E77" w:rsidRPr="00630991" w:rsidRDefault="00072E77" w:rsidP="0024799A">
            <w:pPr>
              <w:rPr>
                <w:rFonts w:ascii="Times New Roman" w:hAnsi="Times New Roman" w:cs="Times New Roman"/>
                <w:lang w:val="en-US"/>
              </w:rPr>
            </w:pPr>
            <w:r w:rsidRPr="00630991">
              <w:rPr>
                <w:rFonts w:ascii="Times New Roman" w:hAnsi="Times New Roman" w:cs="Times New Roman"/>
                <w:lang w:val="en-US"/>
              </w:rPr>
              <w:t xml:space="preserve">Thank you so much for this comment. </w:t>
            </w:r>
          </w:p>
        </w:tc>
      </w:tr>
      <w:tr w:rsidR="00072E77" w:rsidRPr="008B4C0A" w14:paraId="22655CC1" w14:textId="77777777" w:rsidTr="0024799A">
        <w:tc>
          <w:tcPr>
            <w:tcW w:w="5762" w:type="dxa"/>
          </w:tcPr>
          <w:p w14:paraId="611A5197" w14:textId="77777777" w:rsidR="00072E77" w:rsidRPr="00630991" w:rsidRDefault="00072E77" w:rsidP="0024799A">
            <w:pPr>
              <w:shd w:val="clear" w:color="auto" w:fill="FEFEFE"/>
              <w:spacing w:after="60"/>
              <w:ind w:left="426" w:hanging="284"/>
              <w:rPr>
                <w:rFonts w:ascii="Times New Roman" w:eastAsia="Times New Roman" w:hAnsi="Times New Roman" w:cs="Times New Roman"/>
                <w:b/>
                <w:bCs/>
                <w:color w:val="0A0A0A"/>
                <w:lang w:val="en-US" w:eastAsia="zh-CN"/>
              </w:rPr>
            </w:pPr>
            <w:r w:rsidRPr="00630991">
              <w:rPr>
                <w:rFonts w:ascii="Times New Roman" w:eastAsia="Times New Roman" w:hAnsi="Times New Roman" w:cs="Times New Roman"/>
                <w:b/>
                <w:bCs/>
                <w:color w:val="0A0A0A"/>
                <w:lang w:val="en-US" w:eastAsia="zh-CN"/>
              </w:rPr>
              <w:t>1.    Abstract</w:t>
            </w:r>
          </w:p>
          <w:p w14:paraId="49B90A63" w14:textId="77777777" w:rsidR="00072E77" w:rsidRPr="00630991" w:rsidRDefault="00072E77" w:rsidP="0024799A">
            <w:pPr>
              <w:shd w:val="clear" w:color="auto" w:fill="FEFEFE"/>
              <w:spacing w:after="120"/>
              <w:ind w:left="426"/>
              <w:rPr>
                <w:rFonts w:ascii="Times New Roman" w:eastAsia="Times New Roman" w:hAnsi="Times New Roman" w:cs="Times New Roman"/>
                <w:color w:val="0A0A0A"/>
                <w:lang w:val="en-US" w:eastAsia="zh-CN"/>
              </w:rPr>
            </w:pPr>
            <w:r w:rsidRPr="00630991">
              <w:rPr>
                <w:rFonts w:ascii="Times New Roman" w:eastAsia="Times New Roman" w:hAnsi="Times New Roman" w:cs="Times New Roman"/>
                <w:color w:val="0A0A0A"/>
                <w:lang w:val="en-US" w:eastAsia="zh-CN"/>
              </w:rPr>
              <w:t>Line 3, ‘To evaluate the effects of NC and NC combined with unconditional cash transfer on children’s growth and food security in Somalia.’ The sentence is not completed.</w:t>
            </w:r>
          </w:p>
          <w:p w14:paraId="5AD04D75" w14:textId="77777777" w:rsidR="00072E77" w:rsidRPr="00630991" w:rsidRDefault="00072E77" w:rsidP="0024799A">
            <w:pPr>
              <w:shd w:val="clear" w:color="auto" w:fill="FEFEFE"/>
              <w:spacing w:after="120"/>
              <w:ind w:left="426"/>
              <w:rPr>
                <w:rFonts w:ascii="Times New Roman" w:eastAsia="Times New Roman" w:hAnsi="Times New Roman" w:cs="Times New Roman"/>
                <w:color w:val="0A0A0A"/>
                <w:lang w:val="en-US" w:eastAsia="zh-CN"/>
              </w:rPr>
            </w:pPr>
          </w:p>
          <w:p w14:paraId="04386503" w14:textId="77777777" w:rsidR="00072E77" w:rsidRPr="00630991" w:rsidRDefault="00072E77" w:rsidP="0024799A">
            <w:pPr>
              <w:shd w:val="clear" w:color="auto" w:fill="FEFEFE"/>
              <w:spacing w:after="120"/>
              <w:ind w:left="426"/>
              <w:rPr>
                <w:rFonts w:ascii="Times New Roman" w:eastAsia="Times New Roman" w:hAnsi="Times New Roman" w:cs="Times New Roman"/>
                <w:color w:val="0A0A0A"/>
                <w:lang w:val="en-US" w:eastAsia="zh-CN"/>
              </w:rPr>
            </w:pPr>
            <w:r w:rsidRPr="00630991">
              <w:rPr>
                <w:rFonts w:ascii="Times New Roman" w:eastAsia="Times New Roman" w:hAnsi="Times New Roman" w:cs="Times New Roman"/>
                <w:color w:val="0A0A0A"/>
                <w:lang w:val="en-US" w:eastAsia="zh-CN"/>
              </w:rPr>
              <w:t>Lines 13-15, ‘A culturally tailored NC programme over longer period … might result in a significant reduction in malnutrition and food insecurity.’ You might need literature support for the statement.</w:t>
            </w:r>
          </w:p>
          <w:p w14:paraId="0287DFF6" w14:textId="77777777" w:rsidR="00072E77" w:rsidRPr="00630991" w:rsidRDefault="00072E77" w:rsidP="0024799A">
            <w:pPr>
              <w:pStyle w:val="PlainText"/>
              <w:rPr>
                <w:rFonts w:ascii="Times New Roman" w:hAnsi="Times New Roman" w:cs="Times New Roman"/>
                <w:sz w:val="24"/>
                <w:szCs w:val="24"/>
                <w:lang w:val="en-US"/>
              </w:rPr>
            </w:pPr>
          </w:p>
        </w:tc>
        <w:tc>
          <w:tcPr>
            <w:tcW w:w="6950" w:type="dxa"/>
          </w:tcPr>
          <w:p w14:paraId="31A798DD" w14:textId="77777777" w:rsidR="00072E77" w:rsidRPr="00630991" w:rsidRDefault="00072E77" w:rsidP="0024799A">
            <w:pPr>
              <w:rPr>
                <w:rFonts w:ascii="Times New Roman" w:hAnsi="Times New Roman" w:cs="Times New Roman"/>
                <w:lang w:val="en-US"/>
              </w:rPr>
            </w:pPr>
          </w:p>
          <w:p w14:paraId="05A02E7B" w14:textId="77777777" w:rsidR="00072E77" w:rsidRPr="00630991" w:rsidRDefault="00072E77" w:rsidP="0024799A">
            <w:pPr>
              <w:rPr>
                <w:rFonts w:ascii="Times New Roman" w:hAnsi="Times New Roman" w:cs="Times New Roman"/>
                <w:lang w:val="en-US"/>
              </w:rPr>
            </w:pPr>
            <w:r w:rsidRPr="00630991">
              <w:rPr>
                <w:rFonts w:ascii="Times New Roman" w:hAnsi="Times New Roman" w:cs="Times New Roman"/>
                <w:lang w:val="en-US"/>
              </w:rPr>
              <w:t>Thank you we have rephrased this sentence. Now it reads: “</w:t>
            </w:r>
            <w:r w:rsidRPr="00630991">
              <w:rPr>
                <w:rFonts w:ascii="Times New Roman" w:hAnsi="Times New Roman" w:cs="Times New Roman"/>
                <w:lang w:val="en-GB"/>
              </w:rPr>
              <w:t>Therefore, this study aimed t</w:t>
            </w:r>
            <w:r w:rsidRPr="00630991">
              <w:rPr>
                <w:rFonts w:ascii="Times New Roman" w:hAnsi="Times New Roman" w:cs="Times New Roman"/>
                <w:lang w:val="en-US"/>
              </w:rPr>
              <w:t>o evaluate the effects of NC and NC combined with unconditional cash transfer (NC+UCT) on children’s growth and food security in Somalia”</w:t>
            </w:r>
          </w:p>
          <w:p w14:paraId="6D23E724" w14:textId="77777777" w:rsidR="00072E77" w:rsidRPr="00630991" w:rsidRDefault="00072E77" w:rsidP="0024799A">
            <w:pPr>
              <w:rPr>
                <w:rFonts w:ascii="Times New Roman" w:hAnsi="Times New Roman" w:cs="Times New Roman"/>
                <w:lang w:val="en-US"/>
              </w:rPr>
            </w:pPr>
          </w:p>
          <w:p w14:paraId="156754B4" w14:textId="77777777" w:rsidR="00072E77" w:rsidRPr="00630991" w:rsidRDefault="00072E77" w:rsidP="0024799A">
            <w:pPr>
              <w:rPr>
                <w:rFonts w:ascii="Times New Roman" w:hAnsi="Times New Roman" w:cs="Times New Roman"/>
                <w:lang w:val="en-US"/>
              </w:rPr>
            </w:pPr>
          </w:p>
          <w:p w14:paraId="38294459" w14:textId="77777777" w:rsidR="00072E77" w:rsidRPr="00630991" w:rsidRDefault="00072E77" w:rsidP="0024799A">
            <w:pPr>
              <w:rPr>
                <w:rFonts w:ascii="Times New Roman" w:eastAsia="Times New Roman" w:hAnsi="Times New Roman" w:cs="Times New Roman"/>
                <w:lang w:val="en-GB" w:eastAsia="de-DE" w:bidi="en-US"/>
              </w:rPr>
            </w:pPr>
            <w:r w:rsidRPr="00630991">
              <w:rPr>
                <w:rFonts w:ascii="Times New Roman" w:hAnsi="Times New Roman" w:cs="Times New Roman"/>
                <w:lang w:val="en-GB"/>
              </w:rPr>
              <w:t>We are grateful for this comment as we agree that it needed to be phrased more carefully.  I</w:t>
            </w:r>
            <w:r>
              <w:rPr>
                <w:rFonts w:ascii="Times New Roman" w:hAnsi="Times New Roman" w:cs="Times New Roman"/>
                <w:lang w:val="en-GB"/>
              </w:rPr>
              <w:t>t</w:t>
            </w:r>
            <w:r w:rsidRPr="00630991">
              <w:rPr>
                <w:rFonts w:ascii="Times New Roman" w:hAnsi="Times New Roman" w:cs="Times New Roman"/>
                <w:lang w:val="en-GB"/>
              </w:rPr>
              <w:t xml:space="preserve"> now reads: </w:t>
            </w:r>
            <w:r>
              <w:rPr>
                <w:rFonts w:ascii="Times New Roman" w:hAnsi="Times New Roman" w:cs="Times New Roman"/>
                <w:lang w:val="en-GB"/>
              </w:rPr>
              <w:t>“</w:t>
            </w:r>
            <w:r w:rsidRPr="00630991">
              <w:rPr>
                <w:rFonts w:ascii="Times New Roman" w:eastAsia="Times New Roman" w:hAnsi="Times New Roman" w:cs="Times New Roman"/>
                <w:lang w:val="en-GB" w:eastAsia="de-DE" w:bidi="en-US"/>
              </w:rPr>
              <w:t>Thus, a culturally tailored NC programme over a longer period, supplemented with cash transfer, could be beneficial to consider when designing interventions to reduce malnutrition and food insecurity.</w:t>
            </w:r>
            <w:r>
              <w:rPr>
                <w:rFonts w:ascii="Times New Roman" w:eastAsia="Times New Roman" w:hAnsi="Times New Roman" w:cs="Times New Roman"/>
                <w:lang w:val="en-GB" w:eastAsia="de-DE" w:bidi="en-US"/>
              </w:rPr>
              <w:t>”</w:t>
            </w:r>
          </w:p>
          <w:p w14:paraId="222FE4B3" w14:textId="77777777" w:rsidR="00072E77" w:rsidRPr="00630991" w:rsidRDefault="00072E77" w:rsidP="0024799A">
            <w:pPr>
              <w:rPr>
                <w:rFonts w:ascii="Times New Roman" w:hAnsi="Times New Roman" w:cs="Times New Roman"/>
                <w:lang w:val="en-GB"/>
              </w:rPr>
            </w:pPr>
          </w:p>
        </w:tc>
      </w:tr>
      <w:tr w:rsidR="00072E77" w:rsidRPr="008B4C0A" w14:paraId="7A0AF490" w14:textId="77777777" w:rsidTr="0024799A">
        <w:tc>
          <w:tcPr>
            <w:tcW w:w="5762" w:type="dxa"/>
          </w:tcPr>
          <w:p w14:paraId="25A414A8" w14:textId="77777777" w:rsidR="00072E77" w:rsidRPr="00630991" w:rsidRDefault="00072E77" w:rsidP="0024799A">
            <w:pPr>
              <w:shd w:val="clear" w:color="auto" w:fill="FEFEFE"/>
              <w:spacing w:after="60"/>
              <w:ind w:left="426" w:hanging="284"/>
              <w:rPr>
                <w:rFonts w:ascii="Times New Roman" w:eastAsia="Times New Roman" w:hAnsi="Times New Roman" w:cs="Times New Roman"/>
                <w:b/>
                <w:bCs/>
                <w:color w:val="0A0A0A"/>
                <w:lang w:val="en-US" w:eastAsia="zh-CN"/>
              </w:rPr>
            </w:pPr>
            <w:r w:rsidRPr="00630991">
              <w:rPr>
                <w:rFonts w:ascii="Times New Roman" w:eastAsia="Times New Roman" w:hAnsi="Times New Roman" w:cs="Times New Roman"/>
                <w:b/>
                <w:bCs/>
                <w:color w:val="0A0A0A"/>
                <w:lang w:val="en-US" w:eastAsia="zh-CN"/>
              </w:rPr>
              <w:lastRenderedPageBreak/>
              <w:t>2. Background</w:t>
            </w:r>
          </w:p>
          <w:p w14:paraId="22B941E2" w14:textId="77777777" w:rsidR="00072E77" w:rsidRPr="00630991" w:rsidRDefault="00072E77" w:rsidP="0024799A">
            <w:pPr>
              <w:shd w:val="clear" w:color="auto" w:fill="FEFEFE"/>
              <w:spacing w:after="120"/>
              <w:ind w:left="426"/>
              <w:rPr>
                <w:rFonts w:ascii="Times New Roman" w:eastAsia="Times New Roman" w:hAnsi="Times New Roman" w:cs="Times New Roman"/>
                <w:color w:val="0A0A0A"/>
                <w:lang w:val="en-US" w:eastAsia="zh-CN"/>
              </w:rPr>
            </w:pPr>
            <w:r w:rsidRPr="00630991">
              <w:rPr>
                <w:rFonts w:ascii="Times New Roman" w:eastAsia="Times New Roman" w:hAnsi="Times New Roman" w:cs="Times New Roman"/>
                <w:color w:val="0A0A0A"/>
                <w:lang w:val="en-US" w:eastAsia="zh-CN"/>
              </w:rPr>
              <w:t>Line 8, it is better to use the full name for UNHCR.</w:t>
            </w:r>
          </w:p>
          <w:p w14:paraId="38212E34" w14:textId="77777777" w:rsidR="00072E77" w:rsidRPr="00630991" w:rsidRDefault="00072E77" w:rsidP="0024799A">
            <w:pPr>
              <w:shd w:val="clear" w:color="auto" w:fill="FEFEFE"/>
              <w:spacing w:after="120"/>
              <w:ind w:left="426"/>
              <w:rPr>
                <w:rFonts w:ascii="Times New Roman" w:eastAsia="Times New Roman" w:hAnsi="Times New Roman" w:cs="Times New Roman"/>
                <w:color w:val="0A0A0A"/>
                <w:lang w:val="en-US" w:eastAsia="zh-CN"/>
              </w:rPr>
            </w:pPr>
          </w:p>
          <w:p w14:paraId="6BF65615" w14:textId="77777777" w:rsidR="00072E77" w:rsidRPr="00630991" w:rsidRDefault="00072E77" w:rsidP="0024799A">
            <w:pPr>
              <w:shd w:val="clear" w:color="auto" w:fill="FEFEFE"/>
              <w:spacing w:after="120"/>
              <w:ind w:left="426"/>
              <w:rPr>
                <w:rFonts w:ascii="Times New Roman" w:eastAsia="Times New Roman" w:hAnsi="Times New Roman" w:cs="Times New Roman"/>
                <w:color w:val="0A0A0A"/>
                <w:lang w:val="en-US" w:eastAsia="zh-CN"/>
              </w:rPr>
            </w:pPr>
            <w:r w:rsidRPr="00630991">
              <w:rPr>
                <w:rFonts w:ascii="Times New Roman" w:eastAsia="Times New Roman" w:hAnsi="Times New Roman" w:cs="Times New Roman"/>
                <w:color w:val="0A0A0A"/>
                <w:lang w:val="en-US" w:eastAsia="zh-CN"/>
              </w:rPr>
              <w:t>Line 19, ‘Nutrition counselling part of strategies to reduce malnutrition in children.’ The sentence is not completed.</w:t>
            </w:r>
          </w:p>
          <w:p w14:paraId="6451519F" w14:textId="77777777" w:rsidR="00072E77" w:rsidRPr="00630991" w:rsidRDefault="00072E77" w:rsidP="0024799A">
            <w:pPr>
              <w:pStyle w:val="PlainText"/>
              <w:rPr>
                <w:rFonts w:ascii="Times New Roman" w:hAnsi="Times New Roman" w:cs="Times New Roman"/>
                <w:sz w:val="24"/>
                <w:szCs w:val="24"/>
              </w:rPr>
            </w:pPr>
          </w:p>
        </w:tc>
        <w:tc>
          <w:tcPr>
            <w:tcW w:w="6950" w:type="dxa"/>
          </w:tcPr>
          <w:p w14:paraId="1EB5337B" w14:textId="77777777" w:rsidR="00072E77" w:rsidRDefault="00072E77" w:rsidP="0024799A">
            <w:pPr>
              <w:rPr>
                <w:rFonts w:ascii="Times New Roman" w:hAnsi="Times New Roman" w:cs="Times New Roman"/>
                <w:lang w:val="en-US"/>
              </w:rPr>
            </w:pPr>
          </w:p>
          <w:p w14:paraId="2884ACAF" w14:textId="77777777" w:rsidR="00072E77" w:rsidRPr="00630991" w:rsidRDefault="00072E77" w:rsidP="0024799A">
            <w:pPr>
              <w:rPr>
                <w:rFonts w:ascii="Times New Roman" w:hAnsi="Times New Roman" w:cs="Times New Roman"/>
                <w:lang w:val="en-US"/>
              </w:rPr>
            </w:pPr>
            <w:r w:rsidRPr="00630991">
              <w:rPr>
                <w:rFonts w:ascii="Times New Roman" w:hAnsi="Times New Roman" w:cs="Times New Roman"/>
                <w:lang w:val="en-US"/>
              </w:rPr>
              <w:t>We have spelled out the abbreviation UNHCR</w:t>
            </w:r>
          </w:p>
          <w:p w14:paraId="04E1757E" w14:textId="77777777" w:rsidR="00072E77" w:rsidRPr="00630991" w:rsidRDefault="00072E77" w:rsidP="0024799A">
            <w:pPr>
              <w:rPr>
                <w:rFonts w:ascii="Times New Roman" w:hAnsi="Times New Roman" w:cs="Times New Roman"/>
                <w:b/>
                <w:bCs/>
                <w:lang w:val="en-US"/>
              </w:rPr>
            </w:pPr>
            <w:r w:rsidRPr="00630991">
              <w:rPr>
                <w:rFonts w:ascii="Times New Roman" w:hAnsi="Times New Roman" w:cs="Times New Roman"/>
                <w:lang w:val="en-US"/>
              </w:rPr>
              <w:t xml:space="preserve">Line 8: </w:t>
            </w:r>
            <w:r w:rsidRPr="00630991">
              <w:rPr>
                <w:rFonts w:ascii="Times New Roman" w:hAnsi="Times New Roman" w:cs="Times New Roman"/>
                <w:b/>
                <w:bCs/>
                <w:lang w:val="en-US"/>
              </w:rPr>
              <w:t>United Nations High Commissioner for Refugees</w:t>
            </w:r>
          </w:p>
          <w:p w14:paraId="586513ED" w14:textId="77777777" w:rsidR="00072E77" w:rsidRPr="00630991" w:rsidRDefault="00072E77" w:rsidP="0024799A">
            <w:pPr>
              <w:rPr>
                <w:rFonts w:ascii="Times New Roman" w:hAnsi="Times New Roman" w:cs="Times New Roman"/>
                <w:b/>
                <w:bCs/>
                <w:lang w:val="en-US"/>
              </w:rPr>
            </w:pPr>
          </w:p>
          <w:p w14:paraId="38BA4AEF" w14:textId="77777777" w:rsidR="00072E77" w:rsidRPr="00630991" w:rsidRDefault="00072E77" w:rsidP="0024799A">
            <w:pPr>
              <w:rPr>
                <w:rFonts w:ascii="Times New Roman" w:hAnsi="Times New Roman" w:cs="Times New Roman"/>
                <w:color w:val="000000" w:themeColor="text1"/>
                <w:lang w:val="en-US"/>
              </w:rPr>
            </w:pPr>
            <w:r w:rsidRPr="00630991">
              <w:rPr>
                <w:rFonts w:ascii="Times New Roman" w:hAnsi="Times New Roman" w:cs="Times New Roman"/>
                <w:color w:val="000000" w:themeColor="text1"/>
                <w:lang w:val="en-US"/>
              </w:rPr>
              <w:t>Thank you, we have revised the sentence</w:t>
            </w:r>
            <w:r>
              <w:rPr>
                <w:rFonts w:ascii="Times New Roman" w:hAnsi="Times New Roman" w:cs="Times New Roman"/>
                <w:color w:val="000000" w:themeColor="text1"/>
                <w:lang w:val="en-US"/>
              </w:rPr>
              <w:t>, which now reads</w:t>
            </w:r>
            <w:r w:rsidRPr="00630991">
              <w:rPr>
                <w:rFonts w:ascii="Times New Roman" w:hAnsi="Times New Roman" w:cs="Times New Roman"/>
                <w:color w:val="000000" w:themeColor="text1"/>
                <w:lang w:val="en-US"/>
              </w:rPr>
              <w:t>:</w:t>
            </w:r>
          </w:p>
          <w:p w14:paraId="5DD97283" w14:textId="77777777" w:rsidR="00072E77" w:rsidRPr="00630991" w:rsidRDefault="00072E77" w:rsidP="0024799A">
            <w:pPr>
              <w:rPr>
                <w:rFonts w:ascii="Times New Roman" w:hAnsi="Times New Roman" w:cs="Times New Roman"/>
                <w:lang w:val="en-US"/>
              </w:rPr>
            </w:pPr>
            <w:r>
              <w:rPr>
                <w:rFonts w:ascii="Times New Roman" w:hAnsi="Times New Roman" w:cs="Times New Roman"/>
                <w:color w:val="000000" w:themeColor="text1"/>
                <w:lang w:val="en-US"/>
              </w:rPr>
              <w:t>“</w:t>
            </w:r>
            <w:r w:rsidRPr="00630991">
              <w:rPr>
                <w:rFonts w:ascii="Times New Roman" w:hAnsi="Times New Roman" w:cs="Times New Roman"/>
                <w:color w:val="000000" w:themeColor="text1"/>
                <w:lang w:val="en-US"/>
              </w:rPr>
              <w:t xml:space="preserve">Nutrition counselling </w:t>
            </w:r>
            <w:r>
              <w:rPr>
                <w:rFonts w:ascii="Times New Roman" w:hAnsi="Times New Roman" w:cs="Times New Roman"/>
                <w:color w:val="000000" w:themeColor="text1"/>
                <w:lang w:val="en-US"/>
              </w:rPr>
              <w:t xml:space="preserve">has often been </w:t>
            </w:r>
            <w:r w:rsidRPr="00630991">
              <w:rPr>
                <w:rFonts w:ascii="Times New Roman" w:hAnsi="Times New Roman" w:cs="Times New Roman"/>
                <w:color w:val="000000" w:themeColor="text1"/>
                <w:lang w:val="en-US"/>
              </w:rPr>
              <w:t xml:space="preserve">part of strategies to reduce malnutrition in children and is mainly aimed </w:t>
            </w:r>
            <w:r w:rsidRPr="00630991">
              <w:rPr>
                <w:rFonts w:ascii="Times New Roman" w:eastAsia="Calibri" w:hAnsi="Times New Roman" w:cs="Times New Roman"/>
                <w:color w:val="000000"/>
                <w:lang w:val="en-US"/>
              </w:rPr>
              <w:t>at promoting</w:t>
            </w:r>
            <w:r w:rsidRPr="00630991">
              <w:rPr>
                <w:rFonts w:ascii="Times New Roman" w:hAnsi="Times New Roman" w:cs="Times New Roman"/>
                <w:color w:val="000000" w:themeColor="text1"/>
                <w:lang w:val="en-US"/>
              </w:rPr>
              <w:t xml:space="preserve"> and/or </w:t>
            </w:r>
            <w:r w:rsidRPr="00630991">
              <w:rPr>
                <w:rFonts w:ascii="Times New Roman" w:eastAsia="Calibri" w:hAnsi="Times New Roman" w:cs="Times New Roman"/>
                <w:color w:val="000000"/>
                <w:lang w:val="en-US"/>
              </w:rPr>
              <w:t>strengthening caregivers’</w:t>
            </w:r>
            <w:r w:rsidRPr="00630991">
              <w:rPr>
                <w:rFonts w:ascii="Times New Roman" w:hAnsi="Times New Roman" w:cs="Times New Roman"/>
                <w:color w:val="000000" w:themeColor="text1"/>
                <w:lang w:val="en-US"/>
              </w:rPr>
              <w:t xml:space="preserve"> knowledge and practices regarding children’s health and nutrition</w:t>
            </w:r>
            <w:r>
              <w:rPr>
                <w:rFonts w:ascii="Times New Roman" w:hAnsi="Times New Roman" w:cs="Times New Roman"/>
                <w:color w:val="000000" w:themeColor="text1"/>
                <w:lang w:val="en-US"/>
              </w:rPr>
              <w:t>”</w:t>
            </w:r>
          </w:p>
        </w:tc>
      </w:tr>
      <w:tr w:rsidR="00072E77" w:rsidRPr="008B4C0A" w14:paraId="7553036B" w14:textId="77777777" w:rsidTr="0024799A">
        <w:tc>
          <w:tcPr>
            <w:tcW w:w="5762" w:type="dxa"/>
          </w:tcPr>
          <w:p w14:paraId="11552483" w14:textId="77777777" w:rsidR="00072E77" w:rsidRPr="00202CF9" w:rsidRDefault="00072E77" w:rsidP="0024799A">
            <w:pPr>
              <w:shd w:val="clear" w:color="auto" w:fill="FEFEFE"/>
              <w:spacing w:after="120"/>
              <w:rPr>
                <w:rFonts w:ascii="Times New Roman" w:eastAsia="Times New Roman" w:hAnsi="Times New Roman" w:cs="Times New Roman"/>
                <w:b/>
                <w:bCs/>
                <w:color w:val="0A0A0A"/>
                <w:lang w:val="en-US" w:eastAsia="zh-CN"/>
              </w:rPr>
            </w:pPr>
            <w:r>
              <w:rPr>
                <w:rFonts w:ascii="Times New Roman" w:eastAsia="Times New Roman" w:hAnsi="Times New Roman" w:cs="Times New Roman"/>
                <w:color w:val="0A0A0A"/>
                <w:lang w:val="en-US" w:eastAsia="zh-CN"/>
              </w:rPr>
              <w:t xml:space="preserve"> </w:t>
            </w:r>
            <w:r w:rsidRPr="00202CF9">
              <w:rPr>
                <w:rFonts w:ascii="Times New Roman" w:eastAsia="Times New Roman" w:hAnsi="Times New Roman" w:cs="Times New Roman"/>
                <w:b/>
                <w:bCs/>
                <w:color w:val="0A0A0A"/>
                <w:lang w:val="en-US" w:eastAsia="zh-CN"/>
              </w:rPr>
              <w:t>3. Methods</w:t>
            </w:r>
          </w:p>
          <w:p w14:paraId="0A667429" w14:textId="77777777" w:rsidR="00072E77" w:rsidRPr="00202CF9" w:rsidRDefault="00072E77" w:rsidP="0024799A">
            <w:pPr>
              <w:shd w:val="clear" w:color="auto" w:fill="FEFEFE"/>
              <w:spacing w:after="120"/>
              <w:rPr>
                <w:rFonts w:ascii="Times New Roman" w:eastAsia="Times New Roman" w:hAnsi="Times New Roman" w:cs="Times New Roman"/>
                <w:b/>
                <w:bCs/>
                <w:i/>
                <w:iCs/>
                <w:color w:val="0A0A0A"/>
                <w:lang w:val="en-US" w:eastAsia="zh-CN"/>
              </w:rPr>
            </w:pPr>
            <w:r>
              <w:rPr>
                <w:rFonts w:ascii="Times New Roman" w:eastAsia="Times New Roman" w:hAnsi="Times New Roman" w:cs="Times New Roman"/>
                <w:color w:val="0A0A0A"/>
                <w:lang w:val="en-US" w:eastAsia="zh-CN"/>
              </w:rPr>
              <w:t xml:space="preserve">       </w:t>
            </w:r>
            <w:r w:rsidRPr="00202CF9">
              <w:rPr>
                <w:rFonts w:ascii="Times New Roman" w:eastAsia="Times New Roman" w:hAnsi="Times New Roman" w:cs="Times New Roman"/>
                <w:b/>
                <w:bCs/>
                <w:i/>
                <w:iCs/>
                <w:color w:val="0A0A0A"/>
                <w:lang w:val="en-US" w:eastAsia="zh-CN"/>
              </w:rPr>
              <w:t>Study design</w:t>
            </w:r>
          </w:p>
          <w:p w14:paraId="1782EFB6" w14:textId="77777777" w:rsidR="00072E77" w:rsidRPr="00630991" w:rsidRDefault="00072E77" w:rsidP="0024799A">
            <w:pPr>
              <w:shd w:val="clear" w:color="auto" w:fill="FEFEFE"/>
              <w:spacing w:after="120"/>
              <w:ind w:left="426"/>
              <w:rPr>
                <w:rFonts w:ascii="Times New Roman" w:eastAsia="Times New Roman" w:hAnsi="Times New Roman" w:cs="Times New Roman"/>
                <w:color w:val="0A0A0A"/>
                <w:lang w:val="en-US" w:eastAsia="zh-CN"/>
              </w:rPr>
            </w:pPr>
            <w:r w:rsidRPr="00630991">
              <w:rPr>
                <w:rFonts w:ascii="Times New Roman" w:eastAsia="Times New Roman" w:hAnsi="Times New Roman" w:cs="Times New Roman"/>
                <w:color w:val="0A0A0A"/>
                <w:lang w:val="en-US" w:eastAsia="zh-CN"/>
              </w:rPr>
              <w:t>Ethics approval and informed consent should be included in the methods.</w:t>
            </w:r>
          </w:p>
          <w:p w14:paraId="1532D00B" w14:textId="77777777" w:rsidR="00072E77" w:rsidRPr="00630991" w:rsidRDefault="00072E77" w:rsidP="0024799A">
            <w:pPr>
              <w:pStyle w:val="PlainText"/>
              <w:rPr>
                <w:rFonts w:ascii="Times New Roman" w:hAnsi="Times New Roman" w:cs="Times New Roman"/>
                <w:sz w:val="24"/>
                <w:szCs w:val="24"/>
                <w:lang w:val="en-US"/>
              </w:rPr>
            </w:pPr>
          </w:p>
        </w:tc>
        <w:tc>
          <w:tcPr>
            <w:tcW w:w="6950" w:type="dxa"/>
          </w:tcPr>
          <w:p w14:paraId="5963EEF1" w14:textId="77777777" w:rsidR="00072E77" w:rsidRDefault="00072E77" w:rsidP="0024799A">
            <w:pPr>
              <w:rPr>
                <w:rFonts w:ascii="Times New Roman" w:eastAsia="Calibri" w:hAnsi="Times New Roman" w:cs="Times New Roman"/>
                <w:color w:val="000000"/>
                <w:lang w:val="en-US"/>
              </w:rPr>
            </w:pPr>
          </w:p>
          <w:p w14:paraId="69D26F30" w14:textId="77777777" w:rsidR="00072E77" w:rsidRDefault="00072E77" w:rsidP="0024799A">
            <w:pPr>
              <w:rPr>
                <w:rFonts w:ascii="Times New Roman" w:eastAsia="Calibri" w:hAnsi="Times New Roman" w:cs="Times New Roman"/>
                <w:color w:val="000000"/>
                <w:lang w:val="en-US"/>
              </w:rPr>
            </w:pPr>
          </w:p>
          <w:p w14:paraId="490063E5" w14:textId="77777777" w:rsidR="00072E77" w:rsidRDefault="00072E77" w:rsidP="0024799A">
            <w:pPr>
              <w:rPr>
                <w:rFonts w:ascii="Times New Roman" w:eastAsia="Calibri" w:hAnsi="Times New Roman" w:cs="Times New Roman"/>
                <w:color w:val="000000"/>
                <w:lang w:val="en-US"/>
              </w:rPr>
            </w:pPr>
          </w:p>
          <w:p w14:paraId="2F0531C4" w14:textId="77777777" w:rsidR="00072E77" w:rsidRPr="00630991" w:rsidRDefault="00072E77" w:rsidP="0024799A">
            <w:pPr>
              <w:rPr>
                <w:rFonts w:ascii="Times New Roman" w:eastAsia="Calibri" w:hAnsi="Times New Roman" w:cs="Times New Roman"/>
                <w:color w:val="000000"/>
                <w:lang w:val="en-US"/>
              </w:rPr>
            </w:pPr>
            <w:r w:rsidRPr="00630991">
              <w:rPr>
                <w:rFonts w:ascii="Times New Roman" w:eastAsia="Calibri" w:hAnsi="Times New Roman" w:cs="Times New Roman"/>
                <w:color w:val="000000"/>
                <w:lang w:val="en-US"/>
              </w:rPr>
              <w:t xml:space="preserve">We have </w:t>
            </w:r>
            <w:r>
              <w:rPr>
                <w:rFonts w:ascii="Times New Roman" w:eastAsia="Calibri" w:hAnsi="Times New Roman" w:cs="Times New Roman"/>
                <w:color w:val="000000"/>
                <w:lang w:val="en-US"/>
              </w:rPr>
              <w:t xml:space="preserve">included the ethical approval and text about informed consent in the end of the section with the heading Study design. </w:t>
            </w:r>
          </w:p>
        </w:tc>
      </w:tr>
      <w:tr w:rsidR="00072E77" w:rsidRPr="00630991" w14:paraId="5C6A75B4" w14:textId="77777777" w:rsidTr="0024799A">
        <w:tc>
          <w:tcPr>
            <w:tcW w:w="5762" w:type="dxa"/>
          </w:tcPr>
          <w:p w14:paraId="0CB70A33" w14:textId="77777777" w:rsidR="00072E77" w:rsidRDefault="00072E77" w:rsidP="0024799A">
            <w:pPr>
              <w:pStyle w:val="PlainText"/>
              <w:rPr>
                <w:rFonts w:ascii="Times New Roman" w:hAnsi="Times New Roman" w:cs="Times New Roman"/>
                <w:color w:val="0A0A0A"/>
                <w:sz w:val="24"/>
                <w:szCs w:val="24"/>
                <w:shd w:val="clear" w:color="auto" w:fill="FEFEFE"/>
                <w:lang w:val="en-US"/>
              </w:rPr>
            </w:pPr>
            <w:r>
              <w:rPr>
                <w:rFonts w:ascii="Times New Roman" w:hAnsi="Times New Roman" w:cs="Times New Roman"/>
                <w:color w:val="0A0A0A"/>
                <w:sz w:val="24"/>
                <w:szCs w:val="24"/>
                <w:shd w:val="clear" w:color="auto" w:fill="FEFEFE"/>
                <w:lang w:val="en-US"/>
              </w:rPr>
              <w:t xml:space="preserve">      </w:t>
            </w:r>
            <w:r w:rsidRPr="00630991">
              <w:rPr>
                <w:rFonts w:ascii="Times New Roman" w:hAnsi="Times New Roman" w:cs="Times New Roman"/>
                <w:color w:val="0A0A0A"/>
                <w:sz w:val="24"/>
                <w:szCs w:val="24"/>
                <w:shd w:val="clear" w:color="auto" w:fill="FEFEFE"/>
                <w:lang w:val="en-US"/>
              </w:rPr>
              <w:t xml:space="preserve">The study used two intervention groups and one </w:t>
            </w:r>
            <w:r>
              <w:rPr>
                <w:rFonts w:ascii="Times New Roman" w:hAnsi="Times New Roman" w:cs="Times New Roman"/>
                <w:color w:val="0A0A0A"/>
                <w:sz w:val="24"/>
                <w:szCs w:val="24"/>
                <w:shd w:val="clear" w:color="auto" w:fill="FEFEFE"/>
                <w:lang w:val="en-US"/>
              </w:rPr>
              <w:t xml:space="preserve"> </w:t>
            </w:r>
          </w:p>
          <w:p w14:paraId="650EF069" w14:textId="77777777" w:rsidR="00072E77" w:rsidRDefault="00072E77" w:rsidP="0024799A">
            <w:pPr>
              <w:pStyle w:val="PlainText"/>
              <w:rPr>
                <w:rFonts w:ascii="Times New Roman" w:hAnsi="Times New Roman" w:cs="Times New Roman"/>
                <w:color w:val="0A0A0A"/>
                <w:sz w:val="24"/>
                <w:szCs w:val="24"/>
                <w:shd w:val="clear" w:color="auto" w:fill="FEFEFE"/>
                <w:lang w:val="en-US"/>
              </w:rPr>
            </w:pPr>
            <w:r>
              <w:rPr>
                <w:rFonts w:ascii="Times New Roman" w:hAnsi="Times New Roman" w:cs="Times New Roman"/>
                <w:color w:val="0A0A0A"/>
                <w:sz w:val="24"/>
                <w:szCs w:val="24"/>
                <w:shd w:val="clear" w:color="auto" w:fill="FEFEFE"/>
                <w:lang w:val="en-US"/>
              </w:rPr>
              <w:t xml:space="preserve">      </w:t>
            </w:r>
            <w:r w:rsidRPr="00630991">
              <w:rPr>
                <w:rFonts w:ascii="Times New Roman" w:hAnsi="Times New Roman" w:cs="Times New Roman"/>
                <w:color w:val="0A0A0A"/>
                <w:sz w:val="24"/>
                <w:szCs w:val="24"/>
                <w:shd w:val="clear" w:color="auto" w:fill="FEFEFE"/>
                <w:lang w:val="en-US"/>
              </w:rPr>
              <w:t xml:space="preserve">control group. The control group did not receive </w:t>
            </w:r>
          </w:p>
          <w:p w14:paraId="0929DA98" w14:textId="77777777" w:rsidR="00072E77" w:rsidRDefault="00072E77" w:rsidP="0024799A">
            <w:pPr>
              <w:pStyle w:val="PlainText"/>
              <w:rPr>
                <w:rFonts w:ascii="Times New Roman" w:hAnsi="Times New Roman" w:cs="Times New Roman"/>
                <w:color w:val="0A0A0A"/>
                <w:sz w:val="24"/>
                <w:szCs w:val="24"/>
                <w:shd w:val="clear" w:color="auto" w:fill="FEFEFE"/>
                <w:lang w:val="en-US"/>
              </w:rPr>
            </w:pPr>
            <w:r>
              <w:rPr>
                <w:rFonts w:ascii="Times New Roman" w:hAnsi="Times New Roman" w:cs="Times New Roman"/>
                <w:color w:val="0A0A0A"/>
                <w:sz w:val="24"/>
                <w:szCs w:val="24"/>
                <w:shd w:val="clear" w:color="auto" w:fill="FEFEFE"/>
                <w:lang w:val="en-US"/>
              </w:rPr>
              <w:t xml:space="preserve">      </w:t>
            </w:r>
            <w:r w:rsidRPr="00630991">
              <w:rPr>
                <w:rFonts w:ascii="Times New Roman" w:hAnsi="Times New Roman" w:cs="Times New Roman"/>
                <w:color w:val="0A0A0A"/>
                <w:sz w:val="24"/>
                <w:szCs w:val="24"/>
                <w:shd w:val="clear" w:color="auto" w:fill="FEFEFE"/>
                <w:lang w:val="en-US"/>
              </w:rPr>
              <w:t>intervention. If an intervention is expecting to have</w:t>
            </w:r>
          </w:p>
          <w:p w14:paraId="25B3A2A8" w14:textId="77777777" w:rsidR="00072E77" w:rsidRDefault="00072E77" w:rsidP="0024799A">
            <w:pPr>
              <w:pStyle w:val="PlainText"/>
              <w:rPr>
                <w:rFonts w:ascii="Times New Roman" w:hAnsi="Times New Roman" w:cs="Times New Roman"/>
                <w:color w:val="0A0A0A"/>
                <w:sz w:val="24"/>
                <w:szCs w:val="24"/>
                <w:shd w:val="clear" w:color="auto" w:fill="FEFEFE"/>
                <w:lang w:val="en-US"/>
              </w:rPr>
            </w:pPr>
            <w:r>
              <w:rPr>
                <w:rFonts w:ascii="Times New Roman" w:hAnsi="Times New Roman" w:cs="Times New Roman"/>
                <w:color w:val="0A0A0A"/>
                <w:sz w:val="24"/>
                <w:szCs w:val="24"/>
                <w:shd w:val="clear" w:color="auto" w:fill="FEFEFE"/>
                <w:lang w:val="en-US"/>
              </w:rPr>
              <w:t xml:space="preserve">   </w:t>
            </w:r>
            <w:r w:rsidRPr="00630991">
              <w:rPr>
                <w:rFonts w:ascii="Times New Roman" w:hAnsi="Times New Roman" w:cs="Times New Roman"/>
                <w:color w:val="0A0A0A"/>
                <w:sz w:val="24"/>
                <w:szCs w:val="24"/>
                <w:shd w:val="clear" w:color="auto" w:fill="FEFEFE"/>
                <w:lang w:val="en-US"/>
              </w:rPr>
              <w:t xml:space="preserve"> </w:t>
            </w:r>
            <w:r>
              <w:rPr>
                <w:rFonts w:ascii="Times New Roman" w:hAnsi="Times New Roman" w:cs="Times New Roman"/>
                <w:color w:val="0A0A0A"/>
                <w:sz w:val="24"/>
                <w:szCs w:val="24"/>
                <w:shd w:val="clear" w:color="auto" w:fill="FEFEFE"/>
                <w:lang w:val="en-US"/>
              </w:rPr>
              <w:t xml:space="preserve"> </w:t>
            </w:r>
            <w:r w:rsidRPr="00630991">
              <w:rPr>
                <w:rFonts w:ascii="Times New Roman" w:hAnsi="Times New Roman" w:cs="Times New Roman"/>
                <w:color w:val="0A0A0A"/>
                <w:sz w:val="24"/>
                <w:szCs w:val="24"/>
                <w:shd w:val="clear" w:color="auto" w:fill="FEFEFE"/>
                <w:lang w:val="en-US"/>
              </w:rPr>
              <w:t>positive impact on health, it is better to have all the</w:t>
            </w:r>
          </w:p>
          <w:p w14:paraId="7773CBAA" w14:textId="77777777" w:rsidR="00072E77" w:rsidRDefault="00072E77" w:rsidP="0024799A">
            <w:pPr>
              <w:pStyle w:val="PlainText"/>
              <w:rPr>
                <w:rFonts w:ascii="Times New Roman" w:hAnsi="Times New Roman" w:cs="Times New Roman"/>
                <w:color w:val="0A0A0A"/>
                <w:sz w:val="24"/>
                <w:szCs w:val="24"/>
                <w:shd w:val="clear" w:color="auto" w:fill="FEFEFE"/>
                <w:lang w:val="en-US"/>
              </w:rPr>
            </w:pPr>
            <w:r>
              <w:rPr>
                <w:rFonts w:ascii="Times New Roman" w:hAnsi="Times New Roman" w:cs="Times New Roman"/>
                <w:color w:val="0A0A0A"/>
                <w:sz w:val="24"/>
                <w:szCs w:val="24"/>
                <w:shd w:val="clear" w:color="auto" w:fill="FEFEFE"/>
                <w:lang w:val="en-US"/>
              </w:rPr>
              <w:t xml:space="preserve">    </w:t>
            </w:r>
            <w:r w:rsidRPr="00630991">
              <w:rPr>
                <w:rFonts w:ascii="Times New Roman" w:hAnsi="Times New Roman" w:cs="Times New Roman"/>
                <w:color w:val="0A0A0A"/>
                <w:sz w:val="24"/>
                <w:szCs w:val="24"/>
                <w:shd w:val="clear" w:color="auto" w:fill="FEFEFE"/>
                <w:lang w:val="en-US"/>
              </w:rPr>
              <w:t xml:space="preserve"> participants receiving the intervention. The</w:t>
            </w:r>
          </w:p>
          <w:p w14:paraId="30592149" w14:textId="77777777" w:rsidR="00072E77" w:rsidRDefault="00072E77" w:rsidP="0024799A">
            <w:pPr>
              <w:pStyle w:val="PlainText"/>
              <w:rPr>
                <w:rFonts w:ascii="Times New Roman" w:hAnsi="Times New Roman" w:cs="Times New Roman"/>
                <w:color w:val="0A0A0A"/>
                <w:sz w:val="24"/>
                <w:szCs w:val="24"/>
                <w:shd w:val="clear" w:color="auto" w:fill="FEFEFE"/>
                <w:lang w:val="en-US"/>
              </w:rPr>
            </w:pPr>
            <w:r>
              <w:rPr>
                <w:rFonts w:ascii="Times New Roman" w:hAnsi="Times New Roman" w:cs="Times New Roman"/>
                <w:color w:val="0A0A0A"/>
                <w:sz w:val="24"/>
                <w:szCs w:val="24"/>
                <w:shd w:val="clear" w:color="auto" w:fill="FEFEFE"/>
                <w:lang w:val="en-US"/>
              </w:rPr>
              <w:t xml:space="preserve">    </w:t>
            </w:r>
            <w:r w:rsidRPr="00630991">
              <w:rPr>
                <w:rFonts w:ascii="Times New Roman" w:hAnsi="Times New Roman" w:cs="Times New Roman"/>
                <w:color w:val="0A0A0A"/>
                <w:sz w:val="24"/>
                <w:szCs w:val="24"/>
                <w:shd w:val="clear" w:color="auto" w:fill="FEFEFE"/>
                <w:lang w:val="en-US"/>
              </w:rPr>
              <w:t xml:space="preserve"> appropriate study design is stepped wedge. It is my </w:t>
            </w:r>
          </w:p>
          <w:p w14:paraId="665EAFFB" w14:textId="77777777" w:rsidR="00072E77" w:rsidRDefault="00072E77" w:rsidP="0024799A">
            <w:pPr>
              <w:pStyle w:val="PlainText"/>
              <w:rPr>
                <w:rFonts w:ascii="Times New Roman" w:hAnsi="Times New Roman" w:cs="Times New Roman"/>
                <w:color w:val="0A0A0A"/>
                <w:sz w:val="24"/>
                <w:szCs w:val="24"/>
                <w:shd w:val="clear" w:color="auto" w:fill="FEFEFE"/>
                <w:lang w:val="en-US"/>
              </w:rPr>
            </w:pPr>
            <w:r>
              <w:rPr>
                <w:rFonts w:ascii="Times New Roman" w:hAnsi="Times New Roman" w:cs="Times New Roman"/>
                <w:color w:val="0A0A0A"/>
                <w:sz w:val="24"/>
                <w:szCs w:val="24"/>
                <w:shd w:val="clear" w:color="auto" w:fill="FEFEFE"/>
                <w:lang w:val="en-US"/>
              </w:rPr>
              <w:t xml:space="preserve">     </w:t>
            </w:r>
            <w:r w:rsidRPr="00630991">
              <w:rPr>
                <w:rFonts w:ascii="Times New Roman" w:hAnsi="Times New Roman" w:cs="Times New Roman"/>
                <w:color w:val="0A0A0A"/>
                <w:sz w:val="24"/>
                <w:szCs w:val="24"/>
                <w:shd w:val="clear" w:color="auto" w:fill="FEFEFE"/>
                <w:lang w:val="en-US"/>
              </w:rPr>
              <w:t>suggestion for future research.</w:t>
            </w:r>
          </w:p>
          <w:p w14:paraId="59920E71" w14:textId="77777777" w:rsidR="00072E77" w:rsidRDefault="00072E77" w:rsidP="0024799A">
            <w:pPr>
              <w:pStyle w:val="PlainText"/>
              <w:rPr>
                <w:rFonts w:ascii="Times New Roman" w:hAnsi="Times New Roman" w:cs="Times New Roman"/>
                <w:color w:val="0A0A0A"/>
                <w:sz w:val="24"/>
                <w:szCs w:val="24"/>
                <w:shd w:val="clear" w:color="auto" w:fill="FEFEFE"/>
                <w:lang w:val="en-US"/>
              </w:rPr>
            </w:pPr>
          </w:p>
          <w:p w14:paraId="5340F238" w14:textId="77777777" w:rsidR="00072E77" w:rsidRDefault="00072E77" w:rsidP="0024799A">
            <w:pPr>
              <w:pStyle w:val="PlainText"/>
              <w:rPr>
                <w:rFonts w:ascii="Times New Roman" w:hAnsi="Times New Roman" w:cs="Times New Roman"/>
                <w:color w:val="0A0A0A"/>
                <w:sz w:val="24"/>
                <w:szCs w:val="24"/>
                <w:shd w:val="clear" w:color="auto" w:fill="FEFEFE"/>
                <w:lang w:val="en-US"/>
              </w:rPr>
            </w:pPr>
          </w:p>
          <w:p w14:paraId="7D994121" w14:textId="77777777" w:rsidR="00072E77" w:rsidRDefault="00072E77" w:rsidP="0024799A">
            <w:pPr>
              <w:pStyle w:val="PlainText"/>
              <w:rPr>
                <w:rFonts w:ascii="Times New Roman" w:hAnsi="Times New Roman" w:cs="Times New Roman"/>
                <w:color w:val="0A0A0A"/>
                <w:sz w:val="24"/>
                <w:szCs w:val="24"/>
                <w:shd w:val="clear" w:color="auto" w:fill="FEFEFE"/>
                <w:lang w:val="en-US"/>
              </w:rPr>
            </w:pPr>
          </w:p>
          <w:p w14:paraId="7B6499AD" w14:textId="77777777" w:rsidR="00072E77" w:rsidRDefault="00072E77" w:rsidP="0024799A">
            <w:pPr>
              <w:pStyle w:val="PlainText"/>
              <w:rPr>
                <w:rFonts w:ascii="Times New Roman" w:hAnsi="Times New Roman" w:cs="Times New Roman"/>
                <w:color w:val="0A0A0A"/>
                <w:sz w:val="24"/>
                <w:szCs w:val="24"/>
                <w:shd w:val="clear" w:color="auto" w:fill="FEFEFE"/>
                <w:lang w:val="en-US"/>
              </w:rPr>
            </w:pPr>
          </w:p>
          <w:p w14:paraId="5D688A71" w14:textId="77777777" w:rsidR="00072E77" w:rsidRPr="00630991" w:rsidRDefault="00072E77" w:rsidP="0024799A">
            <w:pPr>
              <w:pStyle w:val="PlainText"/>
              <w:rPr>
                <w:rFonts w:ascii="Times New Roman" w:hAnsi="Times New Roman" w:cs="Times New Roman"/>
                <w:sz w:val="24"/>
                <w:szCs w:val="24"/>
                <w:lang w:val="en-US"/>
              </w:rPr>
            </w:pPr>
          </w:p>
        </w:tc>
        <w:tc>
          <w:tcPr>
            <w:tcW w:w="6950" w:type="dxa"/>
          </w:tcPr>
          <w:p w14:paraId="0E93EFFD" w14:textId="77777777" w:rsidR="00072E77" w:rsidRPr="00630991" w:rsidRDefault="00072E77" w:rsidP="0024799A">
            <w:pPr>
              <w:rPr>
                <w:rFonts w:ascii="Times New Roman" w:hAnsi="Times New Roman" w:cs="Times New Roman"/>
                <w:lang w:val="en-GB"/>
              </w:rPr>
            </w:pPr>
            <w:r>
              <w:rPr>
                <w:rFonts w:ascii="Times New Roman" w:hAnsi="Times New Roman" w:cs="Times New Roman"/>
                <w:lang w:val="en-GB"/>
              </w:rPr>
              <w:t xml:space="preserve">We fully agree with your comment, a stepped wedged design would have been better and somewhat easier to conduct. We will absolutely consider this in the future. </w:t>
            </w:r>
          </w:p>
        </w:tc>
      </w:tr>
      <w:tr w:rsidR="00072E77" w:rsidRPr="00630991" w14:paraId="01BFBBDA" w14:textId="77777777" w:rsidTr="0024799A">
        <w:tc>
          <w:tcPr>
            <w:tcW w:w="5762" w:type="dxa"/>
          </w:tcPr>
          <w:p w14:paraId="7B326E74" w14:textId="77777777" w:rsidR="00072E77" w:rsidRPr="00A024DA" w:rsidRDefault="00072E77" w:rsidP="0024799A">
            <w:pPr>
              <w:shd w:val="clear" w:color="auto" w:fill="FEFEFE"/>
              <w:spacing w:after="120"/>
              <w:rPr>
                <w:rFonts w:ascii="Times New Roman" w:eastAsia="Times New Roman" w:hAnsi="Times New Roman" w:cs="Times New Roman"/>
                <w:b/>
                <w:bCs/>
                <w:color w:val="0A0A0A"/>
                <w:lang w:val="en-US" w:eastAsia="zh-CN"/>
              </w:rPr>
            </w:pPr>
            <w:r w:rsidRPr="00A024DA">
              <w:rPr>
                <w:rFonts w:ascii="Times New Roman" w:eastAsia="Times New Roman" w:hAnsi="Times New Roman" w:cs="Times New Roman"/>
                <w:b/>
                <w:bCs/>
                <w:color w:val="0A0A0A"/>
                <w:lang w:val="en-US" w:eastAsia="zh-CN"/>
              </w:rPr>
              <w:t xml:space="preserve">    Sample size</w:t>
            </w:r>
          </w:p>
          <w:p w14:paraId="58C43FD7" w14:textId="77777777" w:rsidR="00072E77" w:rsidRPr="00630991" w:rsidRDefault="00072E77" w:rsidP="0024799A">
            <w:pPr>
              <w:shd w:val="clear" w:color="auto" w:fill="FEFEFE"/>
              <w:spacing w:before="100" w:beforeAutospacing="1" w:after="100" w:afterAutospacing="1"/>
              <w:rPr>
                <w:rFonts w:ascii="Times New Roman" w:eastAsia="Times New Roman" w:hAnsi="Times New Roman" w:cs="Times New Roman"/>
                <w:color w:val="0A0A0A"/>
                <w:lang w:val="en-US" w:eastAsia="zh-CN"/>
              </w:rPr>
            </w:pPr>
            <w:r>
              <w:rPr>
                <w:rFonts w:ascii="Times New Roman" w:eastAsia="Times New Roman" w:hAnsi="Times New Roman" w:cs="Times New Roman"/>
                <w:color w:val="0A0A0A"/>
                <w:lang w:val="en-US" w:eastAsia="zh-CN"/>
              </w:rPr>
              <w:t xml:space="preserve">    D</w:t>
            </w:r>
            <w:r w:rsidRPr="00630991">
              <w:rPr>
                <w:rFonts w:ascii="Times New Roman" w:eastAsia="Times New Roman" w:hAnsi="Times New Roman" w:cs="Times New Roman"/>
                <w:color w:val="0A0A0A"/>
                <w:lang w:val="en-US" w:eastAsia="zh-CN"/>
              </w:rPr>
              <w:t>esign effect of 2.0 (ref), please include the reference.</w:t>
            </w:r>
          </w:p>
          <w:p w14:paraId="7BD203ED" w14:textId="77777777" w:rsidR="00072E77" w:rsidRPr="00630991" w:rsidRDefault="00072E77" w:rsidP="0024799A">
            <w:pPr>
              <w:pStyle w:val="PlainText"/>
              <w:rPr>
                <w:rFonts w:ascii="Times New Roman" w:hAnsi="Times New Roman" w:cs="Times New Roman"/>
                <w:sz w:val="24"/>
                <w:szCs w:val="24"/>
                <w:lang w:val="en-US"/>
              </w:rPr>
            </w:pPr>
          </w:p>
        </w:tc>
        <w:tc>
          <w:tcPr>
            <w:tcW w:w="6950" w:type="dxa"/>
          </w:tcPr>
          <w:p w14:paraId="42ED9FB9" w14:textId="77777777" w:rsidR="00072E77" w:rsidRDefault="00072E77" w:rsidP="0024799A">
            <w:pPr>
              <w:rPr>
                <w:rFonts w:ascii="Times New Roman" w:hAnsi="Times New Roman" w:cs="Times New Roman"/>
                <w:lang w:val="en-US"/>
              </w:rPr>
            </w:pPr>
          </w:p>
          <w:p w14:paraId="3115432A" w14:textId="77777777" w:rsidR="00072E77" w:rsidRDefault="00072E77" w:rsidP="0024799A">
            <w:pPr>
              <w:rPr>
                <w:rFonts w:ascii="Times New Roman" w:hAnsi="Times New Roman" w:cs="Times New Roman"/>
                <w:lang w:val="en-US"/>
              </w:rPr>
            </w:pPr>
          </w:p>
          <w:p w14:paraId="17BE7CA0" w14:textId="77777777" w:rsidR="00072E77" w:rsidRPr="00630991" w:rsidRDefault="00072E77" w:rsidP="0024799A">
            <w:pPr>
              <w:rPr>
                <w:rFonts w:ascii="Times New Roman" w:hAnsi="Times New Roman" w:cs="Times New Roman"/>
                <w:lang w:val="en-US"/>
              </w:rPr>
            </w:pPr>
            <w:r w:rsidRPr="00630991">
              <w:rPr>
                <w:rFonts w:ascii="Times New Roman" w:hAnsi="Times New Roman" w:cs="Times New Roman"/>
                <w:lang w:val="en-US"/>
              </w:rPr>
              <w:t>We have included refences</w:t>
            </w:r>
            <w:r>
              <w:rPr>
                <w:rFonts w:ascii="Times New Roman" w:hAnsi="Times New Roman" w:cs="Times New Roman"/>
                <w:lang w:val="en-US"/>
              </w:rPr>
              <w:t xml:space="preserve">. </w:t>
            </w:r>
          </w:p>
        </w:tc>
      </w:tr>
      <w:tr w:rsidR="00072E77" w:rsidRPr="008B4C0A" w14:paraId="5EAC56E2" w14:textId="77777777" w:rsidTr="0024799A">
        <w:tc>
          <w:tcPr>
            <w:tcW w:w="5762" w:type="dxa"/>
          </w:tcPr>
          <w:p w14:paraId="339656BD" w14:textId="77777777" w:rsidR="00072E77" w:rsidRPr="00A024DA" w:rsidRDefault="00072E77" w:rsidP="0024799A">
            <w:pPr>
              <w:shd w:val="clear" w:color="auto" w:fill="FEFEFE"/>
              <w:spacing w:after="60"/>
              <w:ind w:left="426" w:hanging="284"/>
              <w:rPr>
                <w:rFonts w:ascii="Times New Roman" w:eastAsia="Times New Roman" w:hAnsi="Times New Roman" w:cs="Times New Roman"/>
                <w:b/>
                <w:bCs/>
                <w:color w:val="0A0A0A"/>
                <w:lang w:val="en-US" w:eastAsia="zh-CN"/>
              </w:rPr>
            </w:pPr>
            <w:r w:rsidRPr="00A024DA">
              <w:rPr>
                <w:rFonts w:ascii="Times New Roman" w:eastAsia="Times New Roman" w:hAnsi="Times New Roman" w:cs="Times New Roman"/>
                <w:b/>
                <w:bCs/>
                <w:color w:val="0A0A0A"/>
                <w:lang w:val="en-US" w:eastAsia="zh-CN"/>
              </w:rPr>
              <w:t>4. Discussion</w:t>
            </w:r>
          </w:p>
          <w:p w14:paraId="298A6183" w14:textId="77777777" w:rsidR="00072E77" w:rsidRPr="00630991" w:rsidRDefault="00072E77" w:rsidP="0024799A">
            <w:pPr>
              <w:shd w:val="clear" w:color="auto" w:fill="FEFEFE"/>
              <w:spacing w:after="120"/>
              <w:ind w:left="426"/>
              <w:rPr>
                <w:rFonts w:ascii="Times New Roman" w:eastAsia="Times New Roman" w:hAnsi="Times New Roman" w:cs="Times New Roman"/>
                <w:color w:val="0A0A0A"/>
                <w:lang w:val="en-US" w:eastAsia="zh-CN"/>
              </w:rPr>
            </w:pPr>
            <w:r w:rsidRPr="00630991">
              <w:rPr>
                <w:rFonts w:ascii="Times New Roman" w:eastAsia="Times New Roman" w:hAnsi="Times New Roman" w:cs="Times New Roman"/>
                <w:color w:val="0A0A0A"/>
                <w:lang w:val="en-US" w:eastAsia="zh-CN"/>
              </w:rPr>
              <w:t>There were limitations in the study as you discussed in the manuscript. How did the caregivers spend the money is also an influence factor, as you mentioned that the quality of the training and supervision of CNVs is very important.</w:t>
            </w:r>
          </w:p>
          <w:p w14:paraId="3CCBA8B2" w14:textId="77777777" w:rsidR="00072E77" w:rsidRPr="00630991" w:rsidRDefault="00072E77" w:rsidP="0024799A">
            <w:pPr>
              <w:shd w:val="clear" w:color="auto" w:fill="FEFEFE"/>
              <w:spacing w:after="120"/>
              <w:ind w:left="426"/>
              <w:rPr>
                <w:rFonts w:ascii="Times New Roman" w:hAnsi="Times New Roman" w:cs="Times New Roman"/>
                <w:lang w:val="en-US"/>
              </w:rPr>
            </w:pPr>
          </w:p>
        </w:tc>
        <w:tc>
          <w:tcPr>
            <w:tcW w:w="6950" w:type="dxa"/>
          </w:tcPr>
          <w:p w14:paraId="6C1380CA" w14:textId="77777777" w:rsidR="00072E77" w:rsidRPr="00630991" w:rsidRDefault="00072E77" w:rsidP="0024799A">
            <w:pPr>
              <w:rPr>
                <w:rFonts w:ascii="Times New Roman" w:hAnsi="Times New Roman" w:cs="Times New Roman"/>
                <w:lang w:val="en-US"/>
              </w:rPr>
            </w:pPr>
          </w:p>
          <w:p w14:paraId="4340B434" w14:textId="77777777" w:rsidR="00072E77" w:rsidRPr="00630991" w:rsidRDefault="00072E77" w:rsidP="0024799A">
            <w:pPr>
              <w:rPr>
                <w:rFonts w:ascii="Times New Roman" w:hAnsi="Times New Roman" w:cs="Times New Roman"/>
                <w:lang w:val="en-US"/>
              </w:rPr>
            </w:pPr>
            <w:r w:rsidRPr="00630991">
              <w:rPr>
                <w:rFonts w:ascii="Times New Roman" w:hAnsi="Times New Roman" w:cs="Times New Roman"/>
                <w:lang w:val="en-US"/>
              </w:rPr>
              <w:t>Thank you for the useful and detailed comments. We have revised the discussion</w:t>
            </w:r>
            <w:r>
              <w:rPr>
                <w:rFonts w:ascii="Times New Roman" w:hAnsi="Times New Roman" w:cs="Times New Roman"/>
                <w:lang w:val="en-US"/>
              </w:rPr>
              <w:t xml:space="preserve"> accordingly</w:t>
            </w:r>
            <w:r w:rsidRPr="00630991">
              <w:rPr>
                <w:rFonts w:ascii="Times New Roman" w:hAnsi="Times New Roman" w:cs="Times New Roman"/>
                <w:lang w:val="en-US"/>
              </w:rPr>
              <w:t xml:space="preserve">. </w:t>
            </w:r>
          </w:p>
          <w:p w14:paraId="244DFB3F" w14:textId="77777777" w:rsidR="00072E77" w:rsidRPr="00630991" w:rsidRDefault="00072E77" w:rsidP="0024799A">
            <w:pPr>
              <w:rPr>
                <w:rFonts w:ascii="Times New Roman" w:hAnsi="Times New Roman" w:cs="Times New Roman"/>
                <w:lang w:val="en-GB"/>
              </w:rPr>
            </w:pPr>
          </w:p>
        </w:tc>
      </w:tr>
      <w:tr w:rsidR="00072E77" w:rsidRPr="008B4C0A" w14:paraId="4A3652F7" w14:textId="77777777" w:rsidTr="0024799A">
        <w:tc>
          <w:tcPr>
            <w:tcW w:w="5762" w:type="dxa"/>
          </w:tcPr>
          <w:p w14:paraId="148E0262" w14:textId="77777777" w:rsidR="00072E77" w:rsidRPr="00630991" w:rsidRDefault="00072E77" w:rsidP="0024799A">
            <w:pPr>
              <w:shd w:val="clear" w:color="auto" w:fill="FEFEFE"/>
              <w:spacing w:after="120"/>
              <w:ind w:left="426"/>
              <w:rPr>
                <w:rFonts w:ascii="Times New Roman" w:eastAsia="Times New Roman" w:hAnsi="Times New Roman" w:cs="Times New Roman"/>
                <w:color w:val="0A0A0A"/>
                <w:lang w:val="en-US" w:eastAsia="zh-CN"/>
              </w:rPr>
            </w:pPr>
            <w:r w:rsidRPr="00630991">
              <w:rPr>
                <w:rFonts w:ascii="Times New Roman" w:eastAsia="Times New Roman" w:hAnsi="Times New Roman" w:cs="Times New Roman"/>
                <w:color w:val="0A0A0A"/>
                <w:lang w:val="en-US" w:eastAsia="zh-CN"/>
              </w:rPr>
              <w:t>Please check your contexts ‘one possible explanation for our intervention not showing any improvement … in different seasons. The baseline survey was conducted during the dry season, and the follow up was conducted during the dry season.</w:t>
            </w:r>
          </w:p>
          <w:p w14:paraId="26FE1AC2" w14:textId="77777777" w:rsidR="00072E77" w:rsidRPr="00630991" w:rsidRDefault="00072E77" w:rsidP="0024799A">
            <w:pPr>
              <w:pStyle w:val="PlainText"/>
              <w:rPr>
                <w:rFonts w:ascii="Times New Roman" w:hAnsi="Times New Roman" w:cs="Times New Roman"/>
                <w:sz w:val="24"/>
                <w:szCs w:val="24"/>
                <w:lang w:val="en-US"/>
              </w:rPr>
            </w:pPr>
          </w:p>
        </w:tc>
        <w:tc>
          <w:tcPr>
            <w:tcW w:w="6950" w:type="dxa"/>
          </w:tcPr>
          <w:p w14:paraId="7D553DF1" w14:textId="77777777" w:rsidR="00072E77" w:rsidRPr="00630991" w:rsidRDefault="00072E77" w:rsidP="0024799A">
            <w:pPr>
              <w:rPr>
                <w:rFonts w:ascii="Times New Roman" w:hAnsi="Times New Roman" w:cs="Times New Roman"/>
                <w:lang w:val="en-US"/>
              </w:rPr>
            </w:pPr>
            <w:r w:rsidRPr="00630991">
              <w:rPr>
                <w:rFonts w:ascii="Times New Roman" w:hAnsi="Times New Roman" w:cs="Times New Roman"/>
                <w:lang w:val="en-US"/>
              </w:rPr>
              <w:t xml:space="preserve">Thank you for this comment, we have </w:t>
            </w:r>
            <w:r>
              <w:rPr>
                <w:rFonts w:ascii="Times New Roman" w:hAnsi="Times New Roman" w:cs="Times New Roman"/>
                <w:lang w:val="en-US"/>
              </w:rPr>
              <w:t xml:space="preserve">rephrased and added some text on this.  </w:t>
            </w:r>
          </w:p>
        </w:tc>
      </w:tr>
    </w:tbl>
    <w:p w14:paraId="46A76307" w14:textId="77777777" w:rsidR="00045538" w:rsidRPr="00072E77" w:rsidRDefault="00045538">
      <w:pPr>
        <w:rPr>
          <w:lang w:val="en-US"/>
        </w:rPr>
      </w:pPr>
    </w:p>
    <w:sectPr w:rsidR="00045538" w:rsidRPr="00072E77" w:rsidSect="009C537F">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DQ1tjQ1MDcyNjM2NbZQ0lEKTi0uzszPAykwrAUAGZ7B5ywAAAA="/>
  </w:docVars>
  <w:rsids>
    <w:rsidRoot w:val="00072E77"/>
    <w:rsid w:val="00045538"/>
    <w:rsid w:val="00072E77"/>
    <w:rsid w:val="0016310F"/>
    <w:rsid w:val="00695AD4"/>
    <w:rsid w:val="009C537F"/>
    <w:rsid w:val="009E468D"/>
    <w:rsid w:val="00AC7902"/>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7A70A"/>
  <w15:chartTrackingRefBased/>
  <w15:docId w15:val="{EFB719CA-4ABC-4F16-AB2B-E298C08BE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E77"/>
    <w:pPr>
      <w:spacing w:after="0" w:line="240" w:lineRule="auto"/>
    </w:pPr>
    <w:rPr>
      <w:rFonts w:eastAsiaTheme="minorHAnsi"/>
      <w:sz w:val="24"/>
      <w:szCs w:val="24"/>
      <w:lang w:val="sv-S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72E77"/>
    <w:pPr>
      <w:spacing w:after="0" w:line="240" w:lineRule="auto"/>
    </w:pPr>
    <w:rPr>
      <w:rFonts w:eastAsiaTheme="minorHAnsi"/>
      <w:sz w:val="24"/>
      <w:szCs w:val="24"/>
      <w:lang w:val="sv-S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072E77"/>
    <w:rPr>
      <w:rFonts w:ascii="Calibri" w:hAnsi="Calibri" w:cs="Calibri"/>
      <w:sz w:val="22"/>
      <w:szCs w:val="22"/>
    </w:rPr>
  </w:style>
  <w:style w:type="character" w:customStyle="1" w:styleId="PlainTextChar">
    <w:name w:val="Plain Text Char"/>
    <w:basedOn w:val="DefaultParagraphFont"/>
    <w:link w:val="PlainText"/>
    <w:uiPriority w:val="99"/>
    <w:rsid w:val="00072E77"/>
    <w:rPr>
      <w:rFonts w:ascii="Calibri" w:eastAsiaTheme="minorHAnsi" w:hAnsi="Calibri" w:cs="Calibri"/>
      <w:lang w:val="sv-S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616</Words>
  <Characters>3262</Characters>
  <Application>Microsoft Office Word</Application>
  <DocSecurity>0</DocSecurity>
  <Lines>110</Lines>
  <Paragraphs>39</Paragraphs>
  <ScaleCrop>false</ScaleCrop>
  <Company/>
  <LinksUpToDate>false</LinksUpToDate>
  <CharactersWithSpaces>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Kalid Ali (HDa)</dc:creator>
  <cp:keywords/>
  <dc:description/>
  <cp:lastModifiedBy>MDPI</cp:lastModifiedBy>
  <cp:revision>2</cp:revision>
  <dcterms:created xsi:type="dcterms:W3CDTF">2022-10-06T14:18:00Z</dcterms:created>
  <dcterms:modified xsi:type="dcterms:W3CDTF">2022-10-07T01:43:00Z</dcterms:modified>
</cp:coreProperties>
</file>