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345" w:rsidRDefault="00FD2E27" w:rsidP="00FD2E27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REVIEW</w:t>
      </w:r>
    </w:p>
    <w:p w:rsidR="00FD2E27" w:rsidRDefault="00FD2E27" w:rsidP="009E32D5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“</w:t>
      </w:r>
      <w:r w:rsidR="00EA1AB3" w:rsidRPr="00EA1AB3">
        <w:rPr>
          <w:rFonts w:ascii="Times New Roman" w:hAnsi="Times New Roman" w:cs="Times New Roman"/>
          <w:b/>
          <w:bCs/>
          <w:lang w:val="en-US"/>
        </w:rPr>
        <w:t>Fast response photodetector based on hybrid Bi2Te3/</w:t>
      </w:r>
      <w:proofErr w:type="spellStart"/>
      <w:r w:rsidR="00EA1AB3" w:rsidRPr="00EA1AB3">
        <w:rPr>
          <w:rFonts w:ascii="Times New Roman" w:hAnsi="Times New Roman" w:cs="Times New Roman"/>
          <w:b/>
          <w:bCs/>
          <w:lang w:val="en-US"/>
        </w:rPr>
        <w:t>PbS</w:t>
      </w:r>
      <w:proofErr w:type="spellEnd"/>
      <w:r w:rsidR="00EA1AB3" w:rsidRPr="00EA1AB3">
        <w:rPr>
          <w:rFonts w:ascii="Times New Roman" w:hAnsi="Times New Roman" w:cs="Times New Roman"/>
          <w:b/>
          <w:bCs/>
          <w:lang w:val="en-US"/>
        </w:rPr>
        <w:t xml:space="preserve"> colloidal quantum dots</w:t>
      </w:r>
      <w:r>
        <w:rPr>
          <w:rFonts w:ascii="Times New Roman" w:hAnsi="Times New Roman" w:cs="Times New Roman"/>
          <w:lang w:val="en-US"/>
        </w:rPr>
        <w:t>”</w:t>
      </w:r>
    </w:p>
    <w:p w:rsidR="00DC22F4" w:rsidRPr="00DC22F4" w:rsidRDefault="00DC22F4" w:rsidP="009E32D5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by </w:t>
      </w:r>
      <w:proofErr w:type="spellStart"/>
      <w:r w:rsidR="00EA1AB3" w:rsidRPr="00EA1AB3">
        <w:rPr>
          <w:rFonts w:ascii="Times New Roman" w:hAnsi="Times New Roman" w:cs="Times New Roman"/>
          <w:lang w:val="en-US"/>
        </w:rPr>
        <w:t>Lijing</w:t>
      </w:r>
      <w:proofErr w:type="spellEnd"/>
      <w:r w:rsidR="00EA1AB3" w:rsidRPr="00EA1AB3">
        <w:rPr>
          <w:rFonts w:ascii="Times New Roman" w:hAnsi="Times New Roman" w:cs="Times New Roman"/>
          <w:lang w:val="en-US"/>
        </w:rPr>
        <w:t xml:space="preserve"> Yu, Pin Tian, </w:t>
      </w:r>
      <w:proofErr w:type="spellStart"/>
      <w:r w:rsidR="00EA1AB3" w:rsidRPr="00EA1AB3">
        <w:rPr>
          <w:rFonts w:ascii="Times New Roman" w:hAnsi="Times New Roman" w:cs="Times New Roman"/>
          <w:lang w:val="en-US"/>
        </w:rPr>
        <w:t>Libin</w:t>
      </w:r>
      <w:proofErr w:type="spellEnd"/>
      <w:r w:rsidR="00EA1AB3" w:rsidRPr="00EA1AB3">
        <w:rPr>
          <w:rFonts w:ascii="Times New Roman" w:hAnsi="Times New Roman" w:cs="Times New Roman"/>
          <w:lang w:val="en-US"/>
        </w:rPr>
        <w:t xml:space="preserve"> Tang, </w:t>
      </w:r>
      <w:proofErr w:type="spellStart"/>
      <w:r w:rsidR="00EA1AB3" w:rsidRPr="00EA1AB3">
        <w:rPr>
          <w:rFonts w:ascii="Times New Roman" w:hAnsi="Times New Roman" w:cs="Times New Roman"/>
          <w:lang w:val="en-US"/>
        </w:rPr>
        <w:t>Qun</w:t>
      </w:r>
      <w:proofErr w:type="spellEnd"/>
      <w:r w:rsidR="00EA1AB3" w:rsidRPr="00EA1AB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A1AB3" w:rsidRPr="00EA1AB3">
        <w:rPr>
          <w:rFonts w:ascii="Times New Roman" w:hAnsi="Times New Roman" w:cs="Times New Roman"/>
          <w:lang w:val="en-US"/>
        </w:rPr>
        <w:t>Hao</w:t>
      </w:r>
      <w:proofErr w:type="spellEnd"/>
      <w:r w:rsidR="00EA1AB3" w:rsidRPr="00EA1AB3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EA1AB3" w:rsidRPr="00EA1AB3">
        <w:rPr>
          <w:rFonts w:ascii="Times New Roman" w:hAnsi="Times New Roman" w:cs="Times New Roman"/>
          <w:lang w:val="en-US"/>
        </w:rPr>
        <w:t>Kar</w:t>
      </w:r>
      <w:proofErr w:type="spellEnd"/>
      <w:r w:rsidR="00EA1AB3" w:rsidRPr="00EA1AB3">
        <w:rPr>
          <w:rFonts w:ascii="Times New Roman" w:hAnsi="Times New Roman" w:cs="Times New Roman"/>
          <w:lang w:val="en-US"/>
        </w:rPr>
        <w:t xml:space="preserve"> Seng </w:t>
      </w:r>
      <w:proofErr w:type="spellStart"/>
      <w:r w:rsidR="00EA1AB3" w:rsidRPr="00EA1AB3">
        <w:rPr>
          <w:rFonts w:ascii="Times New Roman" w:hAnsi="Times New Roman" w:cs="Times New Roman"/>
          <w:lang w:val="en-US"/>
        </w:rPr>
        <w:t>Teng</w:t>
      </w:r>
      <w:proofErr w:type="spellEnd"/>
      <w:r w:rsidR="00EA1AB3" w:rsidRPr="00EA1AB3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EA1AB3" w:rsidRPr="00EA1AB3">
        <w:rPr>
          <w:rFonts w:ascii="Times New Roman" w:hAnsi="Times New Roman" w:cs="Times New Roman"/>
          <w:lang w:val="en-US"/>
        </w:rPr>
        <w:t>Hef</w:t>
      </w:r>
      <w:r w:rsidR="00EA1AB3">
        <w:rPr>
          <w:rFonts w:ascii="Times New Roman" w:hAnsi="Times New Roman" w:cs="Times New Roman"/>
          <w:lang w:val="en-US"/>
        </w:rPr>
        <w:t>u</w:t>
      </w:r>
      <w:proofErr w:type="spellEnd"/>
      <w:r w:rsidR="00EA1AB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A1AB3">
        <w:rPr>
          <w:rFonts w:ascii="Times New Roman" w:hAnsi="Times New Roman" w:cs="Times New Roman"/>
          <w:lang w:val="en-US"/>
        </w:rPr>
        <w:t>Zhong</w:t>
      </w:r>
      <w:proofErr w:type="spellEnd"/>
      <w:r w:rsidR="00EA1AB3">
        <w:rPr>
          <w:rFonts w:ascii="Times New Roman" w:hAnsi="Times New Roman" w:cs="Times New Roman"/>
          <w:lang w:val="en-US"/>
        </w:rPr>
        <w:t xml:space="preserve">, Biao Yue, </w:t>
      </w:r>
      <w:proofErr w:type="spellStart"/>
      <w:r w:rsidR="00EA1AB3">
        <w:rPr>
          <w:rFonts w:ascii="Times New Roman" w:hAnsi="Times New Roman" w:cs="Times New Roman"/>
          <w:lang w:val="en-US"/>
        </w:rPr>
        <w:t>Haipeng</w:t>
      </w:r>
      <w:proofErr w:type="spellEnd"/>
      <w:r w:rsidR="00EA1AB3">
        <w:rPr>
          <w:rFonts w:ascii="Times New Roman" w:hAnsi="Times New Roman" w:cs="Times New Roman"/>
          <w:lang w:val="en-US"/>
        </w:rPr>
        <w:t xml:space="preserve"> Wang, </w:t>
      </w:r>
      <w:r w:rsidR="00EA1AB3" w:rsidRPr="00EA1AB3">
        <w:rPr>
          <w:rFonts w:ascii="Times New Roman" w:hAnsi="Times New Roman" w:cs="Times New Roman"/>
          <w:lang w:val="en-US"/>
        </w:rPr>
        <w:t xml:space="preserve">and </w:t>
      </w:r>
      <w:proofErr w:type="spellStart"/>
      <w:r w:rsidR="00EA1AB3" w:rsidRPr="00EA1AB3">
        <w:rPr>
          <w:rFonts w:ascii="Times New Roman" w:hAnsi="Times New Roman" w:cs="Times New Roman"/>
          <w:lang w:val="en-US"/>
        </w:rPr>
        <w:t>Shunying</w:t>
      </w:r>
      <w:proofErr w:type="spellEnd"/>
      <w:r w:rsidR="00EA1AB3" w:rsidRPr="00EA1AB3">
        <w:rPr>
          <w:rFonts w:ascii="Times New Roman" w:hAnsi="Times New Roman" w:cs="Times New Roman"/>
          <w:lang w:val="en-US"/>
        </w:rPr>
        <w:t xml:space="preserve"> Yan</w:t>
      </w:r>
    </w:p>
    <w:p w:rsidR="00FD2E27" w:rsidRDefault="00FD2E27" w:rsidP="001C2221">
      <w:pPr>
        <w:jc w:val="both"/>
        <w:rPr>
          <w:rFonts w:ascii="Times New Roman" w:hAnsi="Times New Roman" w:cs="Times New Roman"/>
          <w:lang w:val="en-US"/>
        </w:rPr>
      </w:pPr>
    </w:p>
    <w:p w:rsidR="007C2D0C" w:rsidRDefault="001C2221" w:rsidP="001C2221">
      <w:pPr>
        <w:jc w:val="both"/>
        <w:rPr>
          <w:rFonts w:ascii="Times New Roman" w:hAnsi="Times New Roman" w:cs="Times New Roman"/>
          <w:lang w:val="en-US"/>
        </w:rPr>
      </w:pPr>
      <w:r w:rsidRPr="00473D18">
        <w:rPr>
          <w:rFonts w:ascii="Times New Roman" w:hAnsi="Times New Roman" w:cs="Times New Roman"/>
          <w:lang w:val="en-US"/>
        </w:rPr>
        <w:t>In th</w:t>
      </w:r>
      <w:r w:rsidR="00727DBB" w:rsidRPr="00473D18">
        <w:rPr>
          <w:rFonts w:ascii="Times New Roman" w:hAnsi="Times New Roman" w:cs="Times New Roman"/>
          <w:lang w:val="en-US"/>
        </w:rPr>
        <w:t>e presented</w:t>
      </w:r>
      <w:r w:rsidRPr="00473D18">
        <w:rPr>
          <w:rFonts w:ascii="Times New Roman" w:hAnsi="Times New Roman" w:cs="Times New Roman"/>
          <w:lang w:val="en-US"/>
        </w:rPr>
        <w:t xml:space="preserve"> </w:t>
      </w:r>
      <w:r w:rsidR="00727DBB" w:rsidRPr="00473D18">
        <w:rPr>
          <w:rFonts w:ascii="Times New Roman" w:hAnsi="Times New Roman" w:cs="Times New Roman"/>
          <w:lang w:val="en-US"/>
        </w:rPr>
        <w:t>manuscript the</w:t>
      </w:r>
      <w:r w:rsidRPr="00473D18">
        <w:rPr>
          <w:rFonts w:ascii="Times New Roman" w:hAnsi="Times New Roman" w:cs="Times New Roman"/>
          <w:lang w:val="en-US"/>
        </w:rPr>
        <w:t xml:space="preserve"> </w:t>
      </w:r>
      <w:r w:rsidR="005B1182" w:rsidRPr="00473D18">
        <w:rPr>
          <w:rFonts w:ascii="Times New Roman" w:hAnsi="Times New Roman" w:cs="Times New Roman"/>
          <w:lang w:val="en-US"/>
        </w:rPr>
        <w:t xml:space="preserve">results of </w:t>
      </w:r>
      <w:r w:rsidR="000E74D3" w:rsidRPr="00473D18">
        <w:rPr>
          <w:rFonts w:ascii="Times New Roman" w:hAnsi="Times New Roman" w:cs="Times New Roman"/>
          <w:lang w:val="en-US"/>
        </w:rPr>
        <w:t>experimental investigations</w:t>
      </w:r>
      <w:r w:rsidR="00CD6218" w:rsidRPr="00473D18">
        <w:rPr>
          <w:rFonts w:ascii="Times New Roman" w:hAnsi="Times New Roman" w:cs="Times New Roman"/>
          <w:lang w:val="en-US"/>
        </w:rPr>
        <w:t xml:space="preserve"> of the </w:t>
      </w:r>
      <w:r w:rsidR="00EA1AB3" w:rsidRPr="00EA1AB3">
        <w:rPr>
          <w:rFonts w:ascii="Times New Roman" w:hAnsi="Times New Roman" w:cs="Times New Roman"/>
          <w:lang w:val="en-US"/>
        </w:rPr>
        <w:t xml:space="preserve">photoelectrical properties of photodetectors based on </w:t>
      </w:r>
      <w:r w:rsidR="00EA1AB3">
        <w:rPr>
          <w:rFonts w:ascii="Times New Roman" w:hAnsi="Times New Roman" w:cs="Times New Roman"/>
          <w:lang w:val="en-US"/>
        </w:rPr>
        <w:t>multilayered structures</w:t>
      </w:r>
      <w:r w:rsidR="007C2D0C">
        <w:rPr>
          <w:rFonts w:ascii="Times New Roman" w:hAnsi="Times New Roman" w:cs="Times New Roman"/>
          <w:lang w:val="en-US"/>
        </w:rPr>
        <w:t xml:space="preserve"> with </w:t>
      </w:r>
      <w:proofErr w:type="spellStart"/>
      <w:proofErr w:type="gramStart"/>
      <w:r w:rsidR="007C2D0C">
        <w:rPr>
          <w:rFonts w:ascii="Times New Roman" w:hAnsi="Times New Roman" w:cs="Times New Roman"/>
          <w:lang w:val="en-US"/>
        </w:rPr>
        <w:t>PbS</w:t>
      </w:r>
      <w:proofErr w:type="spellEnd"/>
      <w:proofErr w:type="gramEnd"/>
      <w:r w:rsidR="007C2D0C">
        <w:rPr>
          <w:rFonts w:ascii="Times New Roman" w:hAnsi="Times New Roman" w:cs="Times New Roman"/>
          <w:lang w:val="en-US"/>
        </w:rPr>
        <w:t xml:space="preserve"> colloidal quantum dots and Bi2Te3 3D topological insulator</w:t>
      </w:r>
      <w:r w:rsidR="00EA1AB3">
        <w:rPr>
          <w:rFonts w:ascii="Times New Roman" w:hAnsi="Times New Roman" w:cs="Times New Roman"/>
          <w:lang w:val="en-US"/>
        </w:rPr>
        <w:t xml:space="preserve"> are </w:t>
      </w:r>
      <w:r w:rsidR="007C2D0C">
        <w:rPr>
          <w:rFonts w:ascii="Times New Roman" w:hAnsi="Times New Roman" w:cs="Times New Roman"/>
          <w:lang w:val="en-US"/>
        </w:rPr>
        <w:t>presented</w:t>
      </w:r>
      <w:r w:rsidR="00CD6218" w:rsidRPr="00473D18">
        <w:rPr>
          <w:rFonts w:ascii="Times New Roman" w:hAnsi="Times New Roman" w:cs="Times New Roman"/>
          <w:lang w:val="en-US"/>
        </w:rPr>
        <w:t>.</w:t>
      </w:r>
      <w:r w:rsidR="007C2D0C">
        <w:rPr>
          <w:rFonts w:ascii="Times New Roman" w:hAnsi="Times New Roman" w:cs="Times New Roman"/>
          <w:lang w:val="en-US"/>
        </w:rPr>
        <w:t xml:space="preserve"> Transmission electron microscopy, scanning electron microscopy, selected area electron diffraction, Raman spectroscopy</w:t>
      </w:r>
      <w:r w:rsidR="007C2D0C" w:rsidRPr="007C2D0C">
        <w:rPr>
          <w:rFonts w:ascii="Times New Roman" w:hAnsi="Times New Roman" w:cs="Times New Roman"/>
          <w:lang w:val="en-US"/>
        </w:rPr>
        <w:t>,</w:t>
      </w:r>
      <w:r w:rsidR="007C2D0C">
        <w:rPr>
          <w:rFonts w:ascii="Times New Roman" w:hAnsi="Times New Roman" w:cs="Times New Roman"/>
          <w:lang w:val="en-US"/>
        </w:rPr>
        <w:t xml:space="preserve"> and X-ray diffraction methods are applied to characterize the structural quality of the obtained structures.</w:t>
      </w:r>
      <w:r w:rsidR="007C2D0C" w:rsidRPr="007C2D0C">
        <w:rPr>
          <w:rFonts w:ascii="Times New Roman" w:hAnsi="Times New Roman" w:cs="Times New Roman"/>
          <w:lang w:val="en-US"/>
        </w:rPr>
        <w:t xml:space="preserve"> </w:t>
      </w:r>
      <w:r w:rsidR="007C2D0C">
        <w:rPr>
          <w:rFonts w:ascii="Times New Roman" w:hAnsi="Times New Roman" w:cs="Times New Roman"/>
          <w:lang w:val="en-US"/>
        </w:rPr>
        <w:t>C</w:t>
      </w:r>
      <w:r w:rsidR="007C2D0C" w:rsidRPr="007C2D0C">
        <w:rPr>
          <w:rFonts w:ascii="Times New Roman" w:hAnsi="Times New Roman" w:cs="Times New Roman"/>
          <w:lang w:val="en-US"/>
        </w:rPr>
        <w:t>urrent-voltage characteristics</w:t>
      </w:r>
      <w:r w:rsidR="007C2D0C">
        <w:rPr>
          <w:rFonts w:ascii="Times New Roman" w:hAnsi="Times New Roman" w:cs="Times New Roman"/>
          <w:lang w:val="en-US"/>
        </w:rPr>
        <w:t xml:space="preserve"> under dark and light illumination</w:t>
      </w:r>
      <w:r w:rsidR="007C2D0C" w:rsidRPr="007C2D0C">
        <w:rPr>
          <w:rFonts w:ascii="Times New Roman" w:hAnsi="Times New Roman" w:cs="Times New Roman"/>
          <w:lang w:val="en-US"/>
        </w:rPr>
        <w:t>, time-dependent photocurrent</w:t>
      </w:r>
      <w:r w:rsidR="007C2D0C">
        <w:rPr>
          <w:rFonts w:ascii="Times New Roman" w:hAnsi="Times New Roman" w:cs="Times New Roman"/>
          <w:lang w:val="en-US"/>
        </w:rPr>
        <w:t>,</w:t>
      </w:r>
      <w:r w:rsidR="007C2D0C" w:rsidRPr="007C2D0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C2D0C" w:rsidRPr="007C2D0C">
        <w:rPr>
          <w:rFonts w:ascii="Times New Roman" w:hAnsi="Times New Roman" w:cs="Times New Roman"/>
          <w:lang w:val="en-US"/>
        </w:rPr>
        <w:t>photoresponsivity</w:t>
      </w:r>
      <w:proofErr w:type="spellEnd"/>
      <w:r w:rsidR="007C2D0C">
        <w:rPr>
          <w:rFonts w:ascii="Times New Roman" w:hAnsi="Times New Roman" w:cs="Times New Roman"/>
          <w:lang w:val="en-US"/>
        </w:rPr>
        <w:t>, and detectivity of the proposed photodetectors</w:t>
      </w:r>
      <w:r w:rsidR="007C2D0C" w:rsidRPr="007C2D0C">
        <w:rPr>
          <w:rFonts w:ascii="Times New Roman" w:hAnsi="Times New Roman" w:cs="Times New Roman"/>
          <w:lang w:val="en-US"/>
        </w:rPr>
        <w:t xml:space="preserve"> are analyzed.</w:t>
      </w:r>
      <w:r w:rsidR="00CD6218" w:rsidRPr="00473D18">
        <w:rPr>
          <w:rFonts w:ascii="Times New Roman" w:hAnsi="Times New Roman" w:cs="Times New Roman"/>
          <w:lang w:val="en-US"/>
        </w:rPr>
        <w:t xml:space="preserve"> </w:t>
      </w:r>
      <w:r w:rsidR="007C2D0C" w:rsidRPr="007C2D0C">
        <w:rPr>
          <w:rFonts w:ascii="Times New Roman" w:hAnsi="Times New Roman" w:cs="Times New Roman"/>
          <w:lang w:val="en-US"/>
        </w:rPr>
        <w:t>Comparison with</w:t>
      </w:r>
      <w:r w:rsidR="002E14FE">
        <w:rPr>
          <w:rFonts w:ascii="Times New Roman" w:hAnsi="Times New Roman" w:cs="Times New Roman"/>
          <w:lang w:val="en-US"/>
        </w:rPr>
        <w:t xml:space="preserve"> some similar</w:t>
      </w:r>
      <w:r w:rsidR="007C2D0C" w:rsidRPr="007C2D0C">
        <w:rPr>
          <w:rFonts w:ascii="Times New Roman" w:hAnsi="Times New Roman" w:cs="Times New Roman"/>
          <w:lang w:val="en-US"/>
        </w:rPr>
        <w:t xml:space="preserve"> photodetectors is carried out.</w:t>
      </w:r>
      <w:r w:rsidR="002E14FE">
        <w:rPr>
          <w:rFonts w:ascii="Times New Roman" w:hAnsi="Times New Roman" w:cs="Times New Roman"/>
          <w:lang w:val="en-US"/>
        </w:rPr>
        <w:t xml:space="preserve"> </w:t>
      </w:r>
      <w:r w:rsidR="002E14FE" w:rsidRPr="002E14FE">
        <w:rPr>
          <w:rFonts w:ascii="Times New Roman" w:hAnsi="Times New Roman" w:cs="Times New Roman"/>
          <w:lang w:val="en-US"/>
        </w:rPr>
        <w:t xml:space="preserve">Rather </w:t>
      </w:r>
      <w:r w:rsidR="002E14FE">
        <w:rPr>
          <w:rFonts w:ascii="Times New Roman" w:hAnsi="Times New Roman" w:cs="Times New Roman"/>
          <w:lang w:val="en-US"/>
        </w:rPr>
        <w:t xml:space="preserve">low response time is </w:t>
      </w:r>
      <w:r w:rsidR="002E14FE" w:rsidRPr="002E14FE">
        <w:rPr>
          <w:rFonts w:ascii="Times New Roman" w:hAnsi="Times New Roman" w:cs="Times New Roman"/>
          <w:lang w:val="en-US"/>
        </w:rPr>
        <w:t>obtained for the proposed photosensitive structures.</w:t>
      </w:r>
      <w:r w:rsidR="002E14FE">
        <w:rPr>
          <w:rFonts w:ascii="Times New Roman" w:hAnsi="Times New Roman" w:cs="Times New Roman"/>
          <w:lang w:val="en-US"/>
        </w:rPr>
        <w:t xml:space="preserve"> </w:t>
      </w:r>
      <w:r w:rsidR="002E14FE" w:rsidRPr="002E14FE">
        <w:rPr>
          <w:rFonts w:ascii="Times New Roman" w:hAnsi="Times New Roman" w:cs="Times New Roman"/>
          <w:lang w:val="en-US"/>
        </w:rPr>
        <w:t>These structures and technological approach to the device design should be useful for further device applications in optoelectronics.</w:t>
      </w:r>
    </w:p>
    <w:p w:rsidR="00667B9E" w:rsidRPr="00473D18" w:rsidRDefault="00635A4B" w:rsidP="001C2221">
      <w:pPr>
        <w:jc w:val="both"/>
        <w:rPr>
          <w:rFonts w:ascii="Times New Roman" w:hAnsi="Times New Roman" w:cs="Times New Roman"/>
          <w:lang w:val="en-US"/>
        </w:rPr>
      </w:pPr>
      <w:r w:rsidRPr="00473D18">
        <w:rPr>
          <w:rFonts w:ascii="Times New Roman" w:hAnsi="Times New Roman" w:cs="Times New Roman"/>
          <w:lang w:val="en-US"/>
        </w:rPr>
        <w:t>Chosen methods are adequate and results of expe</w:t>
      </w:r>
      <w:r w:rsidR="00B523DB" w:rsidRPr="00473D18">
        <w:rPr>
          <w:rFonts w:ascii="Times New Roman" w:hAnsi="Times New Roman" w:cs="Times New Roman"/>
          <w:lang w:val="en-US"/>
        </w:rPr>
        <w:t>rimental research are reliable.</w:t>
      </w:r>
      <w:r w:rsidR="00727DBB" w:rsidRPr="00473D18">
        <w:rPr>
          <w:rFonts w:ascii="Times New Roman" w:hAnsi="Times New Roman" w:cs="Times New Roman"/>
          <w:lang w:val="en-US"/>
        </w:rPr>
        <w:t xml:space="preserve"> Overall, the paper is organized and written very well and at high scientific level.</w:t>
      </w:r>
    </w:p>
    <w:p w:rsidR="00473D18" w:rsidRDefault="008A1824" w:rsidP="001C2221">
      <w:pPr>
        <w:jc w:val="both"/>
        <w:rPr>
          <w:rFonts w:ascii="Times New Roman" w:hAnsi="Times New Roman" w:cs="Times New Roman"/>
          <w:lang w:val="en-US"/>
        </w:rPr>
      </w:pPr>
      <w:r w:rsidRPr="00473D18">
        <w:rPr>
          <w:rFonts w:ascii="Times New Roman" w:hAnsi="Times New Roman" w:cs="Times New Roman"/>
          <w:lang w:val="en-US"/>
        </w:rPr>
        <w:t>The main</w:t>
      </w:r>
      <w:r w:rsidR="00473D18">
        <w:rPr>
          <w:rFonts w:ascii="Times New Roman" w:hAnsi="Times New Roman" w:cs="Times New Roman"/>
          <w:lang w:val="en-US"/>
        </w:rPr>
        <w:t xml:space="preserve"> recommendation</w:t>
      </w:r>
      <w:r w:rsidRPr="00473D18">
        <w:rPr>
          <w:rFonts w:ascii="Times New Roman" w:hAnsi="Times New Roman" w:cs="Times New Roman"/>
          <w:lang w:val="en-US"/>
        </w:rPr>
        <w:t xml:space="preserve"> about this manuscript is </w:t>
      </w:r>
      <w:r w:rsidR="00473D18">
        <w:rPr>
          <w:rFonts w:ascii="Times New Roman" w:hAnsi="Times New Roman" w:cs="Times New Roman"/>
          <w:lang w:val="en-US"/>
        </w:rPr>
        <w:t xml:space="preserve">to add </w:t>
      </w:r>
      <w:r w:rsidR="002E14FE">
        <w:rPr>
          <w:rFonts w:ascii="Times New Roman" w:hAnsi="Times New Roman" w:cs="Times New Roman"/>
          <w:lang w:val="en-US"/>
        </w:rPr>
        <w:t xml:space="preserve">more </w:t>
      </w:r>
      <w:r w:rsidR="00473D18">
        <w:rPr>
          <w:rFonts w:ascii="Times New Roman" w:hAnsi="Times New Roman" w:cs="Times New Roman"/>
          <w:lang w:val="en-US"/>
        </w:rPr>
        <w:t xml:space="preserve">detailed description </w:t>
      </w:r>
      <w:r w:rsidR="002E14FE">
        <w:rPr>
          <w:rFonts w:ascii="Times New Roman" w:hAnsi="Times New Roman" w:cs="Times New Roman"/>
          <w:lang w:val="en-US"/>
        </w:rPr>
        <w:t>of layers (especially those with quantum dots)</w:t>
      </w:r>
      <w:r w:rsidR="00473D18">
        <w:rPr>
          <w:rFonts w:ascii="Times New Roman" w:hAnsi="Times New Roman" w:cs="Times New Roman"/>
          <w:lang w:val="en-US"/>
        </w:rPr>
        <w:t xml:space="preserve"> in the investigated structures.</w:t>
      </w:r>
    </w:p>
    <w:p w:rsidR="00483C27" w:rsidRDefault="008A1824" w:rsidP="001C2221">
      <w:pPr>
        <w:jc w:val="both"/>
        <w:rPr>
          <w:rFonts w:ascii="Times New Roman" w:hAnsi="Times New Roman" w:cs="Times New Roman"/>
          <w:iCs/>
          <w:lang w:val="en-US"/>
        </w:rPr>
      </w:pPr>
      <w:r w:rsidRPr="00473D18">
        <w:rPr>
          <w:rFonts w:ascii="Times New Roman" w:hAnsi="Times New Roman" w:cs="Times New Roman"/>
          <w:lang w:val="en-US"/>
        </w:rPr>
        <w:t>Mor</w:t>
      </w:r>
      <w:r w:rsidR="00667B9E" w:rsidRPr="00473D18">
        <w:rPr>
          <w:rFonts w:ascii="Times New Roman" w:hAnsi="Times New Roman" w:cs="Times New Roman"/>
          <w:lang w:val="en-US"/>
        </w:rPr>
        <w:t>e</w:t>
      </w:r>
      <w:r w:rsidRPr="00473D18">
        <w:rPr>
          <w:rFonts w:ascii="Times New Roman" w:hAnsi="Times New Roman" w:cs="Times New Roman"/>
          <w:lang w:val="en-US"/>
        </w:rPr>
        <w:t>o</w:t>
      </w:r>
      <w:r w:rsidR="00667B9E" w:rsidRPr="00473D18">
        <w:rPr>
          <w:rFonts w:ascii="Times New Roman" w:hAnsi="Times New Roman" w:cs="Times New Roman"/>
          <w:lang w:val="en-US"/>
        </w:rPr>
        <w:t xml:space="preserve">ver, in the reviewer’s opinion, </w:t>
      </w:r>
      <w:r w:rsidR="00667B9E" w:rsidRPr="00473D18">
        <w:rPr>
          <w:rFonts w:ascii="Times New Roman" w:hAnsi="Times New Roman" w:cs="Times New Roman"/>
          <w:iCs/>
          <w:lang w:val="en-US"/>
        </w:rPr>
        <w:t xml:space="preserve">the manuscript </w:t>
      </w:r>
      <w:r w:rsidRPr="00473D18">
        <w:rPr>
          <w:rFonts w:ascii="Times New Roman" w:hAnsi="Times New Roman" w:cs="Times New Roman"/>
          <w:iCs/>
          <w:lang w:val="en-US"/>
        </w:rPr>
        <w:t>should be</w:t>
      </w:r>
      <w:r w:rsidR="006C4A0F" w:rsidRPr="00473D18">
        <w:rPr>
          <w:rFonts w:ascii="Times New Roman" w:hAnsi="Times New Roman" w:cs="Times New Roman"/>
          <w:iCs/>
          <w:lang w:val="en-US"/>
        </w:rPr>
        <w:t xml:space="preserve"> slightly</w:t>
      </w:r>
      <w:r w:rsidR="00667B9E" w:rsidRPr="00473D18">
        <w:rPr>
          <w:rFonts w:ascii="Times New Roman" w:hAnsi="Times New Roman" w:cs="Times New Roman"/>
          <w:iCs/>
          <w:lang w:val="en-US"/>
        </w:rPr>
        <w:t xml:space="preserve"> improved before publication</w:t>
      </w:r>
      <w:r w:rsidR="002D28F7" w:rsidRPr="00473D18">
        <w:rPr>
          <w:rFonts w:ascii="Times New Roman" w:hAnsi="Times New Roman" w:cs="Times New Roman"/>
          <w:iCs/>
          <w:lang w:val="en-US"/>
        </w:rPr>
        <w:t>. The details are listed below.</w:t>
      </w:r>
    </w:p>
    <w:p w:rsidR="009E32D5" w:rsidRDefault="009E32D5" w:rsidP="002E14F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Page </w:t>
      </w:r>
      <w:r w:rsidR="002E14FE">
        <w:rPr>
          <w:rFonts w:ascii="Times New Roman" w:hAnsi="Times New Roman" w:cs="Times New Roman"/>
          <w:lang w:val="en-US"/>
        </w:rPr>
        <w:t>2</w:t>
      </w:r>
      <w:r w:rsidR="00FE3EB6">
        <w:rPr>
          <w:rFonts w:ascii="Times New Roman" w:hAnsi="Times New Roman" w:cs="Times New Roman"/>
          <w:lang w:val="en-US"/>
        </w:rPr>
        <w:t xml:space="preserve">, </w:t>
      </w:r>
      <w:r w:rsidR="002E14FE">
        <w:rPr>
          <w:rFonts w:ascii="Times New Roman" w:hAnsi="Times New Roman" w:cs="Times New Roman"/>
          <w:lang w:val="en-US"/>
        </w:rPr>
        <w:t>Introduction</w:t>
      </w:r>
      <w:r>
        <w:rPr>
          <w:rFonts w:ascii="Times New Roman" w:hAnsi="Times New Roman" w:cs="Times New Roman"/>
          <w:lang w:val="en-US"/>
        </w:rPr>
        <w:t xml:space="preserve">: </w:t>
      </w:r>
      <w:r w:rsidR="002E14FE" w:rsidRPr="002E14FE">
        <w:rPr>
          <w:rFonts w:ascii="Times New Roman" w:hAnsi="Times New Roman" w:cs="Times New Roman"/>
          <w:lang w:val="en-US"/>
        </w:rPr>
        <w:t>ITO/PCBM</w:t>
      </w:r>
      <w:r>
        <w:rPr>
          <w:rFonts w:ascii="Times New Roman" w:hAnsi="Times New Roman" w:cs="Times New Roman"/>
          <w:lang w:val="en-US"/>
        </w:rPr>
        <w:t xml:space="preserve"> abbreviation</w:t>
      </w:r>
      <w:r w:rsidR="002E14FE">
        <w:rPr>
          <w:rFonts w:ascii="Times New Roman" w:hAnsi="Times New Roman" w:cs="Times New Roman"/>
          <w:lang w:val="en-US"/>
        </w:rPr>
        <w:t>s</w:t>
      </w:r>
      <w:r>
        <w:rPr>
          <w:rFonts w:ascii="Times New Roman" w:hAnsi="Times New Roman" w:cs="Times New Roman"/>
          <w:lang w:val="en-US"/>
        </w:rPr>
        <w:t xml:space="preserve"> should be deciphered</w:t>
      </w:r>
      <w:r w:rsidR="002E14FE">
        <w:rPr>
          <w:rFonts w:ascii="Times New Roman" w:hAnsi="Times New Roman" w:cs="Times New Roman"/>
          <w:lang w:val="en-US"/>
        </w:rPr>
        <w:t xml:space="preserve"> or removed from this section</w:t>
      </w:r>
      <w:r>
        <w:rPr>
          <w:rFonts w:ascii="Times New Roman" w:hAnsi="Times New Roman" w:cs="Times New Roman"/>
          <w:lang w:val="en-US"/>
        </w:rPr>
        <w:t>.</w:t>
      </w:r>
    </w:p>
    <w:p w:rsidR="00AB5F07" w:rsidRDefault="00AB5F07" w:rsidP="009E32D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Page </w:t>
      </w:r>
      <w:r w:rsidR="002E14FE">
        <w:rPr>
          <w:rFonts w:ascii="Times New Roman" w:hAnsi="Times New Roman" w:cs="Times New Roman"/>
          <w:lang w:val="en-US"/>
        </w:rPr>
        <w:t>3</w:t>
      </w:r>
      <w:r w:rsidR="00FE3EB6">
        <w:rPr>
          <w:rFonts w:ascii="Times New Roman" w:hAnsi="Times New Roman" w:cs="Times New Roman"/>
          <w:lang w:val="en-US"/>
        </w:rPr>
        <w:t xml:space="preserve">, </w:t>
      </w:r>
      <w:r w:rsidR="002E14FE">
        <w:rPr>
          <w:rFonts w:ascii="Times New Roman" w:hAnsi="Times New Roman" w:cs="Times New Roman"/>
          <w:lang w:val="en-US"/>
        </w:rPr>
        <w:t>Introduction</w:t>
      </w:r>
      <w:r>
        <w:rPr>
          <w:rFonts w:ascii="Times New Roman" w:hAnsi="Times New Roman" w:cs="Times New Roman"/>
          <w:lang w:val="en-US"/>
        </w:rPr>
        <w:t xml:space="preserve">: </w:t>
      </w:r>
      <w:r w:rsidR="002E14FE">
        <w:rPr>
          <w:rFonts w:ascii="Times New Roman" w:hAnsi="Times New Roman" w:cs="Times New Roman"/>
          <w:lang w:val="en-US"/>
        </w:rPr>
        <w:t>128 us (microseconds) should be written using Greek letter mu</w:t>
      </w:r>
      <w:r w:rsidR="00FE3EB6">
        <w:rPr>
          <w:rFonts w:ascii="Times New Roman" w:hAnsi="Times New Roman" w:cs="Times New Roman"/>
          <w:lang w:val="en-US"/>
        </w:rPr>
        <w:t>.</w:t>
      </w:r>
    </w:p>
    <w:p w:rsidR="00FE3EB6" w:rsidRDefault="00FE3EB6" w:rsidP="00FE3EB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Page </w:t>
      </w:r>
      <w:r w:rsidR="00B5085F">
        <w:rPr>
          <w:rFonts w:ascii="Times New Roman" w:hAnsi="Times New Roman" w:cs="Times New Roman"/>
          <w:lang w:val="en-US"/>
        </w:rPr>
        <w:t>3</w:t>
      </w:r>
      <w:r>
        <w:rPr>
          <w:rFonts w:ascii="Times New Roman" w:hAnsi="Times New Roman" w:cs="Times New Roman"/>
          <w:lang w:val="en-US"/>
        </w:rPr>
        <w:t xml:space="preserve">, </w:t>
      </w:r>
      <w:r w:rsidR="00B5085F">
        <w:rPr>
          <w:rFonts w:ascii="Times New Roman" w:hAnsi="Times New Roman" w:cs="Times New Roman"/>
          <w:lang w:val="en-US"/>
        </w:rPr>
        <w:t>Device fabrication</w:t>
      </w:r>
      <w:r>
        <w:rPr>
          <w:rFonts w:ascii="Times New Roman" w:hAnsi="Times New Roman" w:cs="Times New Roman"/>
          <w:lang w:val="en-US"/>
        </w:rPr>
        <w:t xml:space="preserve"> section: </w:t>
      </w:r>
      <w:r w:rsidR="00B5085F">
        <w:rPr>
          <w:rFonts w:ascii="Times New Roman" w:hAnsi="Times New Roman" w:cs="Times New Roman"/>
          <w:lang w:val="en-US"/>
        </w:rPr>
        <w:t>on to preposition should be without spacing</w:t>
      </w:r>
      <w:r>
        <w:rPr>
          <w:rFonts w:ascii="Times New Roman" w:hAnsi="Times New Roman" w:cs="Times New Roman"/>
          <w:lang w:val="en-US"/>
        </w:rPr>
        <w:t>.</w:t>
      </w:r>
    </w:p>
    <w:p w:rsidR="00BB58C3" w:rsidRDefault="00BB58C3" w:rsidP="00BB58C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Page </w:t>
      </w:r>
      <w:r w:rsidR="00B5085F">
        <w:rPr>
          <w:rFonts w:ascii="Times New Roman" w:hAnsi="Times New Roman" w:cs="Times New Roman"/>
          <w:lang w:val="en-US"/>
        </w:rPr>
        <w:t>3</w:t>
      </w:r>
      <w:r>
        <w:rPr>
          <w:rFonts w:ascii="Times New Roman" w:hAnsi="Times New Roman" w:cs="Times New Roman"/>
          <w:lang w:val="en-US"/>
        </w:rPr>
        <w:t xml:space="preserve">, </w:t>
      </w:r>
      <w:r w:rsidR="00B5085F">
        <w:rPr>
          <w:rFonts w:ascii="Times New Roman" w:hAnsi="Times New Roman" w:cs="Times New Roman"/>
          <w:lang w:val="en-US"/>
        </w:rPr>
        <w:t>Device fabrication section</w:t>
      </w:r>
      <w:r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="00B5085F">
        <w:rPr>
          <w:rFonts w:ascii="Times New Roman" w:hAnsi="Times New Roman" w:cs="Times New Roman"/>
          <w:lang w:val="en-US"/>
        </w:rPr>
        <w:t>sccm</w:t>
      </w:r>
      <w:proofErr w:type="spellEnd"/>
      <w:r w:rsidR="00B5085F">
        <w:rPr>
          <w:rFonts w:ascii="Times New Roman" w:hAnsi="Times New Roman" w:cs="Times New Roman"/>
          <w:lang w:val="en-US"/>
        </w:rPr>
        <w:t xml:space="preserve"> abbreviation should be deciphered</w:t>
      </w:r>
      <w:r>
        <w:rPr>
          <w:rFonts w:ascii="Times New Roman" w:hAnsi="Times New Roman" w:cs="Times New Roman"/>
          <w:lang w:val="en-US"/>
        </w:rPr>
        <w:t>.</w:t>
      </w:r>
    </w:p>
    <w:p w:rsidR="00BB58C3" w:rsidRDefault="00BB58C3" w:rsidP="00BB58C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Page </w:t>
      </w:r>
      <w:r w:rsidR="00B5085F">
        <w:rPr>
          <w:rFonts w:ascii="Times New Roman" w:hAnsi="Times New Roman" w:cs="Times New Roman"/>
          <w:lang w:val="en-US"/>
        </w:rPr>
        <w:t>3</w:t>
      </w:r>
      <w:r>
        <w:rPr>
          <w:rFonts w:ascii="Times New Roman" w:hAnsi="Times New Roman" w:cs="Times New Roman"/>
          <w:lang w:val="en-US"/>
        </w:rPr>
        <w:t xml:space="preserve">, </w:t>
      </w:r>
      <w:r w:rsidR="00B5085F">
        <w:rPr>
          <w:rFonts w:ascii="Times New Roman" w:hAnsi="Times New Roman" w:cs="Times New Roman"/>
          <w:lang w:val="en-US"/>
        </w:rPr>
        <w:t>Results and discussion section</w:t>
      </w:r>
      <w:r>
        <w:rPr>
          <w:rFonts w:ascii="Times New Roman" w:hAnsi="Times New Roman" w:cs="Times New Roman"/>
          <w:lang w:val="en-US"/>
        </w:rPr>
        <w:t>:</w:t>
      </w:r>
      <w:r w:rsidR="00AF068B">
        <w:rPr>
          <w:rFonts w:ascii="Times New Roman" w:hAnsi="Times New Roman" w:cs="Times New Roman"/>
          <w:lang w:val="en-US"/>
        </w:rPr>
        <w:t xml:space="preserve"> Information on estimated concentration (surface density) of colloidal quantum dots and the thicknesses of these layers is recommended to be added</w:t>
      </w:r>
      <w:r>
        <w:rPr>
          <w:rFonts w:ascii="Times New Roman" w:hAnsi="Times New Roman" w:cs="Times New Roman"/>
          <w:lang w:val="en-US"/>
        </w:rPr>
        <w:t>.</w:t>
      </w:r>
    </w:p>
    <w:p w:rsidR="00BB58C3" w:rsidRDefault="00BB58C3" w:rsidP="00AF068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lang w:val="en-US"/>
        </w:rPr>
      </w:pPr>
      <w:r w:rsidRPr="00AF068B">
        <w:rPr>
          <w:rFonts w:ascii="Times New Roman" w:hAnsi="Times New Roman" w:cs="Times New Roman"/>
          <w:lang w:val="en-US"/>
        </w:rPr>
        <w:t xml:space="preserve">Page </w:t>
      </w:r>
      <w:r w:rsidR="00AF068B" w:rsidRPr="00AF068B">
        <w:rPr>
          <w:rFonts w:ascii="Times New Roman" w:hAnsi="Times New Roman" w:cs="Times New Roman"/>
          <w:lang w:val="en-US"/>
        </w:rPr>
        <w:t>4</w:t>
      </w:r>
      <w:r w:rsidRPr="00AF068B">
        <w:rPr>
          <w:rFonts w:ascii="Times New Roman" w:hAnsi="Times New Roman" w:cs="Times New Roman"/>
          <w:lang w:val="en-US"/>
        </w:rPr>
        <w:t xml:space="preserve">, </w:t>
      </w:r>
      <w:r w:rsidR="00AF068B" w:rsidRPr="00AF068B">
        <w:rPr>
          <w:rFonts w:ascii="Times New Roman" w:hAnsi="Times New Roman" w:cs="Times New Roman"/>
          <w:lang w:val="en-US"/>
        </w:rPr>
        <w:t>Results and discussion section</w:t>
      </w:r>
      <w:r w:rsidRPr="00AF068B">
        <w:rPr>
          <w:rFonts w:ascii="Times New Roman" w:hAnsi="Times New Roman" w:cs="Times New Roman"/>
          <w:lang w:val="en-US"/>
        </w:rPr>
        <w:t xml:space="preserve">: </w:t>
      </w:r>
      <w:r w:rsidR="00AF068B" w:rsidRPr="00AF068B">
        <w:rPr>
          <w:rFonts w:ascii="Times New Roman" w:hAnsi="Times New Roman" w:cs="Times New Roman"/>
          <w:lang w:val="en-US"/>
        </w:rPr>
        <w:t>Te1-Bi-Te2-</w:t>
      </w:r>
      <w:proofErr w:type="spellStart"/>
      <w:r w:rsidR="00AF068B" w:rsidRPr="00AF068B">
        <w:rPr>
          <w:rFonts w:ascii="Times New Roman" w:hAnsi="Times New Roman" w:cs="Times New Roman"/>
          <w:lang w:val="en-US"/>
        </w:rPr>
        <w:t>Bi</w:t>
      </w:r>
      <w:proofErr w:type="spellEnd"/>
      <w:r w:rsidR="00AF068B" w:rsidRPr="00AF068B">
        <w:rPr>
          <w:rFonts w:ascii="Times New Roman" w:hAnsi="Times New Roman" w:cs="Times New Roman"/>
          <w:lang w:val="en-US"/>
        </w:rPr>
        <w:t>-Tel</w:t>
      </w:r>
      <w:r w:rsidRPr="00AF068B">
        <w:rPr>
          <w:rFonts w:ascii="Times New Roman" w:hAnsi="Times New Roman" w:cs="Times New Roman"/>
          <w:lang w:val="en-US"/>
        </w:rPr>
        <w:t xml:space="preserve"> should be</w:t>
      </w:r>
      <w:r w:rsidR="00AF068B">
        <w:rPr>
          <w:rFonts w:ascii="Times New Roman" w:hAnsi="Times New Roman" w:cs="Times New Roman"/>
          <w:lang w:val="en-US"/>
        </w:rPr>
        <w:t xml:space="preserve"> checked</w:t>
      </w:r>
      <w:r w:rsidRPr="00AF068B">
        <w:rPr>
          <w:rFonts w:ascii="Times New Roman" w:hAnsi="Times New Roman" w:cs="Times New Roman"/>
          <w:lang w:val="en-US"/>
        </w:rPr>
        <w:t>.</w:t>
      </w:r>
    </w:p>
    <w:p w:rsidR="00AF068B" w:rsidRDefault="00AF068B" w:rsidP="00AF068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lang w:val="en-US"/>
        </w:rPr>
      </w:pPr>
      <w:r w:rsidRPr="00AF068B">
        <w:rPr>
          <w:rFonts w:ascii="Times New Roman" w:hAnsi="Times New Roman" w:cs="Times New Roman"/>
          <w:lang w:val="en-US"/>
        </w:rPr>
        <w:t>Page 4, Results and discussion section:</w:t>
      </w:r>
      <w:r>
        <w:rPr>
          <w:rFonts w:ascii="Times New Roman" w:hAnsi="Times New Roman" w:cs="Times New Roman"/>
          <w:lang w:val="en-US"/>
        </w:rPr>
        <w:t xml:space="preserve"> Commas should be checked in the list of modes and wavenumbers.</w:t>
      </w:r>
    </w:p>
    <w:p w:rsidR="00BB58C3" w:rsidRPr="00AF068B" w:rsidRDefault="00BB58C3" w:rsidP="00AF068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lang w:val="en-US"/>
        </w:rPr>
      </w:pPr>
      <w:r w:rsidRPr="00AF068B">
        <w:rPr>
          <w:rFonts w:ascii="Times New Roman" w:hAnsi="Times New Roman" w:cs="Times New Roman"/>
          <w:lang w:val="en-US"/>
        </w:rPr>
        <w:t xml:space="preserve">Page </w:t>
      </w:r>
      <w:r w:rsidR="00AF068B" w:rsidRPr="00AF068B">
        <w:rPr>
          <w:rFonts w:ascii="Times New Roman" w:hAnsi="Times New Roman" w:cs="Times New Roman"/>
          <w:lang w:val="en-US"/>
        </w:rPr>
        <w:t>4, Results and discussion section</w:t>
      </w:r>
      <w:r w:rsidRPr="00AF068B">
        <w:rPr>
          <w:rFonts w:ascii="Times New Roman" w:hAnsi="Times New Roman" w:cs="Times New Roman"/>
          <w:lang w:val="en-US"/>
        </w:rPr>
        <w:t>:</w:t>
      </w:r>
      <w:r w:rsidR="00AF068B" w:rsidRPr="00AF068B">
        <w:rPr>
          <w:rFonts w:ascii="Times New Roman" w:hAnsi="Times New Roman" w:cs="Times New Roman"/>
          <w:lang w:val="en-US"/>
        </w:rPr>
        <w:t xml:space="preserve"> The following sentence “</w:t>
      </w:r>
      <w:r w:rsidR="00AF068B" w:rsidRPr="00AF068B">
        <w:rPr>
          <w:rFonts w:ascii="Times New Roman" w:hAnsi="Times New Roman" w:cs="Times New Roman"/>
          <w:lang w:val="en-US"/>
        </w:rPr>
        <w:t xml:space="preserve">Bi and </w:t>
      </w:r>
      <w:proofErr w:type="gramStart"/>
      <w:r w:rsidR="00AF068B" w:rsidRPr="00AF068B">
        <w:rPr>
          <w:rFonts w:ascii="Times New Roman" w:hAnsi="Times New Roman" w:cs="Times New Roman"/>
          <w:lang w:val="en-US"/>
        </w:rPr>
        <w:t>Te(</w:t>
      </w:r>
      <w:proofErr w:type="gramEnd"/>
      <w:r w:rsidR="00AF068B" w:rsidRPr="00AF068B">
        <w:rPr>
          <w:rFonts w:ascii="Times New Roman" w:hAnsi="Times New Roman" w:cs="Times New Roman"/>
          <w:lang w:val="en-US"/>
        </w:rPr>
        <w:t>1) vibrate in</w:t>
      </w:r>
      <w:r w:rsidR="00AF068B">
        <w:rPr>
          <w:rFonts w:ascii="Times New Roman" w:hAnsi="Times New Roman" w:cs="Times New Roman"/>
          <w:lang w:val="en-US"/>
        </w:rPr>
        <w:t xml:space="preserve"> </w:t>
      </w:r>
      <w:r w:rsidR="00AF068B" w:rsidRPr="00AF068B">
        <w:rPr>
          <w:rFonts w:ascii="Times New Roman" w:hAnsi="Times New Roman" w:cs="Times New Roman"/>
          <w:lang w:val="en-US"/>
        </w:rPr>
        <w:t>phase as denoted by A11g vibrational mode, while Bi and Te(1)</w:t>
      </w:r>
      <w:r w:rsidR="00AF068B">
        <w:rPr>
          <w:rFonts w:ascii="Times New Roman" w:hAnsi="Times New Roman" w:cs="Times New Roman"/>
          <w:lang w:val="en-US"/>
        </w:rPr>
        <w:t xml:space="preserve"> </w:t>
      </w:r>
      <w:r w:rsidR="00AF068B" w:rsidRPr="00AF068B">
        <w:rPr>
          <w:rFonts w:ascii="Times New Roman" w:hAnsi="Times New Roman" w:cs="Times New Roman"/>
          <w:lang w:val="en-US"/>
        </w:rPr>
        <w:t>vibrate out of phase</w:t>
      </w:r>
      <w:r w:rsidR="00AF068B">
        <w:rPr>
          <w:rFonts w:ascii="Times New Roman" w:hAnsi="Times New Roman" w:cs="Times New Roman"/>
          <w:lang w:val="en-US"/>
        </w:rPr>
        <w:t xml:space="preserve"> </w:t>
      </w:r>
      <w:r w:rsidR="00AF068B" w:rsidRPr="00AF068B">
        <w:rPr>
          <w:rFonts w:ascii="Times New Roman" w:hAnsi="Times New Roman" w:cs="Times New Roman"/>
          <w:lang w:val="en-US"/>
        </w:rPr>
        <w:t>as denoted by A21g vibrational mode”</w:t>
      </w:r>
      <w:r w:rsidR="00AF068B">
        <w:rPr>
          <w:rFonts w:ascii="Times New Roman" w:hAnsi="Times New Roman" w:cs="Times New Roman"/>
          <w:lang w:val="en-US"/>
        </w:rPr>
        <w:t xml:space="preserve"> seems to be incorrect</w:t>
      </w:r>
      <w:r w:rsidRPr="00AF068B">
        <w:rPr>
          <w:rFonts w:ascii="Times New Roman" w:hAnsi="Times New Roman" w:cs="Times New Roman"/>
          <w:bCs/>
          <w:iCs/>
          <w:lang w:val="en-US"/>
        </w:rPr>
        <w:t>.</w:t>
      </w:r>
    </w:p>
    <w:p w:rsidR="00BB58C3" w:rsidRDefault="00AF068B" w:rsidP="00AF068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lang w:val="en-US"/>
        </w:rPr>
      </w:pPr>
      <w:r w:rsidRPr="00AF068B">
        <w:rPr>
          <w:rFonts w:ascii="Times New Roman" w:hAnsi="Times New Roman" w:cs="Times New Roman"/>
          <w:lang w:val="en-US"/>
        </w:rPr>
        <w:t>Page 4, Results and discussion section</w:t>
      </w:r>
      <w:r w:rsidR="00BB58C3">
        <w:rPr>
          <w:rFonts w:ascii="Times New Roman" w:hAnsi="Times New Roman" w:cs="Times New Roman"/>
          <w:lang w:val="en-US"/>
        </w:rPr>
        <w:t xml:space="preserve">: </w:t>
      </w:r>
      <w:r w:rsidRPr="00AF068B">
        <w:rPr>
          <w:rFonts w:ascii="Times New Roman" w:hAnsi="Times New Roman" w:cs="Times New Roman"/>
          <w:lang w:val="en-US"/>
        </w:rPr>
        <w:t>Bi 4f7/2 (oxide), Bi 4f5/2 (metal), Bi 4f7 /2 (oxide) and Bi 4f5/2 (metal)</w:t>
      </w:r>
      <w:r>
        <w:rPr>
          <w:rFonts w:ascii="Times New Roman" w:hAnsi="Times New Roman" w:cs="Times New Roman"/>
          <w:lang w:val="en-US"/>
        </w:rPr>
        <w:t xml:space="preserve"> phrase should checked to avoid duplication</w:t>
      </w:r>
      <w:r w:rsidR="00BB58C3">
        <w:rPr>
          <w:rFonts w:ascii="Times New Roman" w:hAnsi="Times New Roman" w:cs="Times New Roman"/>
          <w:lang w:val="en-US"/>
        </w:rPr>
        <w:t>.</w:t>
      </w:r>
    </w:p>
    <w:p w:rsidR="00BB58C3" w:rsidRDefault="00C746F3" w:rsidP="00C746F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lang w:val="en-US"/>
        </w:rPr>
      </w:pPr>
      <w:r w:rsidRPr="00C746F3">
        <w:rPr>
          <w:rFonts w:ascii="Times New Roman" w:hAnsi="Times New Roman" w:cs="Times New Roman"/>
          <w:lang w:val="en-US"/>
        </w:rPr>
        <w:t xml:space="preserve">Page </w:t>
      </w:r>
      <w:r w:rsidR="00AF068B">
        <w:rPr>
          <w:rFonts w:ascii="Times New Roman" w:hAnsi="Times New Roman" w:cs="Times New Roman"/>
          <w:lang w:val="en-US"/>
        </w:rPr>
        <w:t>7</w:t>
      </w:r>
      <w:r w:rsidRPr="00C746F3">
        <w:rPr>
          <w:rFonts w:ascii="Times New Roman" w:hAnsi="Times New Roman" w:cs="Times New Roman"/>
          <w:lang w:val="en-US"/>
        </w:rPr>
        <w:t xml:space="preserve">, </w:t>
      </w:r>
      <w:r w:rsidR="00AF068B" w:rsidRPr="00AF068B">
        <w:rPr>
          <w:rFonts w:ascii="Times New Roman" w:hAnsi="Times New Roman" w:cs="Times New Roman"/>
          <w:lang w:val="en-US"/>
        </w:rPr>
        <w:t>Results and discussion section</w:t>
      </w:r>
      <w:r w:rsidRPr="00C746F3">
        <w:rPr>
          <w:rFonts w:ascii="Times New Roman" w:hAnsi="Times New Roman" w:cs="Times New Roman"/>
          <w:lang w:val="en-US"/>
        </w:rPr>
        <w:t xml:space="preserve">: </w:t>
      </w:r>
      <w:r w:rsidR="00AF068B">
        <w:rPr>
          <w:rFonts w:ascii="Times New Roman" w:hAnsi="Times New Roman" w:cs="Times New Roman"/>
          <w:lang w:val="en-US"/>
        </w:rPr>
        <w:t>What temperature was used for measurements of c</w:t>
      </w:r>
      <w:r w:rsidR="00AF068B" w:rsidRPr="007C2D0C">
        <w:rPr>
          <w:rFonts w:ascii="Times New Roman" w:hAnsi="Times New Roman" w:cs="Times New Roman"/>
          <w:lang w:val="en-US"/>
        </w:rPr>
        <w:t>urrent-voltage characteristics</w:t>
      </w:r>
      <w:r w:rsidR="00AF068B">
        <w:rPr>
          <w:rFonts w:ascii="Times New Roman" w:hAnsi="Times New Roman" w:cs="Times New Roman"/>
          <w:lang w:val="en-US"/>
        </w:rPr>
        <w:t xml:space="preserve"> under dark and light illumination</w:t>
      </w:r>
      <w:r w:rsidR="00AF068B">
        <w:rPr>
          <w:rFonts w:ascii="Times New Roman" w:hAnsi="Times New Roman" w:cs="Times New Roman"/>
          <w:lang w:val="en-US"/>
        </w:rPr>
        <w:t>?</w:t>
      </w:r>
    </w:p>
    <w:p w:rsidR="00AF068B" w:rsidRDefault="00AF068B" w:rsidP="00C746F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Table 1: Information on the fall time of the photodetectors </w:t>
      </w:r>
      <w:r>
        <w:rPr>
          <w:rFonts w:ascii="Times New Roman" w:hAnsi="Times New Roman" w:cs="Times New Roman"/>
          <w:lang w:val="en-US"/>
        </w:rPr>
        <w:t>considered</w:t>
      </w:r>
      <w:r>
        <w:rPr>
          <w:rFonts w:ascii="Times New Roman" w:hAnsi="Times New Roman" w:cs="Times New Roman"/>
          <w:lang w:val="en-US"/>
        </w:rPr>
        <w:t xml:space="preserve"> in the presented manuscript is missed.</w:t>
      </w:r>
    </w:p>
    <w:p w:rsidR="00C746F3" w:rsidRPr="00C746F3" w:rsidRDefault="00C746F3" w:rsidP="00CD6218">
      <w:pPr>
        <w:pStyle w:val="a3"/>
        <w:jc w:val="both"/>
        <w:rPr>
          <w:rFonts w:ascii="Times New Roman" w:hAnsi="Times New Roman" w:cs="Times New Roman"/>
          <w:lang w:val="en-US"/>
        </w:rPr>
      </w:pPr>
    </w:p>
    <w:p w:rsidR="00D72D4A" w:rsidRPr="00AB5F07" w:rsidRDefault="008429C7" w:rsidP="001C2221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Conclusion: The presented manuscript may be published in the Nano</w:t>
      </w:r>
      <w:r w:rsidR="00546790">
        <w:rPr>
          <w:rFonts w:ascii="Times New Roman" w:hAnsi="Times New Roman" w:cs="Times New Roman"/>
          <w:lang w:val="en-US"/>
        </w:rPr>
        <w:t>materials</w:t>
      </w:r>
      <w:bookmarkStart w:id="0" w:name="_GoBack"/>
      <w:bookmarkEnd w:id="0"/>
      <w:r>
        <w:rPr>
          <w:rFonts w:ascii="Times New Roman" w:hAnsi="Times New Roman" w:cs="Times New Roman"/>
          <w:lang w:val="en-US"/>
        </w:rPr>
        <w:t xml:space="preserve"> journal after minor revision.</w:t>
      </w:r>
    </w:p>
    <w:sectPr w:rsidR="00D72D4A" w:rsidRPr="00AB5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D528A0"/>
    <w:multiLevelType w:val="hybridMultilevel"/>
    <w:tmpl w:val="5D701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972B36"/>
    <w:multiLevelType w:val="hybridMultilevel"/>
    <w:tmpl w:val="792ACB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1D6CB1"/>
    <w:multiLevelType w:val="hybridMultilevel"/>
    <w:tmpl w:val="BE124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B9E"/>
    <w:rsid w:val="00004DAF"/>
    <w:rsid w:val="0002000F"/>
    <w:rsid w:val="00035C6D"/>
    <w:rsid w:val="00091D0F"/>
    <w:rsid w:val="000E6759"/>
    <w:rsid w:val="000E74D3"/>
    <w:rsid w:val="000F0AFC"/>
    <w:rsid w:val="00194EC5"/>
    <w:rsid w:val="001A3186"/>
    <w:rsid w:val="001B6750"/>
    <w:rsid w:val="001C2221"/>
    <w:rsid w:val="00264C78"/>
    <w:rsid w:val="002B0AB4"/>
    <w:rsid w:val="002C05EA"/>
    <w:rsid w:val="002D28F7"/>
    <w:rsid w:val="002E14FE"/>
    <w:rsid w:val="00326FF9"/>
    <w:rsid w:val="00332CC7"/>
    <w:rsid w:val="00375E3D"/>
    <w:rsid w:val="003877C5"/>
    <w:rsid w:val="003A7DA2"/>
    <w:rsid w:val="00446C2B"/>
    <w:rsid w:val="0045161C"/>
    <w:rsid w:val="00473D18"/>
    <w:rsid w:val="00483C27"/>
    <w:rsid w:val="004E7510"/>
    <w:rsid w:val="004F041C"/>
    <w:rsid w:val="00514202"/>
    <w:rsid w:val="00532345"/>
    <w:rsid w:val="0053730C"/>
    <w:rsid w:val="00546790"/>
    <w:rsid w:val="00562FB1"/>
    <w:rsid w:val="005B1182"/>
    <w:rsid w:val="005E3CBD"/>
    <w:rsid w:val="00635A4B"/>
    <w:rsid w:val="006678DB"/>
    <w:rsid w:val="00667B9E"/>
    <w:rsid w:val="00670717"/>
    <w:rsid w:val="006C4A0F"/>
    <w:rsid w:val="00727DBB"/>
    <w:rsid w:val="00732420"/>
    <w:rsid w:val="00750058"/>
    <w:rsid w:val="007C2D0C"/>
    <w:rsid w:val="007E632E"/>
    <w:rsid w:val="007F2960"/>
    <w:rsid w:val="00807478"/>
    <w:rsid w:val="0083122F"/>
    <w:rsid w:val="008429C7"/>
    <w:rsid w:val="00851DA9"/>
    <w:rsid w:val="008969B3"/>
    <w:rsid w:val="008A1824"/>
    <w:rsid w:val="008D0B29"/>
    <w:rsid w:val="00941C95"/>
    <w:rsid w:val="00961647"/>
    <w:rsid w:val="00963B14"/>
    <w:rsid w:val="009E32D5"/>
    <w:rsid w:val="009F07F5"/>
    <w:rsid w:val="00A07A50"/>
    <w:rsid w:val="00A15CA1"/>
    <w:rsid w:val="00A74879"/>
    <w:rsid w:val="00AB5F07"/>
    <w:rsid w:val="00AF068B"/>
    <w:rsid w:val="00B5085F"/>
    <w:rsid w:val="00B523DB"/>
    <w:rsid w:val="00B57A5B"/>
    <w:rsid w:val="00B8298B"/>
    <w:rsid w:val="00B929ED"/>
    <w:rsid w:val="00BB58C3"/>
    <w:rsid w:val="00BF1722"/>
    <w:rsid w:val="00BF6A00"/>
    <w:rsid w:val="00C23384"/>
    <w:rsid w:val="00C36A49"/>
    <w:rsid w:val="00C746F3"/>
    <w:rsid w:val="00CB37F9"/>
    <w:rsid w:val="00CD6218"/>
    <w:rsid w:val="00D72D4A"/>
    <w:rsid w:val="00D81FFB"/>
    <w:rsid w:val="00DA0DBD"/>
    <w:rsid w:val="00DC22F4"/>
    <w:rsid w:val="00E1566D"/>
    <w:rsid w:val="00E40554"/>
    <w:rsid w:val="00E87D7A"/>
    <w:rsid w:val="00EA1AB3"/>
    <w:rsid w:val="00EC0F2A"/>
    <w:rsid w:val="00EC2C81"/>
    <w:rsid w:val="00EC7F01"/>
    <w:rsid w:val="00F22F6E"/>
    <w:rsid w:val="00F2553D"/>
    <w:rsid w:val="00F318FA"/>
    <w:rsid w:val="00F607DB"/>
    <w:rsid w:val="00F80E3E"/>
    <w:rsid w:val="00FD2E27"/>
    <w:rsid w:val="00FD7F04"/>
    <w:rsid w:val="00FE1BFD"/>
    <w:rsid w:val="00FE3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7B9E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326FF9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326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6F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7B9E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326FF9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326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6F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40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2022-08-15T03:41:00Z</dcterms:created>
  <dcterms:modified xsi:type="dcterms:W3CDTF">2022-08-15T04:32:00Z</dcterms:modified>
</cp:coreProperties>
</file>