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420" w:rsidRPr="004357D9" w:rsidRDefault="008C7420" w:rsidP="008C7420">
      <w:pPr>
        <w:jc w:val="both"/>
        <w:rPr>
          <w:b/>
          <w:color w:val="1F497D" w:themeColor="text2"/>
          <w:sz w:val="24"/>
          <w:lang w:val="en-US"/>
        </w:rPr>
      </w:pPr>
      <w:r w:rsidRPr="004357D9">
        <w:rPr>
          <w:b/>
          <w:color w:val="1F497D" w:themeColor="text2"/>
          <w:sz w:val="24"/>
          <w:lang w:val="en-US"/>
        </w:rPr>
        <w:t>Dear Editor and reviewers,</w:t>
      </w:r>
    </w:p>
    <w:p w:rsidR="008C7420" w:rsidRPr="00CF72A7" w:rsidRDefault="008C7420" w:rsidP="008C7420">
      <w:pPr>
        <w:jc w:val="both"/>
        <w:rPr>
          <w:b/>
          <w:color w:val="1F497D" w:themeColor="text2"/>
          <w:sz w:val="24"/>
          <w:lang w:val="en-US"/>
        </w:rPr>
      </w:pPr>
      <w:r w:rsidRPr="004357D9">
        <w:rPr>
          <w:b/>
          <w:color w:val="1F497D" w:themeColor="text2"/>
          <w:sz w:val="24"/>
          <w:lang w:val="en-US"/>
        </w:rPr>
        <w:t xml:space="preserve">The authors would like to thank you very much for your valuable remarks and corrections, which we hope participate in improving the paper quality and possible impact. Please find below the reviewer’s comments and our answers. Following the editor guidelines, the modifications of the manuscript were </w:t>
      </w:r>
      <w:r>
        <w:rPr>
          <w:b/>
          <w:color w:val="1F497D" w:themeColor="text2"/>
          <w:sz w:val="24"/>
          <w:lang w:val="en-US"/>
        </w:rPr>
        <w:t>added in the latex file with track changes on,</w:t>
      </w:r>
      <w:r w:rsidRPr="004357D9">
        <w:rPr>
          <w:b/>
          <w:color w:val="1F497D" w:themeColor="text2"/>
          <w:sz w:val="24"/>
          <w:lang w:val="en-US"/>
        </w:rPr>
        <w:t xml:space="preserve"> and are part of our response to the reviewers. </w:t>
      </w:r>
      <w:r w:rsidRPr="00CF72A7">
        <w:rPr>
          <w:b/>
          <w:color w:val="1F497D" w:themeColor="text2"/>
          <w:sz w:val="24"/>
          <w:lang w:val="en-US"/>
        </w:rPr>
        <w:t>Especially, we added or modified some specific sections where most of the answers can be found:</w:t>
      </w:r>
    </w:p>
    <w:p w:rsidR="00A01857" w:rsidRPr="00A01857" w:rsidRDefault="00A01857" w:rsidP="00A01857">
      <w:pPr>
        <w:jc w:val="both"/>
        <w:rPr>
          <w:i/>
          <w:color w:val="1F497D" w:themeColor="text2"/>
          <w:sz w:val="24"/>
          <w:lang w:val="en-US"/>
        </w:rPr>
      </w:pPr>
      <w:r w:rsidRPr="00A01857">
        <w:rPr>
          <w:i/>
          <w:color w:val="1F497D" w:themeColor="text2"/>
          <w:sz w:val="24"/>
          <w:lang w:val="en-US"/>
        </w:rPr>
        <w:t>- Abstract</w:t>
      </w:r>
    </w:p>
    <w:p w:rsidR="00A01857" w:rsidRPr="00A01857" w:rsidRDefault="00A01857" w:rsidP="00A01857">
      <w:pPr>
        <w:jc w:val="both"/>
        <w:rPr>
          <w:i/>
          <w:color w:val="1F497D" w:themeColor="text2"/>
          <w:sz w:val="24"/>
          <w:lang w:val="en-US"/>
        </w:rPr>
      </w:pPr>
      <w:r w:rsidRPr="00A01857">
        <w:rPr>
          <w:i/>
          <w:color w:val="1F497D" w:themeColor="text2"/>
          <w:sz w:val="24"/>
          <w:lang w:val="en-US"/>
        </w:rPr>
        <w:t xml:space="preserve">- Section 2 – Literature on Bicycle Travels </w:t>
      </w:r>
    </w:p>
    <w:p w:rsidR="00A01857" w:rsidRPr="00A01857" w:rsidRDefault="00A01857" w:rsidP="00A01857">
      <w:pPr>
        <w:jc w:val="both"/>
        <w:rPr>
          <w:i/>
          <w:color w:val="1F497D" w:themeColor="text2"/>
          <w:sz w:val="24"/>
          <w:lang w:val="en-US"/>
        </w:rPr>
      </w:pPr>
      <w:r w:rsidRPr="00A01857">
        <w:rPr>
          <w:i/>
          <w:color w:val="1F497D" w:themeColor="text2"/>
          <w:sz w:val="24"/>
          <w:lang w:val="en-US"/>
        </w:rPr>
        <w:t>- Section 2 - Context: a Real Estate Development in a Hilly Relief</w:t>
      </w:r>
    </w:p>
    <w:p w:rsidR="00A01857" w:rsidRPr="00A01857" w:rsidRDefault="00A01857" w:rsidP="00A01857">
      <w:pPr>
        <w:jc w:val="both"/>
        <w:rPr>
          <w:i/>
          <w:color w:val="1F497D" w:themeColor="text2"/>
          <w:sz w:val="24"/>
          <w:lang w:val="en-US"/>
        </w:rPr>
      </w:pPr>
      <w:r w:rsidRPr="00A01857">
        <w:rPr>
          <w:i/>
          <w:color w:val="1F497D" w:themeColor="text2"/>
          <w:sz w:val="24"/>
          <w:lang w:val="en-US"/>
        </w:rPr>
        <w:t>- Section 5.1 – Case Study</w:t>
      </w:r>
    </w:p>
    <w:p w:rsidR="00A01857" w:rsidRPr="00A01857" w:rsidRDefault="00A01857" w:rsidP="00A01857">
      <w:pPr>
        <w:jc w:val="both"/>
        <w:rPr>
          <w:i/>
          <w:color w:val="1F497D" w:themeColor="text2"/>
          <w:sz w:val="24"/>
          <w:lang w:val="en-US"/>
        </w:rPr>
      </w:pPr>
      <w:r w:rsidRPr="00A01857">
        <w:rPr>
          <w:i/>
          <w:color w:val="1F497D" w:themeColor="text2"/>
          <w:sz w:val="24"/>
          <w:lang w:val="en-US"/>
        </w:rPr>
        <w:t>- Section 5.3 – Hypothesis and Limitations</w:t>
      </w:r>
    </w:p>
    <w:p w:rsidR="00A01857" w:rsidRPr="00A01857" w:rsidRDefault="00A01857" w:rsidP="00A01857">
      <w:pPr>
        <w:jc w:val="both"/>
        <w:rPr>
          <w:i/>
          <w:color w:val="1F497D" w:themeColor="text2"/>
          <w:sz w:val="24"/>
          <w:lang w:val="en-US"/>
        </w:rPr>
      </w:pPr>
      <w:r w:rsidRPr="00A01857">
        <w:rPr>
          <w:i/>
          <w:color w:val="1F497D" w:themeColor="text2"/>
          <w:sz w:val="24"/>
          <w:lang w:val="en-US"/>
        </w:rPr>
        <w:t>- Section 5.4 – Discussion</w:t>
      </w:r>
    </w:p>
    <w:p w:rsidR="00A01857" w:rsidRDefault="00A01857" w:rsidP="00A01857">
      <w:pPr>
        <w:jc w:val="both"/>
        <w:rPr>
          <w:i/>
          <w:color w:val="1F497D" w:themeColor="text2"/>
          <w:sz w:val="24"/>
          <w:lang w:val="en-US"/>
        </w:rPr>
      </w:pPr>
      <w:r w:rsidRPr="00A01857">
        <w:rPr>
          <w:i/>
          <w:color w:val="1F497D" w:themeColor="text2"/>
          <w:sz w:val="24"/>
          <w:lang w:val="en-US"/>
        </w:rPr>
        <w:t>- Section 6 – Conclusion</w:t>
      </w:r>
    </w:p>
    <w:p w:rsidR="008C7420" w:rsidRPr="004357D9" w:rsidRDefault="008C7420" w:rsidP="00A01857">
      <w:pPr>
        <w:jc w:val="both"/>
        <w:rPr>
          <w:b/>
          <w:color w:val="1F497D" w:themeColor="text2"/>
          <w:sz w:val="24"/>
          <w:lang w:val="en-US"/>
        </w:rPr>
      </w:pPr>
      <w:r w:rsidRPr="004357D9">
        <w:rPr>
          <w:b/>
          <w:color w:val="1F497D" w:themeColor="text2"/>
          <w:sz w:val="24"/>
          <w:lang w:val="en-US"/>
        </w:rPr>
        <w:t>Looking forward to your favorable consideration</w:t>
      </w:r>
      <w:r>
        <w:rPr>
          <w:b/>
          <w:color w:val="1F497D" w:themeColor="text2"/>
          <w:sz w:val="24"/>
          <w:lang w:val="en-US"/>
        </w:rPr>
        <w:t>s</w:t>
      </w:r>
      <w:r w:rsidRPr="004357D9">
        <w:rPr>
          <w:b/>
          <w:color w:val="1F497D" w:themeColor="text2"/>
          <w:sz w:val="24"/>
          <w:lang w:val="en-US"/>
        </w:rPr>
        <w:t xml:space="preserve">. </w:t>
      </w:r>
    </w:p>
    <w:p w:rsidR="008C7420" w:rsidRPr="004357D9" w:rsidRDefault="008C7420" w:rsidP="008C7420">
      <w:pPr>
        <w:jc w:val="both"/>
        <w:rPr>
          <w:b/>
          <w:color w:val="1F497D" w:themeColor="text2"/>
          <w:sz w:val="24"/>
          <w:lang w:val="en-US"/>
        </w:rPr>
      </w:pPr>
      <w:r w:rsidRPr="004357D9">
        <w:rPr>
          <w:b/>
          <w:color w:val="1F497D" w:themeColor="text2"/>
          <w:sz w:val="24"/>
          <w:lang w:val="en-US"/>
        </w:rPr>
        <w:t>Best regards,</w:t>
      </w:r>
    </w:p>
    <w:p w:rsidR="008C7420" w:rsidRPr="004357D9" w:rsidRDefault="008C7420" w:rsidP="008C7420">
      <w:pPr>
        <w:jc w:val="both"/>
        <w:rPr>
          <w:b/>
          <w:color w:val="1F497D" w:themeColor="text2"/>
          <w:sz w:val="24"/>
          <w:lang w:val="en-US"/>
        </w:rPr>
      </w:pPr>
      <w:r w:rsidRPr="004357D9">
        <w:rPr>
          <w:b/>
          <w:color w:val="1F497D" w:themeColor="text2"/>
          <w:sz w:val="24"/>
          <w:lang w:val="en-US"/>
        </w:rPr>
        <w:t>Mr Younès Delhoum, PhD student, Université Gustave Eiffel</w:t>
      </w:r>
    </w:p>
    <w:p w:rsidR="008C7420" w:rsidRPr="004357D9" w:rsidRDefault="008C7420" w:rsidP="008C7420">
      <w:pPr>
        <w:jc w:val="both"/>
        <w:rPr>
          <w:b/>
          <w:color w:val="1F497D" w:themeColor="text2"/>
          <w:sz w:val="24"/>
          <w:lang w:val="en-US"/>
        </w:rPr>
      </w:pPr>
      <w:r w:rsidRPr="004357D9">
        <w:rPr>
          <w:b/>
          <w:color w:val="1F497D" w:themeColor="text2"/>
          <w:sz w:val="24"/>
          <w:lang w:val="en-US"/>
        </w:rPr>
        <w:t xml:space="preserve">Dr Rachid Belaroussi, Université Gustave Eiffel </w:t>
      </w:r>
    </w:p>
    <w:p w:rsidR="008C7420" w:rsidRPr="004357D9" w:rsidRDefault="008C7420" w:rsidP="008C7420">
      <w:pPr>
        <w:jc w:val="both"/>
        <w:rPr>
          <w:b/>
          <w:color w:val="1F497D" w:themeColor="text2"/>
          <w:sz w:val="24"/>
          <w:lang w:val="en-US"/>
        </w:rPr>
      </w:pPr>
      <w:r w:rsidRPr="004357D9">
        <w:rPr>
          <w:b/>
          <w:color w:val="1F497D" w:themeColor="text2"/>
          <w:sz w:val="24"/>
          <w:lang w:val="en-US"/>
        </w:rPr>
        <w:t>Dr Francis Dupin, Université Gustave Eiffel</w:t>
      </w:r>
    </w:p>
    <w:p w:rsidR="008C7420" w:rsidRPr="004357D9" w:rsidRDefault="008C7420" w:rsidP="008C7420">
      <w:pPr>
        <w:pBdr>
          <w:bottom w:val="single" w:sz="6" w:space="1" w:color="auto"/>
        </w:pBdr>
        <w:jc w:val="both"/>
        <w:rPr>
          <w:b/>
          <w:color w:val="1F497D" w:themeColor="text2"/>
          <w:sz w:val="24"/>
          <w:lang w:val="en-US"/>
        </w:rPr>
      </w:pPr>
      <w:r w:rsidRPr="004357D9">
        <w:rPr>
          <w:b/>
          <w:color w:val="1F497D" w:themeColor="text2"/>
          <w:sz w:val="24"/>
          <w:lang w:val="en-US"/>
        </w:rPr>
        <w:t>Dr Mahdi Zargayouna, Université Gustave Eiffel</w:t>
      </w:r>
    </w:p>
    <w:p w:rsidR="008C7420" w:rsidRPr="008C7420" w:rsidRDefault="008C7420" w:rsidP="008C7420">
      <w:pPr>
        <w:rPr>
          <w:b/>
        </w:rPr>
      </w:pPr>
      <w:r w:rsidRPr="008C7420">
        <w:rPr>
          <w:b/>
        </w:rPr>
        <w:t xml:space="preserve">Reviewer </w:t>
      </w:r>
      <w:r w:rsidR="00E16E3A">
        <w:rPr>
          <w:b/>
        </w:rPr>
        <w:t>II</w:t>
      </w:r>
    </w:p>
    <w:p w:rsidR="00E16E3A" w:rsidRPr="00075160" w:rsidRDefault="00E16E3A" w:rsidP="00E16E3A">
      <w:pPr>
        <w:spacing w:before="100" w:beforeAutospacing="1" w:after="100" w:afterAutospacing="1" w:line="240" w:lineRule="auto"/>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The article concerns an interesting topic which is "Analysis of MATSIM Modeling of Road Infrastructure in Cyclists' Choices in the Case of a Hilly Relief". The article concerns the current subject, both in terms of research and application. I only have a few comments about it.</w:t>
      </w:r>
    </w:p>
    <w:p w:rsidR="00E16E3A" w:rsidRPr="00075160" w:rsidRDefault="00E16E3A" w:rsidP="00E16E3A">
      <w:pPr>
        <w:spacing w:before="100" w:beforeAutospacing="1" w:after="100" w:afterAutospacing="1" w:line="240" w:lineRule="auto"/>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First, the abstract is quite short. I would propose to extend it with broader deliberations on the theoretical outline and a sentence about the results obtained. It would also be nice to indicate more keywords.</w:t>
      </w:r>
    </w:p>
    <w:p w:rsidR="00E16E3A" w:rsidRPr="00075160" w:rsidRDefault="00E16E3A" w:rsidP="00E16E3A">
      <w:pPr>
        <w:spacing w:before="100" w:beforeAutospacing="1" w:after="100" w:afterAutospacing="1" w:line="240" w:lineRule="auto"/>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In the introduction, I don't like your starting a sentence with eg [4]. If you want to refer to a given reference, point out that the given author X claims something ... </w:t>
      </w:r>
    </w:p>
    <w:p w:rsidR="00E16E3A" w:rsidRPr="00075160" w:rsidRDefault="00E16E3A" w:rsidP="00E16E3A">
      <w:pPr>
        <w:spacing w:before="100" w:beforeAutospacing="1" w:after="100" w:afterAutospacing="1" w:line="240" w:lineRule="auto"/>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 xml:space="preserve">I also think the introduction is too short. Reference should be made to the current situation regarding bicycles, to the current research (Matyja, T .; et al. (2022) Possibility to Use Professional Bicycle Computers for the Scientific Evaluation of Electric Bikes: Velocity, Cadence and Power Data) and to market trends such as the growing bike-sharing systems (Czech, P. et al. (2018). Bike-Sharing as an </w:t>
      </w:r>
      <w:r w:rsidRPr="00075160">
        <w:rPr>
          <w:rFonts w:ascii="Arial" w:eastAsia="Times New Roman" w:hAnsi="Arial" w:cs="Arial"/>
          <w:color w:val="0A0A0A"/>
          <w:sz w:val="20"/>
          <w:szCs w:val="20"/>
          <w:lang w:val="en-US" w:eastAsia="fr-FR"/>
        </w:rPr>
        <w:lastRenderedPageBreak/>
        <w:t>Element of Integrated Urban Transport System). I am showing you valuable literature to which please refer in the text.</w:t>
      </w:r>
    </w:p>
    <w:p w:rsidR="00E16E3A" w:rsidRPr="00075160" w:rsidRDefault="00E16E3A" w:rsidP="00E16E3A">
      <w:pPr>
        <w:spacing w:before="100" w:beforeAutospacing="1" w:after="100" w:afterAutospacing="1" w:line="240" w:lineRule="auto"/>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The methodological and experimental part is correct in my opinion.</w:t>
      </w:r>
    </w:p>
    <w:p w:rsidR="00E16E3A" w:rsidRPr="00075160" w:rsidRDefault="00E16E3A" w:rsidP="00E16E3A">
      <w:pPr>
        <w:spacing w:before="100" w:beforeAutospacing="1" w:after="100" w:afterAutospacing="1" w:line="240" w:lineRule="auto"/>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The discussion does not refer to research carried out by other scientists - please complete it by pointing to the differences or similarities related to the topic under study.</w:t>
      </w:r>
    </w:p>
    <w:p w:rsidR="00E16E3A" w:rsidRPr="00075160" w:rsidRDefault="00E16E3A" w:rsidP="00E16E3A">
      <w:pPr>
        <w:spacing w:before="100" w:beforeAutospacing="1" w:after="100" w:afterAutospacing="1" w:line="240" w:lineRule="auto"/>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The summary lacks specific conclusions in the form of recommendations that could be applied, for example, by practitioners or policy makers. It would also be interesting to indicate whether your conclusions can be referred to, for example, other forms of micro-mobility and how they could improve it, or how you can reduce various types of problems, such as, for example, with scooter-sharing. (please refer to Turon et al. The concept of rules and recommendations for riding shared and private e-scooters in the road network in the light of global problems).</w:t>
      </w:r>
    </w:p>
    <w:p w:rsidR="00E16E3A" w:rsidRPr="00075160" w:rsidRDefault="00E16E3A" w:rsidP="00E16E3A">
      <w:pPr>
        <w:spacing w:before="100" w:beforeAutospacing="1" w:after="100" w:afterAutospacing="1" w:line="240" w:lineRule="auto"/>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In summary, please indicate the limitation of your method and future research.</w:t>
      </w:r>
    </w:p>
    <w:p w:rsidR="00E16E3A" w:rsidRPr="00075160" w:rsidRDefault="00E16E3A" w:rsidP="00E16E3A">
      <w:pPr>
        <w:spacing w:before="100" w:beforeAutospacing="1" w:after="100" w:afterAutospacing="1" w:line="240" w:lineRule="auto"/>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 After completing the indicated elements, the article will be ready for publication. Good luck!</w:t>
      </w:r>
    </w:p>
    <w:p w:rsidR="008C7420" w:rsidRPr="008C7420" w:rsidRDefault="008C7420" w:rsidP="008C7420">
      <w:pPr>
        <w:pBdr>
          <w:bottom w:val="single" w:sz="6" w:space="1" w:color="auto"/>
        </w:pBdr>
        <w:rPr>
          <w:lang w:val="en-US"/>
        </w:rPr>
      </w:pPr>
    </w:p>
    <w:p w:rsidR="008C7420" w:rsidRPr="008C7420" w:rsidRDefault="008C7420">
      <w:pPr>
        <w:rPr>
          <w:b/>
          <w:i/>
        </w:rPr>
      </w:pPr>
      <w:r w:rsidRPr="008C7420">
        <w:rPr>
          <w:b/>
          <w:i/>
        </w:rPr>
        <w:t>Response of the authors :</w:t>
      </w:r>
    </w:p>
    <w:p w:rsidR="00E16E3A" w:rsidRPr="00075160" w:rsidRDefault="00E16E3A" w:rsidP="00E16E3A">
      <w:pPr>
        <w:spacing w:before="100" w:beforeAutospacing="1" w:after="100" w:afterAutospacing="1" w:line="240" w:lineRule="auto"/>
        <w:jc w:val="both"/>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The article concerns an interesting topic which is "Analysis of MATSIM Modeling of Road Infrastructure in Cyclists' Choices in the Case of a Hilly Relief". The article concerns the current subject, both in terms of research and application. I only have a few comments about it.</w:t>
      </w:r>
    </w:p>
    <w:p w:rsidR="00E16E3A" w:rsidRPr="00075160" w:rsidRDefault="00E16E3A" w:rsidP="00E16E3A">
      <w:pPr>
        <w:spacing w:before="100" w:beforeAutospacing="1" w:after="100" w:afterAutospacing="1" w:line="240" w:lineRule="auto"/>
        <w:jc w:val="both"/>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First, the abstract is quite short. I would propose to extend it with broader deliberations on the theoretical outline and a sentence about the results obtained. It would also be nice to indicate more keywords.</w:t>
      </w:r>
    </w:p>
    <w:p w:rsidR="008C7420" w:rsidRDefault="00E16E3A">
      <w:pPr>
        <w:rPr>
          <w:rFonts w:eastAsia="Times New Roman" w:cs="Arial"/>
          <w:b/>
          <w:i/>
          <w:color w:val="1F497D" w:themeColor="text2"/>
          <w:sz w:val="24"/>
          <w:szCs w:val="16"/>
          <w:lang w:val="en-US" w:eastAsia="fr-FR"/>
        </w:rPr>
      </w:pPr>
      <w:r>
        <w:rPr>
          <w:rFonts w:eastAsia="Times New Roman" w:cs="Arial"/>
          <w:b/>
          <w:i/>
          <w:color w:val="1F497D" w:themeColor="text2"/>
          <w:sz w:val="24"/>
          <w:szCs w:val="16"/>
          <w:lang w:val="en-US" w:eastAsia="fr-FR"/>
        </w:rPr>
        <w:t xml:space="preserve">The abstract has been refined to fits the comments of several reviewers about its previous brevity. </w:t>
      </w:r>
      <w:r w:rsidR="008C7420">
        <w:rPr>
          <w:rFonts w:eastAsia="Times New Roman" w:cs="Arial"/>
          <w:b/>
          <w:i/>
          <w:color w:val="1F497D" w:themeColor="text2"/>
          <w:sz w:val="24"/>
          <w:szCs w:val="16"/>
          <w:lang w:val="en-US" w:eastAsia="fr-FR"/>
        </w:rPr>
        <w:t>We have improved the description of the work to make it more clear what is subject of our study. We also gave more details on several aspects of the experiment</w:t>
      </w:r>
      <w:r w:rsidR="001C615A">
        <w:rPr>
          <w:rFonts w:eastAsia="Times New Roman" w:cs="Arial"/>
          <w:b/>
          <w:i/>
          <w:color w:val="1F497D" w:themeColor="text2"/>
          <w:sz w:val="24"/>
          <w:szCs w:val="16"/>
          <w:lang w:val="en-US" w:eastAsia="fr-FR"/>
        </w:rPr>
        <w:t xml:space="preserve"> such as the data used as input for the simulations.</w:t>
      </w:r>
    </w:p>
    <w:p w:rsidR="00E16E3A" w:rsidRPr="00075160" w:rsidRDefault="00E16E3A" w:rsidP="00E16E3A">
      <w:pPr>
        <w:spacing w:before="100" w:beforeAutospacing="1" w:after="100" w:afterAutospacing="1" w:line="240" w:lineRule="auto"/>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I also think the introduction is too short. Reference should be made to the current situation regarding bicycles, to the current research (Matyja, T .; et al. (2022) Possibility to Use Professional Bicycle Computers for the Scientific Evaluation of Electric Bikes: Velocity, Cadence and Power Data) and to market trends such as the growing bike-sharing systems (Czech, P. et al. (2018). Bike-Sharing as an Element of Integrated Urban Transport System). I am showing you valuable literature to which please refer in the text.</w:t>
      </w:r>
    </w:p>
    <w:p w:rsidR="001C615A" w:rsidRDefault="001C615A" w:rsidP="001C615A">
      <w:pPr>
        <w:rPr>
          <w:rFonts w:eastAsia="Times New Roman" w:cs="Arial"/>
          <w:b/>
          <w:i/>
          <w:color w:val="1F497D" w:themeColor="text2"/>
          <w:sz w:val="24"/>
          <w:szCs w:val="16"/>
          <w:lang w:val="en-US" w:eastAsia="fr-FR"/>
        </w:rPr>
      </w:pPr>
      <w:r>
        <w:rPr>
          <w:rFonts w:eastAsia="Times New Roman" w:cs="Arial"/>
          <w:b/>
          <w:i/>
          <w:color w:val="1F497D" w:themeColor="text2"/>
          <w:sz w:val="24"/>
          <w:szCs w:val="16"/>
          <w:lang w:val="en-US" w:eastAsia="fr-FR"/>
        </w:rPr>
        <w:t>Following the advice of several reviewers we added a more complete literature</w:t>
      </w:r>
      <w:r w:rsidR="00E11483">
        <w:rPr>
          <w:rFonts w:eastAsia="Times New Roman" w:cs="Arial"/>
          <w:b/>
          <w:i/>
          <w:color w:val="1F497D" w:themeColor="text2"/>
          <w:sz w:val="24"/>
          <w:szCs w:val="16"/>
          <w:lang w:val="en-US" w:eastAsia="fr-FR"/>
        </w:rPr>
        <w:t xml:space="preserve"> section</w:t>
      </w:r>
      <w:r>
        <w:rPr>
          <w:rFonts w:eastAsia="Times New Roman" w:cs="Arial"/>
          <w:b/>
          <w:i/>
          <w:color w:val="1F497D" w:themeColor="text2"/>
          <w:sz w:val="24"/>
          <w:szCs w:val="16"/>
          <w:lang w:val="en-US" w:eastAsia="fr-FR"/>
        </w:rPr>
        <w:t xml:space="preserve"> including articles related to the ones you proposed.</w:t>
      </w:r>
      <w:r w:rsidR="00E16E3A">
        <w:rPr>
          <w:rFonts w:eastAsia="Times New Roman" w:cs="Arial"/>
          <w:b/>
          <w:i/>
          <w:color w:val="1F497D" w:themeColor="text2"/>
          <w:sz w:val="24"/>
          <w:szCs w:val="16"/>
          <w:lang w:val="en-US" w:eastAsia="fr-FR"/>
        </w:rPr>
        <w:t xml:space="preserve"> </w:t>
      </w:r>
    </w:p>
    <w:p w:rsidR="00E16E3A" w:rsidRPr="00075160" w:rsidRDefault="00E16E3A" w:rsidP="00E16E3A">
      <w:pPr>
        <w:spacing w:before="100" w:beforeAutospacing="1" w:after="100" w:afterAutospacing="1" w:line="240" w:lineRule="auto"/>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The methodological and experimental part is correct in my opinion.</w:t>
      </w:r>
    </w:p>
    <w:p w:rsidR="00E16E3A" w:rsidRPr="00075160" w:rsidRDefault="00E16E3A" w:rsidP="00E16E3A">
      <w:pPr>
        <w:spacing w:before="100" w:beforeAutospacing="1" w:after="100" w:afterAutospacing="1" w:line="240" w:lineRule="auto"/>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The discussion does not refer to research carried out by other scientists - please complete it by pointing to the differences or similarities related to the topic under study.</w:t>
      </w:r>
    </w:p>
    <w:p w:rsidR="00E16E3A" w:rsidRPr="008C7420" w:rsidRDefault="00E16E3A" w:rsidP="00E16E3A">
      <w:pPr>
        <w:jc w:val="both"/>
        <w:rPr>
          <w:lang w:val="en-US"/>
        </w:rPr>
      </w:pPr>
      <w:r>
        <w:rPr>
          <w:rFonts w:eastAsia="Times New Roman" w:cs="Arial"/>
          <w:b/>
          <w:i/>
          <w:color w:val="1F497D" w:themeColor="text2"/>
          <w:sz w:val="24"/>
          <w:szCs w:val="16"/>
          <w:lang w:val="en-US" w:eastAsia="fr-FR"/>
        </w:rPr>
        <w:t xml:space="preserve">A section </w:t>
      </w:r>
      <w:r>
        <w:rPr>
          <w:i/>
          <w:color w:val="1F497D" w:themeColor="text2"/>
          <w:sz w:val="24"/>
          <w:lang w:val="en-US"/>
        </w:rPr>
        <w:t>Context: a Real Estate Development in a Hilly Relief</w:t>
      </w:r>
      <w:r>
        <w:rPr>
          <w:rFonts w:eastAsia="Times New Roman" w:cs="Arial"/>
          <w:b/>
          <w:i/>
          <w:color w:val="1F497D" w:themeColor="text2"/>
          <w:sz w:val="24"/>
          <w:szCs w:val="16"/>
          <w:lang w:val="en-US" w:eastAsia="fr-FR"/>
        </w:rPr>
        <w:t xml:space="preserve"> was added to provide the extended context of the operation explaining the choice of our area of study. We believe </w:t>
      </w:r>
      <w:r>
        <w:rPr>
          <w:rFonts w:eastAsia="Times New Roman" w:cs="Arial"/>
          <w:b/>
          <w:i/>
          <w:color w:val="1F497D" w:themeColor="text2"/>
          <w:sz w:val="24"/>
          <w:szCs w:val="16"/>
          <w:lang w:val="en-US" w:eastAsia="fr-FR"/>
        </w:rPr>
        <w:lastRenderedPageBreak/>
        <w:t>the terrain is the main difference with what is done in the literature: other works have a 2D view of cyclist path. Following your advice, we added a complementary paragraph in the discussion section to sum up the differences related to the topic of cyclist travel model.</w:t>
      </w:r>
    </w:p>
    <w:p w:rsidR="00E16E3A" w:rsidRDefault="00E16E3A" w:rsidP="00E16E3A">
      <w:pPr>
        <w:jc w:val="both"/>
        <w:rPr>
          <w:lang w:val="en-US"/>
        </w:rPr>
      </w:pPr>
      <w:r w:rsidRPr="00075160">
        <w:rPr>
          <w:rFonts w:ascii="Arial" w:eastAsia="Times New Roman" w:hAnsi="Arial" w:cs="Arial"/>
          <w:color w:val="0A0A0A"/>
          <w:sz w:val="20"/>
          <w:szCs w:val="20"/>
          <w:lang w:val="en-US" w:eastAsia="fr-FR"/>
        </w:rPr>
        <w:t>The summary lacks specific conclusions in the form of recommendations that could be applied, for example, by practitioners or policy makers. It would also be interesting to indicate whether your conclusions can be referred to, for example, other forms of micro-mobility and how they could improve it, or how you can reduce various types of problems, such as, for example, with scooter-sharing. (please refer to Turon et al. The concept of rules and recommendations for riding shared and private e-scooters in the road network in the light of global problems).</w:t>
      </w:r>
    </w:p>
    <w:p w:rsidR="00B80DDE" w:rsidRPr="008C7420" w:rsidRDefault="001E3320" w:rsidP="00E16E3A">
      <w:pPr>
        <w:jc w:val="both"/>
        <w:rPr>
          <w:lang w:val="en-US"/>
        </w:rPr>
      </w:pPr>
      <w:r>
        <w:rPr>
          <w:rFonts w:eastAsia="Times New Roman" w:cs="Arial"/>
          <w:b/>
          <w:i/>
          <w:color w:val="1F497D" w:themeColor="text2"/>
          <w:sz w:val="24"/>
          <w:szCs w:val="16"/>
          <w:lang w:val="en-US" w:eastAsia="fr-FR"/>
        </w:rPr>
        <w:t>This work could be extended to other kind of active personal mobility device PMDs. We added a paragraph on how this work can be used as a recommendation for the practitioners in the field of micromobility models with a distinction on electric and mechanic PMDs.</w:t>
      </w:r>
    </w:p>
    <w:p w:rsidR="00544105" w:rsidRPr="00075160" w:rsidRDefault="00544105" w:rsidP="00544105">
      <w:pPr>
        <w:spacing w:before="100" w:beforeAutospacing="1" w:after="100" w:afterAutospacing="1" w:line="240" w:lineRule="auto"/>
        <w:jc w:val="both"/>
        <w:rPr>
          <w:rFonts w:ascii="Arial" w:eastAsia="Times New Roman" w:hAnsi="Arial" w:cs="Arial"/>
          <w:color w:val="0A0A0A"/>
          <w:sz w:val="20"/>
          <w:szCs w:val="20"/>
          <w:lang w:val="en-US" w:eastAsia="fr-FR"/>
        </w:rPr>
      </w:pPr>
      <w:r w:rsidRPr="00075160">
        <w:rPr>
          <w:rFonts w:ascii="Arial" w:eastAsia="Times New Roman" w:hAnsi="Arial" w:cs="Arial"/>
          <w:color w:val="0A0A0A"/>
          <w:sz w:val="20"/>
          <w:szCs w:val="20"/>
          <w:lang w:val="en-US" w:eastAsia="fr-FR"/>
        </w:rPr>
        <w:t>In summary, please indicate the limitation of your method and future research.</w:t>
      </w:r>
    </w:p>
    <w:p w:rsidR="000A346F" w:rsidRDefault="000A346F" w:rsidP="00CF505A">
      <w:pPr>
        <w:pBdr>
          <w:bottom w:val="single" w:sz="6" w:space="1" w:color="auto"/>
        </w:pBdr>
        <w:rPr>
          <w:b/>
          <w:color w:val="1F497D" w:themeColor="text2"/>
          <w:sz w:val="24"/>
          <w:lang w:val="en-US"/>
        </w:rPr>
      </w:pPr>
      <w:r>
        <w:rPr>
          <w:b/>
          <w:color w:val="1F497D" w:themeColor="text2"/>
          <w:sz w:val="24"/>
          <w:lang w:val="en-US"/>
        </w:rPr>
        <w:t xml:space="preserve">The conclusion was extended to be more profuse and a section was added to highlight </w:t>
      </w:r>
      <w:r w:rsidR="005474E8">
        <w:rPr>
          <w:b/>
          <w:color w:val="1F497D" w:themeColor="text2"/>
          <w:sz w:val="24"/>
          <w:lang w:val="en-US"/>
        </w:rPr>
        <w:t xml:space="preserve">the </w:t>
      </w:r>
      <w:r w:rsidR="00544105">
        <w:rPr>
          <w:b/>
          <w:color w:val="1F497D" w:themeColor="text2"/>
          <w:sz w:val="24"/>
          <w:lang w:val="en-US"/>
        </w:rPr>
        <w:t>limitations of this work</w:t>
      </w:r>
      <w:r>
        <w:rPr>
          <w:b/>
          <w:color w:val="1F497D" w:themeColor="text2"/>
          <w:sz w:val="24"/>
          <w:lang w:val="en-US"/>
        </w:rPr>
        <w:t>.</w:t>
      </w:r>
    </w:p>
    <w:p w:rsidR="000A346F" w:rsidRDefault="000A346F" w:rsidP="00CF505A">
      <w:pPr>
        <w:pBdr>
          <w:bottom w:val="single" w:sz="6" w:space="1" w:color="auto"/>
        </w:pBdr>
        <w:rPr>
          <w:b/>
          <w:color w:val="1F497D" w:themeColor="text2"/>
          <w:sz w:val="24"/>
          <w:lang w:val="en-US"/>
        </w:rPr>
      </w:pPr>
    </w:p>
    <w:p w:rsidR="00CF505A" w:rsidRDefault="001502D0" w:rsidP="00CF505A">
      <w:pPr>
        <w:pBdr>
          <w:bottom w:val="single" w:sz="6" w:space="1" w:color="auto"/>
        </w:pBdr>
        <w:rPr>
          <w:b/>
          <w:color w:val="1F497D" w:themeColor="text2"/>
          <w:sz w:val="24"/>
          <w:lang w:val="en-US"/>
        </w:rPr>
      </w:pPr>
      <w:r>
        <w:rPr>
          <w:b/>
          <w:color w:val="1F497D" w:themeColor="text2"/>
          <w:sz w:val="24"/>
          <w:lang w:val="en-US"/>
        </w:rPr>
        <w:t xml:space="preserve">We hope to have answered to all your questions, corrections and suggestions, clearly enough and we are much obliged for your review. </w:t>
      </w:r>
    </w:p>
    <w:p w:rsidR="00CF505A" w:rsidRDefault="001502D0" w:rsidP="00CF505A">
      <w:pPr>
        <w:pBdr>
          <w:bottom w:val="single" w:sz="6" w:space="1" w:color="auto"/>
        </w:pBdr>
        <w:rPr>
          <w:b/>
          <w:color w:val="1F497D" w:themeColor="text2"/>
          <w:sz w:val="24"/>
          <w:lang w:val="en-US"/>
        </w:rPr>
      </w:pPr>
      <w:r w:rsidRPr="00CD0143">
        <w:rPr>
          <w:b/>
          <w:color w:val="1F497D" w:themeColor="text2"/>
          <w:sz w:val="24"/>
          <w:lang w:val="en-US"/>
        </w:rPr>
        <w:t>Best regards,</w:t>
      </w:r>
    </w:p>
    <w:p w:rsidR="001502D0" w:rsidRDefault="001502D0" w:rsidP="00CF505A">
      <w:pPr>
        <w:pBdr>
          <w:bottom w:val="single" w:sz="6" w:space="1" w:color="auto"/>
        </w:pBdr>
        <w:rPr>
          <w:rFonts w:eastAsia="Times New Roman" w:cs="Arial"/>
          <w:b/>
          <w:color w:val="1F497D" w:themeColor="text2"/>
          <w:sz w:val="24"/>
          <w:szCs w:val="16"/>
          <w:lang w:val="en-US" w:eastAsia="fr-FR"/>
        </w:rPr>
      </w:pPr>
      <w:r w:rsidRPr="00955DBD">
        <w:rPr>
          <w:rFonts w:eastAsia="Times New Roman" w:cs="Arial"/>
          <w:b/>
          <w:color w:val="1F497D" w:themeColor="text2"/>
          <w:sz w:val="24"/>
          <w:szCs w:val="16"/>
          <w:lang w:val="en-US" w:eastAsia="fr-FR"/>
        </w:rPr>
        <w:t>the authors.</w:t>
      </w:r>
    </w:p>
    <w:sectPr w:rsidR="001502D0" w:rsidSect="005B1D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hyphenationZone w:val="425"/>
  <w:characterSpacingControl w:val="doNotCompress"/>
  <w:compat/>
  <w:rsids>
    <w:rsidRoot w:val="008C7420"/>
    <w:rsid w:val="000A346F"/>
    <w:rsid w:val="001502D0"/>
    <w:rsid w:val="001C615A"/>
    <w:rsid w:val="001E3320"/>
    <w:rsid w:val="00332CF2"/>
    <w:rsid w:val="00415647"/>
    <w:rsid w:val="00506DAB"/>
    <w:rsid w:val="00544105"/>
    <w:rsid w:val="005474E8"/>
    <w:rsid w:val="005B1DA6"/>
    <w:rsid w:val="005C5A75"/>
    <w:rsid w:val="00732366"/>
    <w:rsid w:val="008C7420"/>
    <w:rsid w:val="008F4AC1"/>
    <w:rsid w:val="009C6DE0"/>
    <w:rsid w:val="00A01857"/>
    <w:rsid w:val="00A24005"/>
    <w:rsid w:val="00B80DDE"/>
    <w:rsid w:val="00C132E6"/>
    <w:rsid w:val="00C37634"/>
    <w:rsid w:val="00CF505A"/>
    <w:rsid w:val="00DE12E6"/>
    <w:rsid w:val="00E11483"/>
    <w:rsid w:val="00E16E3A"/>
    <w:rsid w:val="00F3036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DA6"/>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34662009">
      <w:bodyDiv w:val="1"/>
      <w:marLeft w:val="0"/>
      <w:marRight w:val="0"/>
      <w:marTop w:val="0"/>
      <w:marBottom w:val="0"/>
      <w:divBdr>
        <w:top w:val="none" w:sz="0" w:space="0" w:color="auto"/>
        <w:left w:val="none" w:sz="0" w:space="0" w:color="auto"/>
        <w:bottom w:val="none" w:sz="0" w:space="0" w:color="auto"/>
        <w:right w:val="none" w:sz="0" w:space="0" w:color="auto"/>
      </w:divBdr>
    </w:div>
    <w:div w:id="140675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3</Pages>
  <Words>1009</Words>
  <Characters>5553</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rachid belaroussi</dc:creator>
  <cp:lastModifiedBy>rachid belaroussi</cp:lastModifiedBy>
  <cp:revision>17</cp:revision>
  <dcterms:created xsi:type="dcterms:W3CDTF">2022-08-03T12:55:00Z</dcterms:created>
  <dcterms:modified xsi:type="dcterms:W3CDTF">2022-08-05T14:54:00Z</dcterms:modified>
</cp:coreProperties>
</file>