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78391" w14:textId="77777777" w:rsidR="00287F25" w:rsidRPr="006D6BDB" w:rsidRDefault="00287F25" w:rsidP="00287F25">
      <w:pPr>
        <w:rPr>
          <w:rFonts w:cstheme="minorHAnsi"/>
          <w:lang w:val="en-US"/>
        </w:rPr>
      </w:pPr>
      <w:r w:rsidRPr="006D6BDB">
        <w:rPr>
          <w:rFonts w:cstheme="minorHAnsi"/>
          <w:lang w:val="en-US"/>
        </w:rPr>
        <w:t xml:space="preserve">Dear Editors, Dear Reviewer, </w:t>
      </w:r>
    </w:p>
    <w:p w14:paraId="4C5F0770" w14:textId="77777777" w:rsidR="00287F25" w:rsidRPr="006D6BDB" w:rsidRDefault="00287F25" w:rsidP="00287F25">
      <w:pPr>
        <w:rPr>
          <w:rFonts w:cstheme="minorHAnsi"/>
          <w:lang w:val="en-US"/>
        </w:rPr>
      </w:pPr>
      <w:r w:rsidRPr="006D6BDB">
        <w:rPr>
          <w:rFonts w:cstheme="minorHAnsi"/>
          <w:lang w:val="en-US"/>
        </w:rPr>
        <w:t>Thank you for considering our manuscript for publication and reviewing it thoroughly. We appreciate the constructive feedback and hope we were able to address all comments and suggestions in sufficient detail. Below we provide our answers and the corresponding changes in the manuscript for each comment. For easier referencing, we numbered them in consecutive order.</w:t>
      </w:r>
    </w:p>
    <w:p w14:paraId="74AD26E4" w14:textId="77777777" w:rsidR="00287F25" w:rsidRPr="006D6BDB" w:rsidRDefault="00287F25" w:rsidP="00287F25">
      <w:pPr>
        <w:rPr>
          <w:rFonts w:cstheme="minorHAnsi"/>
          <w:lang w:val="en-US"/>
        </w:rPr>
      </w:pPr>
    </w:p>
    <w:p w14:paraId="31BA0133" w14:textId="45E0FC29" w:rsidR="00287F25" w:rsidRPr="006D6BDB" w:rsidRDefault="00287F25" w:rsidP="00287F25">
      <w:pPr>
        <w:rPr>
          <w:rFonts w:cstheme="minorHAnsi"/>
          <w:lang w:val="en-US"/>
        </w:rPr>
      </w:pPr>
      <w:r w:rsidRPr="006D6BDB">
        <w:rPr>
          <w:rFonts w:cstheme="minorHAnsi"/>
          <w:lang w:val="en-US"/>
        </w:rPr>
        <w:t xml:space="preserve">Reviewer </w:t>
      </w:r>
      <w:r w:rsidR="00EF0453" w:rsidRPr="006D6BDB">
        <w:rPr>
          <w:rFonts w:cstheme="minorHAnsi"/>
          <w:lang w:val="en-US"/>
        </w:rPr>
        <w:t>3</w:t>
      </w:r>
      <w:r w:rsidRPr="006D6BDB">
        <w:rPr>
          <w:rFonts w:cstheme="minorHAnsi"/>
          <w:lang w:val="en-US"/>
        </w:rPr>
        <w:t xml:space="preserve">: </w:t>
      </w:r>
    </w:p>
    <w:p w14:paraId="4265EDC4" w14:textId="55D3E0AD" w:rsidR="00602A98" w:rsidRPr="006D6BDB" w:rsidRDefault="001A5AE7" w:rsidP="006028C5">
      <w:pPr>
        <w:pStyle w:val="Listenabsatz"/>
        <w:numPr>
          <w:ilvl w:val="0"/>
          <w:numId w:val="2"/>
        </w:numPr>
        <w:rPr>
          <w:rFonts w:cstheme="minorHAnsi"/>
          <w:lang w:val="en-US"/>
        </w:rPr>
      </w:pPr>
      <w:r>
        <w:rPr>
          <w:rFonts w:cstheme="minorHAnsi"/>
          <w:color w:val="0A0A0A"/>
          <w:shd w:val="clear" w:color="auto" w:fill="FEFEFE"/>
          <w:lang w:val="en-US"/>
        </w:rPr>
        <w:t>“</w:t>
      </w:r>
      <w:r w:rsidR="00EF0453" w:rsidRPr="006D6BDB">
        <w:rPr>
          <w:rFonts w:cstheme="minorHAnsi"/>
          <w:color w:val="0A0A0A"/>
          <w:shd w:val="clear" w:color="auto" w:fill="FEFEFE"/>
          <w:lang w:val="en-US"/>
        </w:rPr>
        <w:t xml:space="preserve">This is an important study, carried out in an empirically sound manner and fully supports the </w:t>
      </w:r>
      <w:proofErr w:type="gramStart"/>
      <w:r w:rsidR="00EF0453" w:rsidRPr="006D6BDB">
        <w:rPr>
          <w:rFonts w:cstheme="minorHAnsi"/>
          <w:color w:val="0A0A0A"/>
          <w:shd w:val="clear" w:color="auto" w:fill="FEFEFE"/>
          <w:lang w:val="en-US"/>
        </w:rPr>
        <w:t>authors</w:t>
      </w:r>
      <w:proofErr w:type="gramEnd"/>
      <w:r w:rsidR="00EF0453" w:rsidRPr="006D6BDB">
        <w:rPr>
          <w:rFonts w:cstheme="minorHAnsi"/>
          <w:color w:val="0A0A0A"/>
          <w:shd w:val="clear" w:color="auto" w:fill="FEFEFE"/>
          <w:lang w:val="en-US"/>
        </w:rPr>
        <w:t xml:space="preserve"> findings/conclusions and I think it should be published in its present from after minor spell checking etc.</w:t>
      </w:r>
      <w:r>
        <w:rPr>
          <w:rFonts w:cstheme="minorHAnsi"/>
          <w:color w:val="0A0A0A"/>
          <w:shd w:val="clear" w:color="auto" w:fill="FEFEFE"/>
          <w:lang w:val="en-US"/>
        </w:rPr>
        <w:t>”</w:t>
      </w:r>
    </w:p>
    <w:p w14:paraId="29053C5A" w14:textId="4FB26E54" w:rsidR="001D01C2" w:rsidRPr="006D6BDB" w:rsidRDefault="001D01C2" w:rsidP="001D01C2">
      <w:pPr>
        <w:ind w:left="360"/>
        <w:rPr>
          <w:rFonts w:cstheme="minorHAnsi"/>
          <w:lang w:val="en-US"/>
        </w:rPr>
      </w:pPr>
      <w:r w:rsidRPr="006D6BDB">
        <w:rPr>
          <w:rFonts w:cstheme="minorHAnsi"/>
          <w:b/>
          <w:bCs/>
          <w:lang w:val="en-US"/>
        </w:rPr>
        <w:t>Reply:</w:t>
      </w:r>
      <w:r w:rsidRPr="006D6BDB">
        <w:rPr>
          <w:rFonts w:cstheme="minorHAnsi"/>
          <w:lang w:val="en-US"/>
        </w:rPr>
        <w:t xml:space="preserve"> </w:t>
      </w:r>
      <w:r w:rsidR="001A5AE7">
        <w:rPr>
          <w:rFonts w:cstheme="minorHAnsi"/>
          <w:lang w:val="en-US"/>
        </w:rPr>
        <w:t>“</w:t>
      </w:r>
      <w:r w:rsidRPr="006D6BDB">
        <w:rPr>
          <w:rFonts w:cstheme="minorHAnsi"/>
          <w:lang w:val="en-US"/>
        </w:rPr>
        <w:t>Thank you very much for your positive feedback. We thoroughly rechecked the manuscript and corrected spelling mistakes.</w:t>
      </w:r>
      <w:r w:rsidR="001A5AE7">
        <w:rPr>
          <w:rFonts w:cstheme="minorHAnsi"/>
          <w:lang w:val="en-US"/>
        </w:rPr>
        <w:t>”</w:t>
      </w:r>
    </w:p>
    <w:p w14:paraId="1E8C0613" w14:textId="58412B2A" w:rsidR="00EF0453" w:rsidRPr="006D6BDB" w:rsidRDefault="001A5AE7" w:rsidP="006028C5">
      <w:pPr>
        <w:pStyle w:val="Listenabsatz"/>
        <w:numPr>
          <w:ilvl w:val="0"/>
          <w:numId w:val="2"/>
        </w:numPr>
        <w:rPr>
          <w:rFonts w:cstheme="minorHAnsi"/>
          <w:lang w:val="en-US"/>
        </w:rPr>
      </w:pPr>
      <w:r>
        <w:rPr>
          <w:rFonts w:cstheme="minorHAnsi"/>
          <w:lang w:val="en-US"/>
        </w:rPr>
        <w:t>“</w:t>
      </w:r>
      <w:r w:rsidR="00EF0453" w:rsidRPr="006D6BDB">
        <w:rPr>
          <w:rFonts w:cstheme="minorHAnsi"/>
          <w:lang w:val="en-US"/>
        </w:rPr>
        <w:t>One small issue I would like clarification on is in the lifestyle intervention section where you state 'using elements of MI' I am assuming that MI is Motivational interviewing? (but the acronym is not introduced in full)</w:t>
      </w:r>
      <w:r>
        <w:rPr>
          <w:rFonts w:cstheme="minorHAnsi"/>
          <w:lang w:val="en-US"/>
        </w:rPr>
        <w:t>”</w:t>
      </w:r>
    </w:p>
    <w:p w14:paraId="2A24711C" w14:textId="29CB52A6" w:rsidR="001D01C2" w:rsidRPr="006D6BDB" w:rsidRDefault="001D01C2" w:rsidP="001D01C2">
      <w:pPr>
        <w:ind w:left="360"/>
        <w:rPr>
          <w:rFonts w:cstheme="minorHAnsi"/>
          <w:lang w:val="en-US"/>
        </w:rPr>
      </w:pPr>
      <w:r w:rsidRPr="006D6BDB">
        <w:rPr>
          <w:rFonts w:cstheme="minorHAnsi"/>
          <w:b/>
          <w:bCs/>
          <w:lang w:val="en-US"/>
        </w:rPr>
        <w:t xml:space="preserve">Reply: </w:t>
      </w:r>
      <w:r w:rsidR="00BE25E6" w:rsidRPr="006D6BDB">
        <w:rPr>
          <w:rFonts w:cstheme="minorHAnsi"/>
          <w:lang w:val="en-US"/>
        </w:rPr>
        <w:t>Here</w:t>
      </w:r>
      <w:r w:rsidR="00547423" w:rsidRPr="006D6BDB">
        <w:rPr>
          <w:rFonts w:cstheme="minorHAnsi"/>
          <w:lang w:val="en-US"/>
        </w:rPr>
        <w:t xml:space="preserve"> (line 136),</w:t>
      </w:r>
      <w:r w:rsidR="00BE25E6" w:rsidRPr="006D6BDB">
        <w:rPr>
          <w:rFonts w:cstheme="minorHAnsi"/>
          <w:lang w:val="en-US"/>
        </w:rPr>
        <w:t xml:space="preserve"> MI is indeed the abbreviation for Motivational Interviewing. As the abbreviation MI has already been introduced before </w:t>
      </w:r>
      <w:r w:rsidR="00330198" w:rsidRPr="006D6BDB">
        <w:rPr>
          <w:rFonts w:cstheme="minorHAnsi"/>
          <w:lang w:val="en-US"/>
        </w:rPr>
        <w:t>(in the introduction section,</w:t>
      </w:r>
      <w:r w:rsidR="00BE25E6" w:rsidRPr="006D6BDB">
        <w:rPr>
          <w:rFonts w:cstheme="minorHAnsi"/>
          <w:lang w:val="en-US"/>
        </w:rPr>
        <w:t xml:space="preserve"> line 55-56</w:t>
      </w:r>
      <w:r w:rsidR="00330198" w:rsidRPr="006D6BDB">
        <w:rPr>
          <w:rFonts w:cstheme="minorHAnsi"/>
          <w:lang w:val="en-US"/>
        </w:rPr>
        <w:t>)</w:t>
      </w:r>
      <w:r w:rsidR="00BE25E6" w:rsidRPr="006D6BDB">
        <w:rPr>
          <w:rFonts w:cstheme="minorHAnsi"/>
          <w:lang w:val="en-US"/>
        </w:rPr>
        <w:t xml:space="preserve"> </w:t>
      </w:r>
      <w:r w:rsidR="000457B5">
        <w:rPr>
          <w:rFonts w:cstheme="minorHAnsi"/>
          <w:lang w:val="en-US"/>
        </w:rPr>
        <w:t xml:space="preserve">only </w:t>
      </w:r>
      <w:bookmarkStart w:id="0" w:name="_GoBack"/>
      <w:bookmarkEnd w:id="0"/>
      <w:r w:rsidR="00BE25E6" w:rsidRPr="006D6BDB">
        <w:rPr>
          <w:rFonts w:cstheme="minorHAnsi"/>
          <w:lang w:val="en-US"/>
        </w:rPr>
        <w:t xml:space="preserve">the abbreviation is used </w:t>
      </w:r>
      <w:r w:rsidR="00330198" w:rsidRPr="006D6BDB">
        <w:rPr>
          <w:rFonts w:cstheme="minorHAnsi"/>
          <w:lang w:val="en-US"/>
        </w:rPr>
        <w:t xml:space="preserve">throughout the remainder of the manuscript. </w:t>
      </w:r>
    </w:p>
    <w:sectPr w:rsidR="001D01C2" w:rsidRPr="006D6B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6028E"/>
    <w:multiLevelType w:val="hybridMultilevel"/>
    <w:tmpl w:val="0C1A9914"/>
    <w:lvl w:ilvl="0" w:tplc="88F4646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94B749D"/>
    <w:multiLevelType w:val="hybridMultilevel"/>
    <w:tmpl w:val="413C1D9A"/>
    <w:lvl w:ilvl="0" w:tplc="6702379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F25"/>
    <w:rsid w:val="000457B5"/>
    <w:rsid w:val="001A5AE7"/>
    <w:rsid w:val="001D01C2"/>
    <w:rsid w:val="00287F25"/>
    <w:rsid w:val="00330198"/>
    <w:rsid w:val="00390614"/>
    <w:rsid w:val="00547423"/>
    <w:rsid w:val="005D149E"/>
    <w:rsid w:val="006028C5"/>
    <w:rsid w:val="00602A98"/>
    <w:rsid w:val="006D6BDB"/>
    <w:rsid w:val="007E1DE1"/>
    <w:rsid w:val="00892BF6"/>
    <w:rsid w:val="00BE25E6"/>
    <w:rsid w:val="00EF04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0CCA"/>
  <w15:chartTrackingRefBased/>
  <w15:docId w15:val="{A15DD216-1896-4B47-91B1-5EB3297D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87F2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87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1068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Franziska Krebs</dc:creator>
  <cp:keywords/>
  <dc:description/>
  <cp:lastModifiedBy>Franziska Krebs</cp:lastModifiedBy>
  <cp:revision>8</cp:revision>
  <dcterms:created xsi:type="dcterms:W3CDTF">2022-05-04T11:19:00Z</dcterms:created>
  <dcterms:modified xsi:type="dcterms:W3CDTF">2022-05-05T12:45:00Z</dcterms:modified>
</cp:coreProperties>
</file>