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0AA" w:rsidRPr="003D7104" w:rsidRDefault="000D4F19" w:rsidP="003D7104">
      <w:pPr>
        <w:spacing w:line="240" w:lineRule="auto"/>
        <w:jc w:val="both"/>
        <w:rPr>
          <w:rFonts w:ascii="Times New Roman" w:hAnsi="Times New Roman"/>
          <w:b/>
          <w:i/>
          <w:noProof/>
          <w:sz w:val="32"/>
          <w:szCs w:val="32"/>
          <w:lang w:val="en-US" w:eastAsia="fr-FR"/>
        </w:rPr>
      </w:pPr>
      <w:r w:rsidRPr="003D7104">
        <w:rPr>
          <w:rFonts w:ascii="Times New Roman" w:hAnsi="Times New Roman"/>
          <w:b/>
          <w:i/>
          <w:noProof/>
          <w:sz w:val="32"/>
          <w:szCs w:val="32"/>
          <w:lang w:val="en-US" w:eastAsia="fr-FR"/>
        </w:rPr>
        <w:t>I</w:t>
      </w:r>
      <w:r w:rsidR="003D7104" w:rsidRPr="003D7104">
        <w:rPr>
          <w:rFonts w:ascii="Times New Roman" w:hAnsi="Times New Roman"/>
          <w:b/>
          <w:i/>
          <w:noProof/>
          <w:sz w:val="32"/>
          <w:szCs w:val="32"/>
          <w:lang w:val="en-US" w:eastAsia="fr-FR"/>
        </w:rPr>
        <w:t xml:space="preserve">nternational Journal of Environmental </w:t>
      </w:r>
      <w:r w:rsidR="00056962">
        <w:rPr>
          <w:rFonts w:ascii="Times New Roman" w:hAnsi="Times New Roman"/>
          <w:b/>
          <w:i/>
          <w:noProof/>
          <w:sz w:val="32"/>
          <w:szCs w:val="32"/>
          <w:lang w:val="en-US" w:eastAsia="fr-FR"/>
        </w:rPr>
        <w:t xml:space="preserve">Research </w:t>
      </w:r>
      <w:r w:rsidR="003D7104" w:rsidRPr="003D7104">
        <w:rPr>
          <w:rFonts w:ascii="Times New Roman" w:hAnsi="Times New Roman"/>
          <w:b/>
          <w:i/>
          <w:noProof/>
          <w:sz w:val="32"/>
          <w:szCs w:val="32"/>
          <w:lang w:val="en-US" w:eastAsia="fr-FR"/>
        </w:rPr>
        <w:t>and Public Health</w:t>
      </w:r>
      <w:r w:rsidR="00056962">
        <w:rPr>
          <w:rFonts w:ascii="Times New Roman" w:hAnsi="Times New Roman"/>
          <w:b/>
          <w:i/>
          <w:noProof/>
          <w:sz w:val="32"/>
          <w:szCs w:val="32"/>
          <w:lang w:val="en-US" w:eastAsia="fr-FR"/>
        </w:rPr>
        <w:t xml:space="preserve"> (IJERPH)</w:t>
      </w:r>
    </w:p>
    <w:p w:rsidR="003D7104" w:rsidRPr="003D7104" w:rsidRDefault="003D7104" w:rsidP="003D7104">
      <w:pPr>
        <w:spacing w:line="240" w:lineRule="auto"/>
        <w:jc w:val="both"/>
        <w:rPr>
          <w:rFonts w:ascii="Times New Roman" w:hAnsi="Times New Roman"/>
          <w:i/>
          <w:sz w:val="32"/>
          <w:szCs w:val="32"/>
          <w:lang w:val="en-GB"/>
        </w:rPr>
      </w:pPr>
      <w:r>
        <w:rPr>
          <w:rFonts w:ascii="Times New Roman" w:hAnsi="Times New Roman"/>
          <w:i/>
          <w:noProof/>
          <w:sz w:val="32"/>
          <w:szCs w:val="32"/>
          <w:lang w:val="en-US" w:eastAsia="fr-FR"/>
        </w:rPr>
        <w:t>Manuscript ID:1117667</w:t>
      </w:r>
    </w:p>
    <w:p w:rsidR="00C22EA7" w:rsidRDefault="00C22EA7" w:rsidP="004F10AA">
      <w:pPr>
        <w:spacing w:line="360" w:lineRule="auto"/>
        <w:jc w:val="both"/>
        <w:rPr>
          <w:rFonts w:ascii="Times New Roman" w:hAnsi="Times New Roman"/>
          <w:b/>
          <w:sz w:val="32"/>
          <w:szCs w:val="32"/>
          <w:lang w:val="en-GB"/>
        </w:rPr>
      </w:pPr>
    </w:p>
    <w:p w:rsidR="004F10AA" w:rsidRPr="00C22EA7" w:rsidRDefault="00C22EA7" w:rsidP="00C22EA7">
      <w:pPr>
        <w:pBdr>
          <w:bottom w:val="single" w:sz="12" w:space="1" w:color="auto"/>
        </w:pBdr>
        <w:spacing w:line="360" w:lineRule="auto"/>
        <w:jc w:val="center"/>
        <w:rPr>
          <w:rFonts w:ascii="Times New Roman" w:hAnsi="Times New Roman"/>
          <w:b/>
          <w:sz w:val="32"/>
          <w:szCs w:val="32"/>
          <w:lang w:val="en-GB"/>
        </w:rPr>
      </w:pPr>
      <w:r w:rsidRPr="009B78BF">
        <w:rPr>
          <w:rFonts w:ascii="Times New Roman" w:hAnsi="Times New Roman"/>
          <w:b/>
          <w:sz w:val="32"/>
          <w:szCs w:val="32"/>
          <w:lang w:val="en-US"/>
        </w:rPr>
        <w:t xml:space="preserve">Epidemiology of Musculoskeletal Disorders among the Teaching Staff of the University </w:t>
      </w:r>
      <w:proofErr w:type="gramStart"/>
      <w:r w:rsidRPr="009B78BF">
        <w:rPr>
          <w:rFonts w:ascii="Times New Roman" w:hAnsi="Times New Roman"/>
          <w:b/>
          <w:sz w:val="32"/>
          <w:szCs w:val="32"/>
          <w:lang w:val="en-US"/>
        </w:rPr>
        <w:t>of</w:t>
      </w:r>
      <w:proofErr w:type="gramEnd"/>
      <w:r w:rsidRPr="009B78BF">
        <w:rPr>
          <w:rFonts w:ascii="Times New Roman" w:hAnsi="Times New Roman"/>
          <w:b/>
          <w:sz w:val="32"/>
          <w:szCs w:val="32"/>
          <w:lang w:val="en-US"/>
        </w:rPr>
        <w:t xml:space="preserve"> Douala, Cameroon: Association with physical activity practice</w:t>
      </w:r>
      <w:r w:rsidR="004F10AA" w:rsidRPr="00C22EA7">
        <w:rPr>
          <w:rFonts w:ascii="Times New Roman" w:hAnsi="Times New Roman"/>
          <w:b/>
          <w:sz w:val="32"/>
          <w:szCs w:val="32"/>
          <w:lang w:val="en-GB"/>
        </w:rPr>
        <w:t>.</w:t>
      </w:r>
    </w:p>
    <w:p w:rsidR="006340B2" w:rsidRDefault="006340B2" w:rsidP="004F10AA">
      <w:pPr>
        <w:spacing w:line="360" w:lineRule="auto"/>
        <w:jc w:val="center"/>
        <w:rPr>
          <w:rFonts w:ascii="Times New Roman" w:hAnsi="Times New Roman"/>
          <w:b/>
          <w:sz w:val="28"/>
          <w:szCs w:val="28"/>
          <w:lang w:val="en-GB"/>
        </w:rPr>
      </w:pPr>
    </w:p>
    <w:p w:rsidR="004F10AA" w:rsidRDefault="004F10AA" w:rsidP="004F10AA">
      <w:pPr>
        <w:spacing w:line="360" w:lineRule="auto"/>
        <w:jc w:val="center"/>
        <w:rPr>
          <w:rFonts w:ascii="Times New Roman" w:hAnsi="Times New Roman"/>
          <w:b/>
          <w:sz w:val="28"/>
          <w:szCs w:val="28"/>
          <w:lang w:val="en-GB"/>
        </w:rPr>
      </w:pPr>
      <w:r>
        <w:rPr>
          <w:rFonts w:ascii="Times New Roman" w:hAnsi="Times New Roman"/>
          <w:b/>
          <w:sz w:val="28"/>
          <w:szCs w:val="28"/>
          <w:lang w:val="en-GB"/>
        </w:rPr>
        <w:t>ANSWER TO REVIEWER’S COMMENT</w:t>
      </w:r>
      <w:r w:rsidR="006A1E6C">
        <w:rPr>
          <w:rFonts w:ascii="Times New Roman" w:hAnsi="Times New Roman"/>
          <w:b/>
          <w:sz w:val="28"/>
          <w:szCs w:val="28"/>
          <w:lang w:val="en-GB"/>
        </w:rPr>
        <w:t>S</w:t>
      </w:r>
    </w:p>
    <w:p w:rsidR="006340B2" w:rsidRPr="006340B2" w:rsidRDefault="006340B2" w:rsidP="006340B2">
      <w:pPr>
        <w:spacing w:after="200" w:line="276" w:lineRule="auto"/>
        <w:rPr>
          <w:rFonts w:ascii="Times New Roman" w:eastAsiaTheme="minorHAnsi" w:hAnsi="Times New Roman"/>
          <w:sz w:val="24"/>
          <w:szCs w:val="24"/>
          <w:lang w:val="en-US"/>
        </w:rPr>
      </w:pPr>
      <w:r w:rsidRPr="006340B2">
        <w:rPr>
          <w:rFonts w:ascii="Times New Roman" w:eastAsiaTheme="minorHAnsi" w:hAnsi="Times New Roman"/>
          <w:sz w:val="24"/>
          <w:szCs w:val="24"/>
          <w:lang w:val="en-US"/>
        </w:rPr>
        <w:t>Dear Reviewer</w:t>
      </w:r>
      <w:r>
        <w:rPr>
          <w:rFonts w:ascii="Times New Roman" w:eastAsiaTheme="minorHAnsi" w:hAnsi="Times New Roman"/>
          <w:sz w:val="24"/>
          <w:szCs w:val="24"/>
          <w:lang w:val="en-US"/>
        </w:rPr>
        <w:t>s</w:t>
      </w:r>
    </w:p>
    <w:p w:rsidR="006340B2" w:rsidRPr="006340B2" w:rsidRDefault="006340B2" w:rsidP="006340B2">
      <w:pPr>
        <w:spacing w:after="200" w:line="276" w:lineRule="auto"/>
        <w:rPr>
          <w:rFonts w:ascii="Times New Roman" w:eastAsiaTheme="minorHAnsi" w:hAnsi="Times New Roman"/>
          <w:sz w:val="24"/>
          <w:szCs w:val="24"/>
          <w:lang w:val="en-US"/>
        </w:rPr>
      </w:pPr>
      <w:r w:rsidRPr="006340B2">
        <w:rPr>
          <w:rFonts w:ascii="Times New Roman" w:eastAsiaTheme="minorHAnsi" w:hAnsi="Times New Roman"/>
          <w:sz w:val="24"/>
          <w:szCs w:val="24"/>
          <w:lang w:val="en-US"/>
        </w:rPr>
        <w:t xml:space="preserve">Thank you for your comments </w:t>
      </w:r>
      <w:r w:rsidR="006A1E6C">
        <w:rPr>
          <w:rFonts w:ascii="Times New Roman" w:eastAsiaTheme="minorHAnsi" w:hAnsi="Times New Roman"/>
          <w:sz w:val="24"/>
          <w:szCs w:val="24"/>
          <w:lang w:val="en-US"/>
        </w:rPr>
        <w:t xml:space="preserve">and suggestions </w:t>
      </w:r>
      <w:r w:rsidRPr="006340B2">
        <w:rPr>
          <w:rFonts w:ascii="Times New Roman" w:eastAsiaTheme="minorHAnsi" w:hAnsi="Times New Roman"/>
          <w:sz w:val="24"/>
          <w:szCs w:val="24"/>
          <w:lang w:val="en-US"/>
        </w:rPr>
        <w:t xml:space="preserve">on our manuscript which are all valuable. In the table below are our answers. We hope they will meet your requirement.  </w:t>
      </w:r>
    </w:p>
    <w:p w:rsidR="006340B2" w:rsidRPr="006340B2" w:rsidRDefault="006340B2" w:rsidP="006340B2">
      <w:pPr>
        <w:spacing w:after="200" w:line="276" w:lineRule="auto"/>
        <w:rPr>
          <w:rFonts w:ascii="Times New Roman" w:eastAsiaTheme="minorHAnsi" w:hAnsi="Times New Roman"/>
          <w:sz w:val="24"/>
          <w:szCs w:val="24"/>
          <w:lang w:val="en-US"/>
        </w:rPr>
      </w:pPr>
      <w:r w:rsidRPr="006340B2">
        <w:rPr>
          <w:rFonts w:ascii="Times New Roman" w:eastAsiaTheme="minorHAnsi" w:hAnsi="Times New Roman"/>
          <w:sz w:val="24"/>
          <w:szCs w:val="24"/>
          <w:lang w:val="en-US"/>
        </w:rPr>
        <w:t>Regards</w:t>
      </w:r>
    </w:p>
    <w:tbl>
      <w:tblPr>
        <w:tblStyle w:val="Grilledutableau"/>
        <w:tblW w:w="0" w:type="auto"/>
        <w:tblLayout w:type="fixed"/>
        <w:tblLook w:val="04A0" w:firstRow="1" w:lastRow="0" w:firstColumn="1" w:lastColumn="0" w:noHBand="0" w:noVBand="1"/>
      </w:tblPr>
      <w:tblGrid>
        <w:gridCol w:w="5524"/>
        <w:gridCol w:w="4670"/>
      </w:tblGrid>
      <w:tr w:rsidR="004F10AA" w:rsidRPr="004F10AA" w:rsidTr="00CA31A9">
        <w:tc>
          <w:tcPr>
            <w:tcW w:w="5524" w:type="dxa"/>
          </w:tcPr>
          <w:p w:rsidR="004F10AA" w:rsidRPr="004F10AA" w:rsidRDefault="004F10AA" w:rsidP="004F10AA">
            <w:pPr>
              <w:rPr>
                <w:rFonts w:ascii="Times New Roman" w:hAnsi="Times New Roman"/>
                <w:b/>
                <w:sz w:val="24"/>
                <w:szCs w:val="24"/>
                <w:lang w:val="en-GB"/>
              </w:rPr>
            </w:pPr>
            <w:r w:rsidRPr="004F10AA">
              <w:rPr>
                <w:rFonts w:ascii="Times New Roman" w:hAnsi="Times New Roman"/>
                <w:b/>
                <w:sz w:val="24"/>
                <w:szCs w:val="24"/>
                <w:lang w:val="en-GB"/>
              </w:rPr>
              <w:t>REVIEWER’S COMMENT OR SUGGESTION</w:t>
            </w:r>
          </w:p>
        </w:tc>
        <w:tc>
          <w:tcPr>
            <w:tcW w:w="4670" w:type="dxa"/>
          </w:tcPr>
          <w:p w:rsidR="004F10AA" w:rsidRPr="004F10AA" w:rsidRDefault="004F10AA">
            <w:pPr>
              <w:rPr>
                <w:rFonts w:ascii="Times New Roman" w:hAnsi="Times New Roman"/>
                <w:b/>
                <w:sz w:val="24"/>
                <w:szCs w:val="24"/>
                <w:lang w:val="en-GB"/>
              </w:rPr>
            </w:pPr>
            <w:r>
              <w:rPr>
                <w:rFonts w:ascii="Times New Roman" w:hAnsi="Times New Roman"/>
                <w:b/>
                <w:sz w:val="24"/>
                <w:szCs w:val="24"/>
                <w:lang w:val="en-GB"/>
              </w:rPr>
              <w:t xml:space="preserve">             </w:t>
            </w:r>
            <w:r w:rsidRPr="004F10AA">
              <w:rPr>
                <w:rFonts w:ascii="Times New Roman" w:hAnsi="Times New Roman"/>
                <w:b/>
                <w:sz w:val="24"/>
                <w:szCs w:val="24"/>
                <w:lang w:val="en-GB"/>
              </w:rPr>
              <w:t>AUTHOR’S ANSWER</w:t>
            </w:r>
          </w:p>
        </w:tc>
      </w:tr>
      <w:tr w:rsidR="00573F3B" w:rsidRPr="004F27C2" w:rsidTr="00CA31A9">
        <w:tc>
          <w:tcPr>
            <w:tcW w:w="10194" w:type="dxa"/>
            <w:gridSpan w:val="2"/>
          </w:tcPr>
          <w:p w:rsidR="00573F3B" w:rsidRPr="004F10AA" w:rsidRDefault="00573F3B" w:rsidP="00573F3B">
            <w:pPr>
              <w:jc w:val="center"/>
              <w:rPr>
                <w:rFonts w:ascii="Times New Roman" w:hAnsi="Times New Roman"/>
                <w:sz w:val="24"/>
                <w:szCs w:val="24"/>
                <w:lang w:val="en-GB"/>
              </w:rPr>
            </w:pPr>
            <w:r>
              <w:rPr>
                <w:rFonts w:ascii="Times New Roman" w:hAnsi="Times New Roman"/>
                <w:b/>
                <w:sz w:val="24"/>
                <w:szCs w:val="24"/>
                <w:lang w:val="en-GB"/>
              </w:rPr>
              <w:t>Reviewer 2</w:t>
            </w:r>
          </w:p>
        </w:tc>
      </w:tr>
      <w:tr w:rsidR="00C22EA7" w:rsidRPr="00F83B73" w:rsidTr="00CA31A9">
        <w:tc>
          <w:tcPr>
            <w:tcW w:w="5524" w:type="dxa"/>
          </w:tcPr>
          <w:p w:rsidR="00C22EA7" w:rsidRPr="00CA31A9" w:rsidRDefault="00CA31A9" w:rsidP="00CA31A9">
            <w:pPr>
              <w:pStyle w:val="Paragraphedeliste"/>
              <w:numPr>
                <w:ilvl w:val="0"/>
                <w:numId w:val="4"/>
              </w:numPr>
              <w:rPr>
                <w:rFonts w:ascii="Times New Roman" w:hAnsi="Times New Roman"/>
                <w:sz w:val="24"/>
                <w:szCs w:val="24"/>
                <w:lang w:val="en-US"/>
              </w:rPr>
            </w:pPr>
            <w:r w:rsidRPr="00B340AE">
              <w:rPr>
                <w:rFonts w:ascii="Times New Roman" w:eastAsia="Times New Roman" w:hAnsi="Times New Roman"/>
                <w:sz w:val="24"/>
                <w:szCs w:val="24"/>
                <w:lang w:val="en-US" w:eastAsia="fr-FR"/>
              </w:rPr>
              <w:t xml:space="preserve">The authors examine an interesting issue and one that is worth of study. However, there are a number of issues which need development in order to develop the manuscript further. The authors need to make the argument for their study more robustly in the introduction and then </w:t>
            </w:r>
            <w:proofErr w:type="spellStart"/>
            <w:r w:rsidRPr="00B340AE">
              <w:rPr>
                <w:rFonts w:ascii="Times New Roman" w:eastAsia="Times New Roman" w:hAnsi="Times New Roman"/>
                <w:sz w:val="24"/>
                <w:szCs w:val="24"/>
                <w:lang w:val="en-US" w:eastAsia="fr-FR"/>
              </w:rPr>
              <w:t>analyse</w:t>
            </w:r>
            <w:proofErr w:type="spellEnd"/>
            <w:r w:rsidRPr="00B340AE">
              <w:rPr>
                <w:rFonts w:ascii="Times New Roman" w:eastAsia="Times New Roman" w:hAnsi="Times New Roman"/>
                <w:sz w:val="24"/>
                <w:szCs w:val="24"/>
                <w:lang w:val="en-US" w:eastAsia="fr-FR"/>
              </w:rPr>
              <w:t xml:space="preserve"> it more robustly in the discussion. Why do we really need to know the MSD prevalence in just over 100 university teachers from Cameroon? Is there something specific about the Cameroonian teaching system that means it might be different than Brazil, or Saudi, or any of the other countries the authors cite prior studies from?</w:t>
            </w:r>
          </w:p>
        </w:tc>
        <w:tc>
          <w:tcPr>
            <w:tcW w:w="4670" w:type="dxa"/>
          </w:tcPr>
          <w:p w:rsidR="00C22EA7" w:rsidRPr="004F10AA" w:rsidRDefault="001E521F" w:rsidP="00163A48">
            <w:pPr>
              <w:jc w:val="both"/>
              <w:rPr>
                <w:rFonts w:ascii="Times New Roman" w:hAnsi="Times New Roman"/>
                <w:sz w:val="24"/>
                <w:szCs w:val="24"/>
                <w:lang w:val="en-GB"/>
              </w:rPr>
            </w:pPr>
            <w:r>
              <w:rPr>
                <w:rFonts w:ascii="Times New Roman" w:hAnsi="Times New Roman"/>
                <w:sz w:val="24"/>
                <w:szCs w:val="24"/>
                <w:lang w:val="en-GB"/>
              </w:rPr>
              <w:t>We thank the reviewer for this helpful contribution for the improvement of our manuscript.</w:t>
            </w:r>
            <w:r w:rsidR="008D2F37">
              <w:rPr>
                <w:rFonts w:ascii="Times New Roman" w:hAnsi="Times New Roman"/>
                <w:sz w:val="24"/>
                <w:szCs w:val="24"/>
                <w:lang w:val="en-GB"/>
              </w:rPr>
              <w:t xml:space="preserve"> Complementary </w:t>
            </w:r>
            <w:proofErr w:type="spellStart"/>
            <w:r w:rsidR="008D2F37">
              <w:rPr>
                <w:rFonts w:ascii="Times New Roman" w:hAnsi="Times New Roman"/>
                <w:sz w:val="24"/>
                <w:szCs w:val="24"/>
                <w:lang w:val="en-GB"/>
              </w:rPr>
              <w:t>informations</w:t>
            </w:r>
            <w:proofErr w:type="spellEnd"/>
            <w:r w:rsidR="008D2F37">
              <w:rPr>
                <w:rFonts w:ascii="Times New Roman" w:hAnsi="Times New Roman"/>
                <w:sz w:val="24"/>
                <w:szCs w:val="24"/>
                <w:lang w:val="en-GB"/>
              </w:rPr>
              <w:t xml:space="preserve"> have been added to the introduction to</w:t>
            </w:r>
            <w:r w:rsidR="000163EC">
              <w:rPr>
                <w:rFonts w:ascii="Times New Roman" w:hAnsi="Times New Roman"/>
                <w:sz w:val="24"/>
                <w:szCs w:val="24"/>
                <w:lang w:val="en-GB"/>
              </w:rPr>
              <w:t xml:space="preserve"> make the rationale more robust and also in the discussion.</w:t>
            </w:r>
            <w:r w:rsidR="00163A48">
              <w:rPr>
                <w:rFonts w:ascii="Times New Roman" w:hAnsi="Times New Roman"/>
                <w:sz w:val="24"/>
                <w:szCs w:val="24"/>
                <w:lang w:val="en-GB"/>
              </w:rPr>
              <w:t xml:space="preserve"> </w:t>
            </w:r>
            <w:r w:rsidR="00F83B73">
              <w:rPr>
                <w:rFonts w:ascii="Times New Roman" w:hAnsi="Times New Roman"/>
                <w:b/>
                <w:sz w:val="24"/>
                <w:szCs w:val="24"/>
                <w:lang w:val="en-GB"/>
              </w:rPr>
              <w:t xml:space="preserve">See the yellow parts. </w:t>
            </w:r>
            <w:r w:rsidR="00F83B73" w:rsidRPr="00F83B73">
              <w:rPr>
                <w:rFonts w:ascii="Times New Roman" w:hAnsi="Times New Roman"/>
                <w:b/>
                <w:sz w:val="24"/>
                <w:szCs w:val="24"/>
                <w:u w:val="single"/>
                <w:lang w:val="en-GB"/>
              </w:rPr>
              <w:t>Lines 44-60</w:t>
            </w:r>
            <w:r w:rsidR="00F83B73">
              <w:rPr>
                <w:rFonts w:ascii="Times New Roman" w:hAnsi="Times New Roman"/>
                <w:b/>
                <w:sz w:val="24"/>
                <w:szCs w:val="24"/>
                <w:lang w:val="en-GB"/>
              </w:rPr>
              <w:t>.</w:t>
            </w:r>
            <w:r w:rsidR="00163A48">
              <w:rPr>
                <w:rFonts w:ascii="Times New Roman" w:hAnsi="Times New Roman"/>
                <w:sz w:val="24"/>
                <w:szCs w:val="24"/>
                <w:lang w:val="en-GB"/>
              </w:rPr>
              <w:t xml:space="preserve"> </w:t>
            </w:r>
          </w:p>
        </w:tc>
      </w:tr>
      <w:tr w:rsidR="00C22EA7" w:rsidRPr="005D4F53" w:rsidTr="00CA31A9">
        <w:tc>
          <w:tcPr>
            <w:tcW w:w="5524" w:type="dxa"/>
          </w:tcPr>
          <w:p w:rsidR="00C22EA7" w:rsidRPr="00CA31A9" w:rsidRDefault="00CA31A9" w:rsidP="00CA31A9">
            <w:pPr>
              <w:pStyle w:val="Paragraphedeliste"/>
              <w:numPr>
                <w:ilvl w:val="0"/>
                <w:numId w:val="4"/>
              </w:numPr>
              <w:rPr>
                <w:rFonts w:ascii="Times New Roman" w:hAnsi="Times New Roman"/>
                <w:sz w:val="24"/>
                <w:szCs w:val="24"/>
                <w:lang w:val="en-US"/>
              </w:rPr>
            </w:pPr>
            <w:r w:rsidRPr="00B340AE">
              <w:rPr>
                <w:rFonts w:ascii="Times New Roman" w:eastAsia="Times New Roman" w:hAnsi="Times New Roman"/>
                <w:sz w:val="24"/>
                <w:szCs w:val="24"/>
                <w:lang w:val="en-US" w:eastAsia="fr-FR"/>
              </w:rPr>
              <w:t>Likewise, really what can we learn from this size sample. The authors need to get into this in more depth and make a convincing argument here. Simply stating sample size as a limitation is not really sufficient. Then suggesting staff were ‘too busy’ to complete the questionnaire also is not convincing, what was done to go back and re request staff t</w:t>
            </w:r>
            <w:r w:rsidR="000163EC">
              <w:rPr>
                <w:rFonts w:ascii="Times New Roman" w:eastAsia="Times New Roman" w:hAnsi="Times New Roman"/>
                <w:sz w:val="24"/>
                <w:szCs w:val="24"/>
                <w:lang w:val="en-US" w:eastAsia="fr-FR"/>
              </w:rPr>
              <w:t>o</w:t>
            </w:r>
            <w:r w:rsidRPr="00B340AE">
              <w:rPr>
                <w:rFonts w:ascii="Times New Roman" w:eastAsia="Times New Roman" w:hAnsi="Times New Roman"/>
                <w:sz w:val="24"/>
                <w:szCs w:val="24"/>
                <w:lang w:val="en-US" w:eastAsia="fr-FR"/>
              </w:rPr>
              <w:t xml:space="preserve"> complete, what methods were used to encourage completion, </w:t>
            </w:r>
            <w:r w:rsidRPr="00B340AE">
              <w:rPr>
                <w:rFonts w:ascii="Times New Roman" w:eastAsia="Times New Roman" w:hAnsi="Times New Roman"/>
                <w:sz w:val="24"/>
                <w:szCs w:val="24"/>
                <w:lang w:val="en-US" w:eastAsia="fr-FR"/>
              </w:rPr>
              <w:lastRenderedPageBreak/>
              <w:t>etc. This is not to discourage the authors but more to signal more detail, and analysis is needed</w:t>
            </w:r>
          </w:p>
        </w:tc>
        <w:tc>
          <w:tcPr>
            <w:tcW w:w="4670" w:type="dxa"/>
          </w:tcPr>
          <w:p w:rsidR="00C842C8" w:rsidRPr="003708FA" w:rsidRDefault="0016613D" w:rsidP="00C842C8">
            <w:pPr>
              <w:spacing w:before="100" w:beforeAutospacing="1" w:after="100" w:afterAutospacing="1" w:line="240" w:lineRule="auto"/>
              <w:jc w:val="both"/>
              <w:rPr>
                <w:rFonts w:ascii="Times New Roman" w:eastAsia="Times New Roman" w:hAnsi="Times New Roman"/>
                <w:b/>
                <w:sz w:val="24"/>
                <w:szCs w:val="24"/>
                <w:lang w:val="en-US" w:eastAsia="fr-FR"/>
              </w:rPr>
            </w:pPr>
            <w:r>
              <w:rPr>
                <w:rFonts w:ascii="Times New Roman" w:hAnsi="Times New Roman"/>
                <w:sz w:val="24"/>
                <w:szCs w:val="24"/>
                <w:lang w:val="en-GB"/>
              </w:rPr>
              <w:lastRenderedPageBreak/>
              <w:t xml:space="preserve">We thank the reviewer for these important suggestions and orientations for the improvement of our manuscript.  </w:t>
            </w:r>
            <w:r w:rsidR="00C842C8" w:rsidRPr="00C842C8">
              <w:rPr>
                <w:rFonts w:ascii="Times New Roman" w:eastAsia="Times New Roman" w:hAnsi="Times New Roman"/>
                <w:sz w:val="24"/>
                <w:szCs w:val="24"/>
                <w:lang w:val="en-US" w:eastAsia="fr-FR"/>
              </w:rPr>
              <w:t xml:space="preserve">About this request, apart from teachers been busy, we were not expecting corona pandemic to strike during our study </w:t>
            </w:r>
            <w:proofErr w:type="gramStart"/>
            <w:r w:rsidR="00C842C8" w:rsidRPr="00C842C8">
              <w:rPr>
                <w:rFonts w:ascii="Times New Roman" w:eastAsia="Times New Roman" w:hAnsi="Times New Roman"/>
                <w:sz w:val="24"/>
                <w:szCs w:val="24"/>
                <w:lang w:val="en-US" w:eastAsia="fr-FR"/>
              </w:rPr>
              <w:t>period, that</w:t>
            </w:r>
            <w:proofErr w:type="gramEnd"/>
            <w:r w:rsidR="00C842C8" w:rsidRPr="00C842C8">
              <w:rPr>
                <w:rFonts w:ascii="Times New Roman" w:eastAsia="Times New Roman" w:hAnsi="Times New Roman"/>
                <w:sz w:val="24"/>
                <w:szCs w:val="24"/>
                <w:lang w:val="en-US" w:eastAsia="fr-FR"/>
              </w:rPr>
              <w:t xml:space="preserve"> is after we have started recruiting participants. After each participant were met and the questionnaire handed individually, so what was done or the </w:t>
            </w:r>
            <w:r w:rsidR="00C842C8" w:rsidRPr="00C842C8">
              <w:rPr>
                <w:rFonts w:ascii="Times New Roman" w:eastAsia="Times New Roman" w:hAnsi="Times New Roman"/>
                <w:sz w:val="24"/>
                <w:szCs w:val="24"/>
                <w:lang w:val="en-US" w:eastAsia="fr-FR"/>
              </w:rPr>
              <w:lastRenderedPageBreak/>
              <w:t xml:space="preserve">measure taken in order to get them back, with the university closed during the pandemic? Firstly, participants phone numbers in different faculties and schools in the University of Douala were recorded in other to, remind them to fill the questionnaires and to contact them, to get an appointment to collect the questionnaires by phone calls and mails in a polite manner and this was done repeatedly . Secondly even though the university was closed, specific locations which is familiar to university teachers, were assigned and communicated to teacher with the help of their phone number, in order for teachers to know </w:t>
            </w:r>
            <w:proofErr w:type="spellStart"/>
            <w:r w:rsidR="00C842C8" w:rsidRPr="00C842C8">
              <w:rPr>
                <w:rFonts w:ascii="Times New Roman" w:eastAsia="Times New Roman" w:hAnsi="Times New Roman"/>
                <w:sz w:val="24"/>
                <w:szCs w:val="24"/>
                <w:lang w:val="en-US" w:eastAsia="fr-FR"/>
              </w:rPr>
              <w:t>were</w:t>
            </w:r>
            <w:proofErr w:type="spellEnd"/>
            <w:r w:rsidR="00C842C8" w:rsidRPr="00C842C8">
              <w:rPr>
                <w:rFonts w:ascii="Times New Roman" w:eastAsia="Times New Roman" w:hAnsi="Times New Roman"/>
                <w:sz w:val="24"/>
                <w:szCs w:val="24"/>
                <w:lang w:val="en-US" w:eastAsia="fr-FR"/>
              </w:rPr>
              <w:t xml:space="preserve"> to deposit their questionnaire. Thirdly the personnel handing the questionnaire had his phone number on the questionnaire and could be contacted at any time T, and this phone number is also a register on a social network, which was another means to get the questionnaire from teachers.</w:t>
            </w:r>
          </w:p>
          <w:p w:rsidR="00C22EA7" w:rsidRPr="00C842C8" w:rsidRDefault="00C22EA7">
            <w:pPr>
              <w:rPr>
                <w:rFonts w:ascii="Times New Roman" w:hAnsi="Times New Roman"/>
                <w:sz w:val="24"/>
                <w:szCs w:val="24"/>
                <w:lang w:val="en-US"/>
              </w:rPr>
            </w:pPr>
          </w:p>
        </w:tc>
      </w:tr>
      <w:tr w:rsidR="00C22EA7" w:rsidRPr="003A51FC" w:rsidTr="00CA31A9">
        <w:tc>
          <w:tcPr>
            <w:tcW w:w="5524" w:type="dxa"/>
          </w:tcPr>
          <w:p w:rsidR="00C22EA7" w:rsidRPr="00CA31A9" w:rsidRDefault="00CA31A9" w:rsidP="00CA31A9">
            <w:pPr>
              <w:pStyle w:val="Paragraphedeliste"/>
              <w:numPr>
                <w:ilvl w:val="0"/>
                <w:numId w:val="4"/>
              </w:numPr>
              <w:rPr>
                <w:rFonts w:ascii="Times New Roman" w:hAnsi="Times New Roman"/>
                <w:sz w:val="24"/>
                <w:szCs w:val="24"/>
                <w:lang w:val="en-US"/>
              </w:rPr>
            </w:pPr>
            <w:r w:rsidRPr="00B340AE">
              <w:rPr>
                <w:rFonts w:ascii="Times New Roman" w:eastAsia="Times New Roman" w:hAnsi="Times New Roman"/>
                <w:sz w:val="24"/>
                <w:szCs w:val="24"/>
                <w:lang w:val="en-US" w:eastAsia="fr-FR"/>
              </w:rPr>
              <w:lastRenderedPageBreak/>
              <w:t>Abstract: please place musculoskeletal disorders in full on first use</w:t>
            </w:r>
          </w:p>
        </w:tc>
        <w:tc>
          <w:tcPr>
            <w:tcW w:w="4670" w:type="dxa"/>
          </w:tcPr>
          <w:p w:rsidR="00C22EA7" w:rsidRPr="004F10AA" w:rsidRDefault="00CC5725" w:rsidP="00F83B73">
            <w:pPr>
              <w:rPr>
                <w:rFonts w:ascii="Times New Roman" w:hAnsi="Times New Roman"/>
                <w:sz w:val="24"/>
                <w:szCs w:val="24"/>
                <w:lang w:val="en-GB"/>
              </w:rPr>
            </w:pPr>
            <w:r>
              <w:rPr>
                <w:rFonts w:ascii="Times New Roman" w:hAnsi="Times New Roman"/>
                <w:sz w:val="24"/>
                <w:szCs w:val="24"/>
                <w:lang w:val="en-GB"/>
              </w:rPr>
              <w:t>We thank the reviewer for the correction.</w:t>
            </w:r>
            <w:r w:rsidR="00C842C8">
              <w:rPr>
                <w:rFonts w:ascii="Times New Roman" w:hAnsi="Times New Roman"/>
                <w:sz w:val="24"/>
                <w:szCs w:val="24"/>
                <w:lang w:val="en-GB"/>
              </w:rPr>
              <w:t xml:space="preserve"> Corrected.</w:t>
            </w:r>
            <w:r w:rsidR="00163A48">
              <w:rPr>
                <w:rFonts w:ascii="Times New Roman" w:hAnsi="Times New Roman"/>
                <w:sz w:val="24"/>
                <w:szCs w:val="24"/>
                <w:lang w:val="en-GB"/>
              </w:rPr>
              <w:t xml:space="preserve"> </w:t>
            </w:r>
            <w:r w:rsidR="00F83B73" w:rsidRPr="00F83B73">
              <w:rPr>
                <w:rFonts w:ascii="Times New Roman" w:hAnsi="Times New Roman"/>
                <w:b/>
                <w:sz w:val="24"/>
                <w:szCs w:val="24"/>
                <w:u w:val="single"/>
                <w:lang w:val="en-GB"/>
              </w:rPr>
              <w:t>Line 5</w:t>
            </w:r>
          </w:p>
        </w:tc>
      </w:tr>
      <w:tr w:rsidR="00C22EA7" w:rsidRPr="005D4F53" w:rsidTr="00CA31A9">
        <w:tc>
          <w:tcPr>
            <w:tcW w:w="5524" w:type="dxa"/>
          </w:tcPr>
          <w:p w:rsidR="00C22EA7" w:rsidRPr="00CA31A9" w:rsidRDefault="00CA31A9" w:rsidP="00CA31A9">
            <w:pPr>
              <w:pStyle w:val="Paragraphedeliste"/>
              <w:numPr>
                <w:ilvl w:val="0"/>
                <w:numId w:val="4"/>
              </w:numPr>
              <w:rPr>
                <w:rFonts w:ascii="Times New Roman" w:hAnsi="Times New Roman"/>
                <w:sz w:val="24"/>
                <w:szCs w:val="24"/>
                <w:lang w:val="en-US"/>
              </w:rPr>
            </w:pPr>
            <w:r w:rsidRPr="00B340AE">
              <w:rPr>
                <w:rFonts w:ascii="Times New Roman" w:eastAsia="Times New Roman" w:hAnsi="Times New Roman"/>
                <w:sz w:val="24"/>
                <w:szCs w:val="24"/>
                <w:lang w:val="en-US" w:eastAsia="fr-FR"/>
              </w:rPr>
              <w:t>Introduction, line 37: what do the authors mean by ‘This system’ the musculoskeletal system? If so, would be worth stating explicitly</w:t>
            </w:r>
          </w:p>
        </w:tc>
        <w:tc>
          <w:tcPr>
            <w:tcW w:w="4670" w:type="dxa"/>
          </w:tcPr>
          <w:p w:rsidR="00C22EA7" w:rsidRPr="004F10AA" w:rsidRDefault="00163A48">
            <w:pPr>
              <w:rPr>
                <w:rFonts w:ascii="Times New Roman" w:hAnsi="Times New Roman"/>
                <w:sz w:val="24"/>
                <w:szCs w:val="24"/>
                <w:lang w:val="en-GB"/>
              </w:rPr>
            </w:pPr>
            <w:r>
              <w:rPr>
                <w:rFonts w:ascii="Times New Roman" w:hAnsi="Times New Roman"/>
                <w:sz w:val="24"/>
                <w:szCs w:val="24"/>
                <w:lang w:val="en-GB"/>
              </w:rPr>
              <w:t xml:space="preserve">Corrected. </w:t>
            </w:r>
            <w:r w:rsidR="00035F4A">
              <w:rPr>
                <w:rFonts w:ascii="Times New Roman" w:hAnsi="Times New Roman"/>
                <w:sz w:val="24"/>
                <w:szCs w:val="24"/>
                <w:lang w:val="en-GB"/>
              </w:rPr>
              <w:t>In this sentence we meant musculoskeletal system. The sentence</w:t>
            </w:r>
            <w:r w:rsidR="00CC5725">
              <w:rPr>
                <w:rFonts w:ascii="Times New Roman" w:hAnsi="Times New Roman"/>
                <w:sz w:val="24"/>
                <w:szCs w:val="24"/>
                <w:lang w:val="en-GB"/>
              </w:rPr>
              <w:t xml:space="preserve"> has been</w:t>
            </w:r>
            <w:r w:rsidR="00035F4A">
              <w:rPr>
                <w:rFonts w:ascii="Times New Roman" w:hAnsi="Times New Roman"/>
                <w:sz w:val="24"/>
                <w:szCs w:val="24"/>
                <w:lang w:val="en-GB"/>
              </w:rPr>
              <w:t xml:space="preserve"> wrote properly</w:t>
            </w:r>
          </w:p>
        </w:tc>
      </w:tr>
      <w:tr w:rsidR="00573F3B" w:rsidRPr="005D4F53" w:rsidTr="00CA31A9">
        <w:tc>
          <w:tcPr>
            <w:tcW w:w="5524" w:type="dxa"/>
          </w:tcPr>
          <w:p w:rsidR="00CA31A9" w:rsidRPr="00CA31A9" w:rsidRDefault="00CA31A9" w:rsidP="00CA31A9">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CA31A9">
              <w:rPr>
                <w:rFonts w:ascii="Times New Roman" w:eastAsia="Times New Roman" w:hAnsi="Times New Roman"/>
                <w:sz w:val="24"/>
                <w:szCs w:val="24"/>
                <w:lang w:val="en-US" w:eastAsia="fr-FR"/>
              </w:rPr>
              <w:t>Line 48-49: sentence mentioning constraints, grammatically this could do with a restructure to aid flow better and as the authors make a direct statement here it would be worth including a reference to support these claims.</w:t>
            </w:r>
          </w:p>
          <w:p w:rsidR="00573F3B" w:rsidRPr="00CA31A9" w:rsidRDefault="00573F3B" w:rsidP="00CA31A9">
            <w:pPr>
              <w:pStyle w:val="Paragraphedeliste"/>
              <w:rPr>
                <w:rFonts w:ascii="Times New Roman" w:hAnsi="Times New Roman"/>
                <w:sz w:val="24"/>
                <w:szCs w:val="24"/>
                <w:lang w:val="en-US"/>
              </w:rPr>
            </w:pPr>
          </w:p>
        </w:tc>
        <w:tc>
          <w:tcPr>
            <w:tcW w:w="4670" w:type="dxa"/>
          </w:tcPr>
          <w:p w:rsidR="00573F3B" w:rsidRDefault="00D13B36">
            <w:pPr>
              <w:rPr>
                <w:rFonts w:ascii="Times New Roman" w:hAnsi="Times New Roman"/>
                <w:sz w:val="24"/>
                <w:szCs w:val="24"/>
                <w:lang w:val="en-GB"/>
              </w:rPr>
            </w:pPr>
            <w:r>
              <w:rPr>
                <w:rFonts w:ascii="Times New Roman" w:hAnsi="Times New Roman"/>
                <w:sz w:val="24"/>
                <w:szCs w:val="24"/>
                <w:lang w:val="en-GB"/>
              </w:rPr>
              <w:t xml:space="preserve">We thank the reviewer for the correction. </w:t>
            </w:r>
            <w:r w:rsidR="008C2C93">
              <w:rPr>
                <w:rFonts w:ascii="Times New Roman" w:hAnsi="Times New Roman"/>
                <w:sz w:val="24"/>
                <w:szCs w:val="24"/>
                <w:lang w:val="en-GB"/>
              </w:rPr>
              <w:t xml:space="preserve">The </w:t>
            </w:r>
            <w:r w:rsidR="008C2C93" w:rsidRPr="008C2C93">
              <w:rPr>
                <w:rFonts w:ascii="Times New Roman" w:hAnsi="Times New Roman"/>
                <w:sz w:val="24"/>
                <w:szCs w:val="24"/>
                <w:lang w:val="en-GB"/>
              </w:rPr>
              <w:t xml:space="preserve">sentence </w:t>
            </w:r>
            <w:r w:rsidR="00035F4A">
              <w:rPr>
                <w:rFonts w:ascii="Times New Roman" w:hAnsi="Times New Roman"/>
                <w:sz w:val="24"/>
                <w:szCs w:val="24"/>
                <w:lang w:val="en-GB"/>
              </w:rPr>
              <w:t>has</w:t>
            </w:r>
            <w:r w:rsidR="008C2C93" w:rsidRPr="008C2C93">
              <w:rPr>
                <w:rFonts w:ascii="Times New Roman" w:hAnsi="Times New Roman"/>
                <w:sz w:val="24"/>
                <w:szCs w:val="24"/>
                <w:lang w:val="en-GB"/>
              </w:rPr>
              <w:t xml:space="preserve"> been reformulated as follow: “</w:t>
            </w:r>
            <w:r w:rsidR="00F83B73" w:rsidRPr="00F83B73">
              <w:rPr>
                <w:rFonts w:ascii="Times New Roman" w:hAnsi="Times New Roman"/>
                <w:kern w:val="2"/>
                <w:sz w:val="24"/>
                <w:szCs w:val="24"/>
                <w:lang w:val="en-US" w:eastAsia="zh-CN"/>
              </w:rPr>
              <w:t>Teachers</w:t>
            </w:r>
            <w:r w:rsidR="00F83B73" w:rsidRPr="00F83B73">
              <w:rPr>
                <w:rFonts w:ascii="Times New Roman" w:hAnsi="Times New Roman"/>
                <w:color w:val="000000" w:themeColor="text1"/>
                <w:sz w:val="24"/>
                <w:szCs w:val="24"/>
                <w:lang w:val="en-US"/>
              </w:rPr>
              <w:t xml:space="preserve"> are facing </w:t>
            </w:r>
            <w:r w:rsidR="00F83B73" w:rsidRPr="00F83B73">
              <w:rPr>
                <w:rFonts w:ascii="Times New Roman" w:hAnsi="Times New Roman"/>
                <w:kern w:val="2"/>
                <w:sz w:val="24"/>
                <w:szCs w:val="24"/>
                <w:lang w:val="en-US" w:eastAsia="zh-CN"/>
              </w:rPr>
              <w:t>during their work</w:t>
            </w:r>
            <w:r w:rsidR="00F83B73" w:rsidRPr="00F83B73">
              <w:rPr>
                <w:rFonts w:ascii="Times New Roman" w:hAnsi="Times New Roman"/>
                <w:color w:val="000000" w:themeColor="text1"/>
                <w:sz w:val="24"/>
                <w:szCs w:val="24"/>
                <w:lang w:val="en-US"/>
              </w:rPr>
              <w:t xml:space="preserve"> multiple </w:t>
            </w:r>
            <w:r w:rsidR="00F83B73" w:rsidRPr="00F83B73">
              <w:rPr>
                <w:rFonts w:ascii="Times New Roman" w:hAnsi="Times New Roman"/>
                <w:kern w:val="2"/>
                <w:sz w:val="24"/>
                <w:szCs w:val="24"/>
                <w:lang w:val="en-US" w:eastAsia="zh-CN"/>
              </w:rPr>
              <w:t xml:space="preserve">physical, intellectual and psychological constraints </w:t>
            </w:r>
            <w:r w:rsidR="008C2C93" w:rsidRPr="003D7104">
              <w:rPr>
                <w:rFonts w:ascii="Times New Roman" w:hAnsi="Times New Roman"/>
                <w:kern w:val="2"/>
                <w:sz w:val="24"/>
                <w:szCs w:val="24"/>
                <w:lang w:val="en-US" w:eastAsia="zh-CN"/>
              </w:rPr>
              <w:t>[10].</w:t>
            </w:r>
            <w:r w:rsidR="008C2C93" w:rsidRPr="008C2C93">
              <w:rPr>
                <w:rFonts w:ascii="Times New Roman" w:hAnsi="Times New Roman"/>
                <w:sz w:val="24"/>
                <w:szCs w:val="24"/>
                <w:lang w:val="en-GB"/>
              </w:rPr>
              <w:t xml:space="preserve"> “</w:t>
            </w:r>
            <w:r w:rsidR="00035F4A">
              <w:rPr>
                <w:rFonts w:ascii="Times New Roman" w:hAnsi="Times New Roman"/>
                <w:sz w:val="24"/>
                <w:szCs w:val="24"/>
                <w:lang w:val="en-GB"/>
              </w:rPr>
              <w:t xml:space="preserve"> </w:t>
            </w:r>
            <w:r w:rsidR="00F83B73" w:rsidRPr="00F83B73">
              <w:rPr>
                <w:rFonts w:ascii="Times New Roman" w:hAnsi="Times New Roman"/>
                <w:b/>
                <w:sz w:val="24"/>
                <w:szCs w:val="24"/>
                <w:u w:val="single"/>
                <w:lang w:val="en-GB"/>
              </w:rPr>
              <w:t>Lines 36-37</w:t>
            </w:r>
            <w:r w:rsidR="00F83B73">
              <w:rPr>
                <w:rFonts w:ascii="Times New Roman" w:hAnsi="Times New Roman"/>
                <w:sz w:val="24"/>
                <w:szCs w:val="24"/>
                <w:lang w:val="en-GB"/>
              </w:rPr>
              <w:t>.</w:t>
            </w:r>
          </w:p>
          <w:p w:rsidR="00035F4A" w:rsidRPr="004F10AA" w:rsidRDefault="00035F4A">
            <w:pPr>
              <w:rPr>
                <w:rFonts w:ascii="Times New Roman" w:hAnsi="Times New Roman"/>
                <w:sz w:val="24"/>
                <w:szCs w:val="24"/>
                <w:lang w:val="en-GB"/>
              </w:rPr>
            </w:pPr>
            <w:r>
              <w:rPr>
                <w:rFonts w:ascii="Times New Roman" w:hAnsi="Times New Roman"/>
                <w:sz w:val="24"/>
                <w:szCs w:val="24"/>
                <w:lang w:val="en-GB"/>
              </w:rPr>
              <w:t>The reference for this sentence is the reference 10 that has been cited on the next sentence</w:t>
            </w:r>
          </w:p>
        </w:tc>
      </w:tr>
      <w:tr w:rsidR="00573F3B" w:rsidRPr="003A51FC" w:rsidTr="00CA31A9">
        <w:tc>
          <w:tcPr>
            <w:tcW w:w="5524" w:type="dxa"/>
          </w:tcPr>
          <w:p w:rsidR="00573F3B" w:rsidRPr="00CA31A9" w:rsidRDefault="00CA31A9" w:rsidP="00CA31A9">
            <w:pPr>
              <w:pStyle w:val="Paragraphedeliste"/>
              <w:numPr>
                <w:ilvl w:val="0"/>
                <w:numId w:val="4"/>
              </w:numPr>
              <w:rPr>
                <w:rFonts w:ascii="Times New Roman" w:hAnsi="Times New Roman"/>
                <w:sz w:val="24"/>
                <w:szCs w:val="24"/>
                <w:lang w:val="en-US"/>
              </w:rPr>
            </w:pPr>
            <w:r w:rsidRPr="00CA31A9">
              <w:rPr>
                <w:rFonts w:ascii="Times New Roman" w:eastAsia="Times New Roman" w:hAnsi="Times New Roman"/>
                <w:sz w:val="24"/>
                <w:szCs w:val="24"/>
                <w:lang w:val="en-US" w:eastAsia="fr-FR"/>
              </w:rPr>
              <w:t xml:space="preserve">In this first paragraph of the introduction, the focus is on teachers and only at the end do university teachers feature. I can see this is part of argument development, but it needs to be made clear that teachers and university teachers are different things, </w:t>
            </w:r>
            <w:r w:rsidR="00CA63EA">
              <w:rPr>
                <w:rFonts w:ascii="Times New Roman" w:eastAsia="Times New Roman" w:hAnsi="Times New Roman"/>
                <w:sz w:val="24"/>
                <w:szCs w:val="24"/>
                <w:lang w:val="en-US" w:eastAsia="fr-FR"/>
              </w:rPr>
              <w:t xml:space="preserve">especially in regard to demands </w:t>
            </w:r>
            <w:r w:rsidRPr="00CA31A9">
              <w:rPr>
                <w:rFonts w:ascii="Times New Roman" w:eastAsia="Times New Roman" w:hAnsi="Times New Roman"/>
                <w:sz w:val="24"/>
                <w:szCs w:val="24"/>
                <w:lang w:val="en-US" w:eastAsia="fr-FR"/>
              </w:rPr>
              <w:t>on the musculoskeletal system</w:t>
            </w:r>
          </w:p>
        </w:tc>
        <w:tc>
          <w:tcPr>
            <w:tcW w:w="4670" w:type="dxa"/>
          </w:tcPr>
          <w:p w:rsidR="00573F3B" w:rsidRPr="004F10AA" w:rsidRDefault="00AB5EC0">
            <w:pPr>
              <w:rPr>
                <w:rFonts w:ascii="Times New Roman" w:hAnsi="Times New Roman"/>
                <w:sz w:val="24"/>
                <w:szCs w:val="24"/>
                <w:lang w:val="en-GB"/>
              </w:rPr>
            </w:pPr>
            <w:r>
              <w:rPr>
                <w:rFonts w:ascii="Times New Roman" w:hAnsi="Times New Roman"/>
                <w:sz w:val="24"/>
                <w:szCs w:val="24"/>
                <w:lang w:val="en-GB"/>
              </w:rPr>
              <w:t xml:space="preserve">In this paragraph, we wanted to </w:t>
            </w:r>
            <w:r w:rsidR="00283D34">
              <w:rPr>
                <w:rFonts w:ascii="Times New Roman" w:hAnsi="Times New Roman"/>
                <w:sz w:val="24"/>
                <w:szCs w:val="24"/>
                <w:lang w:val="en-GB"/>
              </w:rPr>
              <w:t>describe the work demand of teachers and we just end up with a statement on university teachers. Further development on the university teaching specificities have been done on the other paragraph</w:t>
            </w:r>
            <w:r w:rsidR="007D7F85">
              <w:rPr>
                <w:rFonts w:ascii="Times New Roman" w:hAnsi="Times New Roman"/>
                <w:sz w:val="24"/>
                <w:szCs w:val="24"/>
                <w:lang w:val="en-GB"/>
              </w:rPr>
              <w:t>s</w:t>
            </w:r>
            <w:r w:rsidR="00283D34">
              <w:rPr>
                <w:rFonts w:ascii="Times New Roman" w:hAnsi="Times New Roman"/>
                <w:sz w:val="24"/>
                <w:szCs w:val="24"/>
                <w:lang w:val="en-GB"/>
              </w:rPr>
              <w:t xml:space="preserve"> of the introduction.  </w:t>
            </w:r>
            <w:r w:rsidR="00F83B73" w:rsidRPr="00F83B73">
              <w:rPr>
                <w:rFonts w:ascii="Times New Roman" w:hAnsi="Times New Roman"/>
                <w:b/>
                <w:sz w:val="24"/>
                <w:szCs w:val="24"/>
                <w:u w:val="single"/>
                <w:lang w:val="en-GB"/>
              </w:rPr>
              <w:t>Lines 44-49</w:t>
            </w:r>
            <w:r w:rsidR="00F83B73">
              <w:rPr>
                <w:rFonts w:ascii="Times New Roman" w:hAnsi="Times New Roman"/>
                <w:sz w:val="24"/>
                <w:szCs w:val="24"/>
                <w:lang w:val="en-GB"/>
              </w:rPr>
              <w:t>.</w:t>
            </w:r>
          </w:p>
        </w:tc>
      </w:tr>
      <w:tr w:rsidR="00573F3B" w:rsidRPr="004F27C2" w:rsidTr="00CA31A9">
        <w:tc>
          <w:tcPr>
            <w:tcW w:w="5524" w:type="dxa"/>
          </w:tcPr>
          <w:p w:rsidR="00CA31A9" w:rsidRPr="00CA31A9" w:rsidRDefault="00CA31A9" w:rsidP="00CA31A9">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CA31A9">
              <w:rPr>
                <w:rFonts w:ascii="Times New Roman" w:eastAsia="Times New Roman" w:hAnsi="Times New Roman"/>
                <w:sz w:val="24"/>
                <w:szCs w:val="24"/>
                <w:lang w:val="en-US" w:eastAsia="fr-FR"/>
              </w:rPr>
              <w:t>Line 57: delete ‘physical activity’ after  ‘leisure time’</w:t>
            </w:r>
          </w:p>
          <w:p w:rsidR="00573F3B" w:rsidRPr="00CA31A9" w:rsidRDefault="00573F3B" w:rsidP="00CA31A9">
            <w:pPr>
              <w:rPr>
                <w:rFonts w:ascii="Times New Roman" w:hAnsi="Times New Roman"/>
                <w:sz w:val="24"/>
                <w:szCs w:val="24"/>
                <w:lang w:val="en-US"/>
              </w:rPr>
            </w:pPr>
          </w:p>
        </w:tc>
        <w:tc>
          <w:tcPr>
            <w:tcW w:w="4670" w:type="dxa"/>
          </w:tcPr>
          <w:p w:rsidR="00573F3B" w:rsidRPr="004F10AA" w:rsidRDefault="00AB5EC0">
            <w:pPr>
              <w:rPr>
                <w:rFonts w:ascii="Times New Roman" w:hAnsi="Times New Roman"/>
                <w:sz w:val="24"/>
                <w:szCs w:val="24"/>
                <w:lang w:val="en-GB"/>
              </w:rPr>
            </w:pPr>
            <w:r>
              <w:rPr>
                <w:rFonts w:ascii="Times New Roman" w:hAnsi="Times New Roman"/>
                <w:sz w:val="24"/>
                <w:szCs w:val="24"/>
                <w:lang w:val="en-GB"/>
              </w:rPr>
              <w:t>We thank the reviewer for the correction</w:t>
            </w:r>
            <w:r w:rsidR="00C842C8">
              <w:rPr>
                <w:rFonts w:ascii="Times New Roman" w:hAnsi="Times New Roman"/>
                <w:sz w:val="24"/>
                <w:szCs w:val="24"/>
                <w:lang w:val="en-GB"/>
              </w:rPr>
              <w:t>. Corrected.</w:t>
            </w:r>
          </w:p>
        </w:tc>
      </w:tr>
      <w:tr w:rsidR="00573F3B" w:rsidRPr="005D4F53" w:rsidTr="00CA31A9">
        <w:tc>
          <w:tcPr>
            <w:tcW w:w="5524" w:type="dxa"/>
          </w:tcPr>
          <w:p w:rsidR="00CA31A9" w:rsidRPr="00CA31A9" w:rsidRDefault="00CA31A9" w:rsidP="00CA31A9">
            <w:pPr>
              <w:pStyle w:val="Paragraphedeliste"/>
              <w:numPr>
                <w:ilvl w:val="0"/>
                <w:numId w:val="4"/>
              </w:numPr>
              <w:spacing w:before="100" w:beforeAutospacing="1" w:after="100" w:afterAutospacing="1" w:line="240" w:lineRule="auto"/>
              <w:jc w:val="both"/>
              <w:rPr>
                <w:rFonts w:ascii="Times New Roman" w:eastAsia="Times New Roman" w:hAnsi="Times New Roman"/>
                <w:sz w:val="24"/>
                <w:szCs w:val="24"/>
                <w:lang w:val="en-US" w:eastAsia="fr-FR"/>
              </w:rPr>
            </w:pPr>
            <w:r w:rsidRPr="00CA31A9">
              <w:rPr>
                <w:rFonts w:ascii="Times New Roman" w:eastAsia="Times New Roman" w:hAnsi="Times New Roman"/>
                <w:sz w:val="24"/>
                <w:szCs w:val="24"/>
                <w:lang w:val="en-US" w:eastAsia="fr-FR"/>
              </w:rPr>
              <w:lastRenderedPageBreak/>
              <w:t xml:space="preserve">In the last paragraph in the argument for examining university teachers needs to be made more strongly. For example there is work showing high levels of sedentary </w:t>
            </w:r>
            <w:proofErr w:type="spellStart"/>
            <w:r w:rsidRPr="00CA31A9">
              <w:rPr>
                <w:rFonts w:ascii="Times New Roman" w:eastAsia="Times New Roman" w:hAnsi="Times New Roman"/>
                <w:sz w:val="24"/>
                <w:szCs w:val="24"/>
                <w:lang w:val="en-US" w:eastAsia="fr-FR"/>
              </w:rPr>
              <w:t>behaviour</w:t>
            </w:r>
            <w:proofErr w:type="spellEnd"/>
            <w:r w:rsidRPr="00CA31A9">
              <w:rPr>
                <w:rFonts w:ascii="Times New Roman" w:eastAsia="Times New Roman" w:hAnsi="Times New Roman"/>
                <w:sz w:val="24"/>
                <w:szCs w:val="24"/>
                <w:lang w:val="en-US" w:eastAsia="fr-FR"/>
              </w:rPr>
              <w:t xml:space="preserve"> https://www.tandfonline.com/doi/abs/10.1080/10803548.2021.1874704?tab=permissions&amp;scroll=top which could lead to MSK problems? Perhaps the authors might look at this and other similar studies to construct their argument for the need for such monitoring.</w:t>
            </w:r>
          </w:p>
          <w:p w:rsidR="00573F3B" w:rsidRPr="00CA31A9" w:rsidRDefault="00573F3B" w:rsidP="00CA31A9">
            <w:pPr>
              <w:pStyle w:val="Paragraphedeliste"/>
              <w:rPr>
                <w:rFonts w:ascii="Times New Roman" w:hAnsi="Times New Roman"/>
                <w:sz w:val="24"/>
                <w:szCs w:val="24"/>
                <w:lang w:val="en-US"/>
              </w:rPr>
            </w:pPr>
          </w:p>
        </w:tc>
        <w:tc>
          <w:tcPr>
            <w:tcW w:w="4670" w:type="dxa"/>
          </w:tcPr>
          <w:p w:rsidR="00573F3B" w:rsidRPr="004F10AA" w:rsidRDefault="001C6904">
            <w:pPr>
              <w:rPr>
                <w:rFonts w:ascii="Times New Roman" w:hAnsi="Times New Roman"/>
                <w:sz w:val="24"/>
                <w:szCs w:val="24"/>
                <w:lang w:val="en-GB"/>
              </w:rPr>
            </w:pPr>
            <w:r>
              <w:rPr>
                <w:rFonts w:ascii="Times New Roman" w:hAnsi="Times New Roman"/>
                <w:sz w:val="24"/>
                <w:szCs w:val="24"/>
                <w:lang w:val="en-GB"/>
              </w:rPr>
              <w:t>We thank the reviewer for this suggestion. Previously published study on occupational sectors in Cameroon (</w:t>
            </w:r>
            <w:proofErr w:type="spellStart"/>
            <w:r>
              <w:rPr>
                <w:rFonts w:ascii="Times New Roman" w:hAnsi="Times New Roman"/>
                <w:sz w:val="24"/>
                <w:szCs w:val="24"/>
                <w:lang w:val="en-GB"/>
              </w:rPr>
              <w:t>Mekoul</w:t>
            </w:r>
            <w:r w:rsidR="007D7F85">
              <w:rPr>
                <w:rFonts w:ascii="Times New Roman" w:hAnsi="Times New Roman"/>
                <w:sz w:val="24"/>
                <w:szCs w:val="24"/>
                <w:lang w:val="en-GB"/>
              </w:rPr>
              <w:t>ou</w:t>
            </w:r>
            <w:proofErr w:type="spellEnd"/>
            <w:r w:rsidR="007D7F85">
              <w:rPr>
                <w:rFonts w:ascii="Times New Roman" w:hAnsi="Times New Roman"/>
                <w:sz w:val="24"/>
                <w:szCs w:val="24"/>
                <w:lang w:val="en-GB"/>
              </w:rPr>
              <w:t xml:space="preserve"> </w:t>
            </w:r>
            <w:proofErr w:type="spellStart"/>
            <w:r w:rsidR="007D7F85">
              <w:rPr>
                <w:rFonts w:ascii="Times New Roman" w:hAnsi="Times New Roman"/>
                <w:sz w:val="24"/>
                <w:szCs w:val="24"/>
                <w:lang w:val="en-GB"/>
              </w:rPr>
              <w:t>Ndongo</w:t>
            </w:r>
            <w:proofErr w:type="spellEnd"/>
            <w:r w:rsidR="007D7F85">
              <w:rPr>
                <w:rFonts w:ascii="Times New Roman" w:hAnsi="Times New Roman"/>
                <w:sz w:val="24"/>
                <w:szCs w:val="24"/>
                <w:lang w:val="en-GB"/>
              </w:rPr>
              <w:t xml:space="preserve"> et al., 2020) has helped</w:t>
            </w:r>
            <w:r>
              <w:rPr>
                <w:rFonts w:ascii="Times New Roman" w:hAnsi="Times New Roman"/>
                <w:sz w:val="24"/>
                <w:szCs w:val="24"/>
                <w:lang w:val="en-GB"/>
              </w:rPr>
              <w:t xml:space="preserve"> us build strong argument</w:t>
            </w:r>
            <w:r w:rsidR="007D7F85">
              <w:rPr>
                <w:rFonts w:ascii="Times New Roman" w:hAnsi="Times New Roman"/>
                <w:sz w:val="24"/>
                <w:szCs w:val="24"/>
                <w:lang w:val="en-GB"/>
              </w:rPr>
              <w:t>s</w:t>
            </w:r>
            <w:r>
              <w:rPr>
                <w:rFonts w:ascii="Times New Roman" w:hAnsi="Times New Roman"/>
                <w:sz w:val="24"/>
                <w:szCs w:val="24"/>
                <w:lang w:val="en-GB"/>
              </w:rPr>
              <w:t xml:space="preserve"> for our study.</w:t>
            </w:r>
          </w:p>
        </w:tc>
      </w:tr>
      <w:tr w:rsidR="00573F3B" w:rsidRPr="005D4F53" w:rsidTr="00CA31A9">
        <w:tc>
          <w:tcPr>
            <w:tcW w:w="5524" w:type="dxa"/>
          </w:tcPr>
          <w:p w:rsidR="00CA31A9" w:rsidRPr="00EB212D" w:rsidRDefault="0016613D" w:rsidP="00CA31A9">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EB212D">
              <w:rPr>
                <w:rFonts w:ascii="Times New Roman" w:eastAsia="Times New Roman" w:hAnsi="Times New Roman"/>
                <w:sz w:val="24"/>
                <w:szCs w:val="24"/>
                <w:lang w:val="en-US" w:eastAsia="fr-FR"/>
              </w:rPr>
              <w:t xml:space="preserve">  </w:t>
            </w:r>
            <w:r w:rsidR="00EB212D" w:rsidRPr="00EB212D">
              <w:rPr>
                <w:rFonts w:ascii="Times New Roman" w:eastAsia="Times New Roman" w:hAnsi="Times New Roman"/>
                <w:sz w:val="24"/>
                <w:szCs w:val="24"/>
                <w:lang w:val="en-US" w:eastAsia="fr-FR"/>
              </w:rPr>
              <w:t>Can the authors explain how the Nordic questionnaire was modified?</w:t>
            </w:r>
            <w:r w:rsidRPr="00EB212D">
              <w:rPr>
                <w:rFonts w:ascii="Times New Roman" w:eastAsia="Times New Roman" w:hAnsi="Times New Roman"/>
                <w:sz w:val="24"/>
                <w:szCs w:val="24"/>
                <w:lang w:val="en-US" w:eastAsia="fr-FR"/>
              </w:rPr>
              <w:t xml:space="preserve">         </w:t>
            </w:r>
          </w:p>
          <w:p w:rsidR="00573F3B" w:rsidRPr="00EB212D" w:rsidRDefault="00573F3B" w:rsidP="004F10AA">
            <w:pPr>
              <w:rPr>
                <w:rFonts w:ascii="Times New Roman" w:hAnsi="Times New Roman"/>
                <w:sz w:val="24"/>
                <w:szCs w:val="24"/>
                <w:lang w:val="en-US"/>
              </w:rPr>
            </w:pPr>
          </w:p>
        </w:tc>
        <w:tc>
          <w:tcPr>
            <w:tcW w:w="4670" w:type="dxa"/>
          </w:tcPr>
          <w:p w:rsidR="00573F3B" w:rsidRPr="00EB212D" w:rsidRDefault="00522719">
            <w:pPr>
              <w:rPr>
                <w:rFonts w:ascii="Times New Roman" w:hAnsi="Times New Roman"/>
                <w:sz w:val="24"/>
                <w:szCs w:val="24"/>
                <w:lang w:val="en-GB"/>
              </w:rPr>
            </w:pPr>
            <w:r w:rsidRPr="00EB212D">
              <w:rPr>
                <w:rFonts w:ascii="Times New Roman" w:hAnsi="Times New Roman"/>
                <w:sz w:val="24"/>
                <w:szCs w:val="24"/>
                <w:lang w:val="en-GB"/>
              </w:rPr>
              <w:t xml:space="preserve">The Nordic questionnaire was translated in </w:t>
            </w:r>
            <w:r w:rsidR="00EB212D" w:rsidRPr="00EB212D">
              <w:rPr>
                <w:rFonts w:ascii="Times New Roman" w:hAnsi="Times New Roman"/>
                <w:sz w:val="24"/>
                <w:szCs w:val="24"/>
                <w:lang w:val="en-GB"/>
              </w:rPr>
              <w:t>French</w:t>
            </w:r>
            <w:r w:rsidR="00EB212D">
              <w:rPr>
                <w:rFonts w:ascii="Times New Roman" w:hAnsi="Times New Roman"/>
                <w:sz w:val="24"/>
                <w:szCs w:val="24"/>
                <w:lang w:val="en-GB"/>
              </w:rPr>
              <w:t>.</w:t>
            </w:r>
          </w:p>
        </w:tc>
      </w:tr>
      <w:tr w:rsidR="00573F3B" w:rsidRPr="005D4F53" w:rsidTr="00CA31A9">
        <w:tc>
          <w:tcPr>
            <w:tcW w:w="5524" w:type="dxa"/>
          </w:tcPr>
          <w:p w:rsidR="00573F3B" w:rsidRPr="00754563" w:rsidRDefault="00754563"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754563">
              <w:rPr>
                <w:rFonts w:ascii="Times New Roman" w:eastAsia="Times New Roman" w:hAnsi="Times New Roman"/>
                <w:sz w:val="24"/>
                <w:szCs w:val="24"/>
                <w:lang w:val="en-US" w:eastAsia="fr-FR"/>
              </w:rPr>
              <w:t>Line 106: are there any reliability/validity data available for the Ricci-Gagnon questionnaire? If so would be good to state.</w:t>
            </w:r>
          </w:p>
        </w:tc>
        <w:tc>
          <w:tcPr>
            <w:tcW w:w="4670" w:type="dxa"/>
          </w:tcPr>
          <w:p w:rsidR="00573F3B" w:rsidRPr="004F10AA" w:rsidRDefault="005B3910">
            <w:pPr>
              <w:rPr>
                <w:rFonts w:ascii="Times New Roman" w:hAnsi="Times New Roman"/>
                <w:sz w:val="24"/>
                <w:szCs w:val="24"/>
                <w:lang w:val="en-GB"/>
              </w:rPr>
            </w:pPr>
            <w:r>
              <w:rPr>
                <w:rFonts w:ascii="Times New Roman" w:hAnsi="Times New Roman"/>
                <w:sz w:val="24"/>
                <w:szCs w:val="24"/>
                <w:lang w:val="en-GB"/>
              </w:rPr>
              <w:t xml:space="preserve">There is not yet a reliability/validity of the Ricci-Gagnon study although the questionnaire </w:t>
            </w:r>
            <w:r w:rsidR="005B53D1">
              <w:rPr>
                <w:rFonts w:ascii="Times New Roman" w:hAnsi="Times New Roman"/>
                <w:sz w:val="24"/>
                <w:szCs w:val="24"/>
                <w:lang w:val="en-GB"/>
              </w:rPr>
              <w:t>has longer been used in numerous studies over the world and in the Cameroonian population particularly.</w:t>
            </w:r>
            <w:r>
              <w:rPr>
                <w:rFonts w:ascii="Times New Roman" w:hAnsi="Times New Roman"/>
                <w:sz w:val="24"/>
                <w:szCs w:val="24"/>
                <w:lang w:val="en-GB"/>
              </w:rPr>
              <w:t xml:space="preserve"> </w:t>
            </w:r>
          </w:p>
        </w:tc>
      </w:tr>
      <w:tr w:rsidR="00573F3B" w:rsidRPr="00905565"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754563">
              <w:rPr>
                <w:rFonts w:ascii="Times New Roman" w:eastAsia="Times New Roman" w:hAnsi="Times New Roman"/>
                <w:sz w:val="24"/>
                <w:szCs w:val="24"/>
                <w:lang w:val="en-US" w:eastAsia="fr-FR"/>
              </w:rPr>
              <w:t xml:space="preserve">Results, first line: this could be rewritten to better express the process. Of the 296 teachers who were asked to participants, 10 refused, resulting in a total sample of </w:t>
            </w:r>
            <w:proofErr w:type="spellStart"/>
            <w:r w:rsidRPr="00754563">
              <w:rPr>
                <w:rFonts w:ascii="Times New Roman" w:eastAsia="Times New Roman" w:hAnsi="Times New Roman"/>
                <w:sz w:val="24"/>
                <w:szCs w:val="24"/>
                <w:lang w:val="en-US" w:eastAsia="fr-FR"/>
              </w:rPr>
              <w:t>xxxxx</w:t>
            </w:r>
            <w:proofErr w:type="spellEnd"/>
          </w:p>
        </w:tc>
        <w:tc>
          <w:tcPr>
            <w:tcW w:w="4670" w:type="dxa"/>
          </w:tcPr>
          <w:p w:rsidR="00573F3B" w:rsidRPr="004F10AA" w:rsidRDefault="005970B4" w:rsidP="005970B4">
            <w:pPr>
              <w:rPr>
                <w:rFonts w:ascii="Times New Roman" w:hAnsi="Times New Roman"/>
                <w:sz w:val="24"/>
                <w:szCs w:val="24"/>
                <w:lang w:val="en-GB"/>
              </w:rPr>
            </w:pPr>
            <w:r>
              <w:rPr>
                <w:rFonts w:ascii="Times New Roman" w:hAnsi="Times New Roman"/>
                <w:sz w:val="24"/>
                <w:szCs w:val="24"/>
                <w:lang w:val="en-GB"/>
              </w:rPr>
              <w:t>We thank the reviewer for the suggestion.</w:t>
            </w:r>
            <w:r w:rsidR="002A7043">
              <w:rPr>
                <w:rFonts w:ascii="Times New Roman" w:hAnsi="Times New Roman"/>
                <w:sz w:val="24"/>
                <w:szCs w:val="24"/>
                <w:lang w:val="en-GB"/>
              </w:rPr>
              <w:t xml:space="preserve"> </w:t>
            </w:r>
            <w:r>
              <w:rPr>
                <w:rFonts w:ascii="Times New Roman" w:hAnsi="Times New Roman"/>
                <w:sz w:val="24"/>
                <w:szCs w:val="24"/>
                <w:lang w:val="en-GB"/>
              </w:rPr>
              <w:t>T</w:t>
            </w:r>
            <w:r w:rsidR="007D7F85">
              <w:rPr>
                <w:rFonts w:ascii="Times New Roman" w:hAnsi="Times New Roman"/>
                <w:sz w:val="24"/>
                <w:szCs w:val="24"/>
                <w:lang w:val="en-GB"/>
              </w:rPr>
              <w:t>he sentence was corrected as follow: “</w:t>
            </w:r>
            <w:r w:rsidR="007D7F85" w:rsidRPr="00754563">
              <w:rPr>
                <w:rFonts w:ascii="Times New Roman" w:eastAsia="Times New Roman" w:hAnsi="Times New Roman"/>
                <w:sz w:val="24"/>
                <w:szCs w:val="24"/>
                <w:lang w:val="en-US" w:eastAsia="fr-FR"/>
              </w:rPr>
              <w:t>Of the 296 teachers who were asked to participa</w:t>
            </w:r>
            <w:r w:rsidR="007D7F85">
              <w:rPr>
                <w:rFonts w:ascii="Times New Roman" w:eastAsia="Times New Roman" w:hAnsi="Times New Roman"/>
                <w:sz w:val="24"/>
                <w:szCs w:val="24"/>
                <w:lang w:val="en-US" w:eastAsia="fr-FR"/>
              </w:rPr>
              <w:t>te, 10 refused and of the</w:t>
            </w:r>
            <w:r w:rsidR="007D7F85" w:rsidRPr="003D7104">
              <w:rPr>
                <w:rFonts w:ascii="Times New Roman" w:hAnsi="Times New Roman"/>
                <w:sz w:val="24"/>
                <w:szCs w:val="24"/>
                <w:lang w:val="en-US"/>
              </w:rPr>
              <w:t xml:space="preserve"> 286 questionnaires handled, 110 were returned, making a response rate of 38%.</w:t>
            </w:r>
            <w:r w:rsidR="00163A48">
              <w:rPr>
                <w:rFonts w:ascii="Times New Roman" w:hAnsi="Times New Roman"/>
                <w:sz w:val="24"/>
                <w:szCs w:val="24"/>
                <w:lang w:val="en-US"/>
              </w:rPr>
              <w:t xml:space="preserve"> </w:t>
            </w:r>
            <w:r w:rsidR="00F83B73">
              <w:rPr>
                <w:rFonts w:ascii="Times New Roman" w:hAnsi="Times New Roman"/>
                <w:b/>
                <w:sz w:val="24"/>
                <w:szCs w:val="24"/>
                <w:lang w:val="en-US"/>
              </w:rPr>
              <w:t xml:space="preserve">See the yellow parts. </w:t>
            </w:r>
            <w:r w:rsidR="00F83B73" w:rsidRPr="00F83B73">
              <w:rPr>
                <w:rFonts w:ascii="Times New Roman" w:hAnsi="Times New Roman"/>
                <w:b/>
                <w:sz w:val="24"/>
                <w:szCs w:val="24"/>
                <w:u w:val="single"/>
                <w:lang w:val="en-US"/>
              </w:rPr>
              <w:t>Lines 125-127</w:t>
            </w:r>
            <w:r w:rsidR="00F83B73">
              <w:rPr>
                <w:rFonts w:ascii="Times New Roman" w:hAnsi="Times New Roman"/>
                <w:b/>
                <w:sz w:val="24"/>
                <w:szCs w:val="24"/>
                <w:lang w:val="en-US"/>
              </w:rPr>
              <w:t>.</w:t>
            </w:r>
          </w:p>
        </w:tc>
      </w:tr>
      <w:tr w:rsidR="00573F3B" w:rsidRPr="00F83B73" w:rsidTr="00CA31A9">
        <w:tc>
          <w:tcPr>
            <w:tcW w:w="5524" w:type="dxa"/>
          </w:tcPr>
          <w:p w:rsidR="00573F3B" w:rsidRPr="00754563" w:rsidRDefault="00754563" w:rsidP="004F10AA">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754563">
              <w:rPr>
                <w:rFonts w:ascii="Times New Roman" w:eastAsia="Times New Roman" w:hAnsi="Times New Roman"/>
                <w:sz w:val="24"/>
                <w:szCs w:val="24"/>
                <w:lang w:val="en-US" w:eastAsia="fr-FR"/>
              </w:rPr>
              <w:t>Overall, I think a discussion needs to be made in regard to whether the reporting of MSDs in the preceding 7 days is a valid reflection of overall ‘load’ on the musculoskeletal system, or is this just a snapshot?</w:t>
            </w:r>
          </w:p>
        </w:tc>
        <w:tc>
          <w:tcPr>
            <w:tcW w:w="4670" w:type="dxa"/>
          </w:tcPr>
          <w:p w:rsidR="00573F3B" w:rsidRPr="004F10AA" w:rsidRDefault="00F60696">
            <w:pPr>
              <w:rPr>
                <w:rFonts w:ascii="Times New Roman" w:hAnsi="Times New Roman"/>
                <w:sz w:val="24"/>
                <w:szCs w:val="24"/>
                <w:lang w:val="en-GB"/>
              </w:rPr>
            </w:pPr>
            <w:r>
              <w:rPr>
                <w:rFonts w:ascii="Times New Roman" w:hAnsi="Times New Roman"/>
                <w:sz w:val="24"/>
                <w:szCs w:val="24"/>
                <w:lang w:val="en-GB"/>
              </w:rPr>
              <w:t>We thank the reviewer for this suggestion. A discussion have been added on the relevance of previous 7 days and 12 months MSDs</w:t>
            </w:r>
            <w:r w:rsidR="00163A48">
              <w:rPr>
                <w:rFonts w:ascii="Times New Roman" w:hAnsi="Times New Roman"/>
                <w:sz w:val="24"/>
                <w:szCs w:val="24"/>
                <w:lang w:val="en-GB"/>
              </w:rPr>
              <w:t xml:space="preserve">. </w:t>
            </w:r>
            <w:r w:rsidR="00163A48" w:rsidRPr="00F83B73">
              <w:rPr>
                <w:rFonts w:ascii="Times New Roman" w:hAnsi="Times New Roman"/>
                <w:b/>
                <w:sz w:val="24"/>
                <w:szCs w:val="24"/>
                <w:lang w:val="en-US"/>
              </w:rPr>
              <w:t xml:space="preserve">See </w:t>
            </w:r>
            <w:r w:rsidR="00F83B73">
              <w:rPr>
                <w:rFonts w:ascii="Times New Roman" w:hAnsi="Times New Roman"/>
                <w:b/>
                <w:sz w:val="24"/>
                <w:szCs w:val="24"/>
                <w:lang w:val="en-US"/>
              </w:rPr>
              <w:t xml:space="preserve">the yellow parts. </w:t>
            </w:r>
            <w:r w:rsidR="00F83B73" w:rsidRPr="0052758B">
              <w:rPr>
                <w:rFonts w:ascii="Times New Roman" w:hAnsi="Times New Roman"/>
                <w:b/>
                <w:sz w:val="24"/>
                <w:szCs w:val="24"/>
                <w:u w:val="single"/>
                <w:lang w:val="en-US"/>
              </w:rPr>
              <w:t xml:space="preserve">Lines </w:t>
            </w:r>
            <w:r w:rsidR="00163A48" w:rsidRPr="0052758B">
              <w:rPr>
                <w:rFonts w:ascii="Times New Roman" w:hAnsi="Times New Roman"/>
                <w:b/>
                <w:sz w:val="24"/>
                <w:szCs w:val="24"/>
                <w:u w:val="single"/>
                <w:lang w:val="en-US"/>
              </w:rPr>
              <w:t>201-206</w:t>
            </w:r>
            <w:r w:rsidR="00F83B73">
              <w:rPr>
                <w:rFonts w:ascii="Times New Roman" w:hAnsi="Times New Roman"/>
                <w:b/>
                <w:sz w:val="24"/>
                <w:szCs w:val="24"/>
                <w:lang w:val="en-US"/>
              </w:rPr>
              <w:t>.</w:t>
            </w:r>
            <w:r w:rsidR="00163A48">
              <w:rPr>
                <w:rFonts w:ascii="Times New Roman" w:hAnsi="Times New Roman"/>
                <w:sz w:val="24"/>
                <w:szCs w:val="24"/>
                <w:lang w:val="en-GB"/>
              </w:rPr>
              <w:t xml:space="preserve"> </w:t>
            </w:r>
          </w:p>
        </w:tc>
      </w:tr>
      <w:tr w:rsidR="00573F3B" w:rsidRPr="003A51FC"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B340AE">
              <w:rPr>
                <w:rFonts w:ascii="Times New Roman" w:eastAsia="Times New Roman" w:hAnsi="Times New Roman"/>
                <w:sz w:val="24"/>
                <w:szCs w:val="24"/>
                <w:lang w:val="en-US" w:eastAsia="fr-FR"/>
              </w:rPr>
              <w:t xml:space="preserve">Line 212: would be useful to give an example in terms of the postures experienced during their activities. </w:t>
            </w:r>
            <w:proofErr w:type="spellStart"/>
            <w:r w:rsidRPr="00B340AE">
              <w:rPr>
                <w:rFonts w:ascii="Times New Roman" w:eastAsia="Times New Roman" w:hAnsi="Times New Roman"/>
                <w:sz w:val="24"/>
                <w:szCs w:val="24"/>
                <w:lang w:val="en-US" w:eastAsia="fr-FR"/>
              </w:rPr>
              <w:t>Eg</w:t>
            </w:r>
            <w:proofErr w:type="spellEnd"/>
            <w:r w:rsidRPr="00B340AE">
              <w:rPr>
                <w:rFonts w:ascii="Times New Roman" w:eastAsia="Times New Roman" w:hAnsi="Times New Roman"/>
                <w:sz w:val="24"/>
                <w:szCs w:val="24"/>
                <w:lang w:val="en-US" w:eastAsia="fr-FR"/>
              </w:rPr>
              <w:t xml:space="preserve"> through excessive computer work? Or another type of activity?</w:t>
            </w:r>
          </w:p>
        </w:tc>
        <w:tc>
          <w:tcPr>
            <w:tcW w:w="4670" w:type="dxa"/>
          </w:tcPr>
          <w:p w:rsidR="00573F3B" w:rsidRPr="004F10AA" w:rsidRDefault="004733B2">
            <w:pPr>
              <w:rPr>
                <w:rFonts w:ascii="Times New Roman" w:hAnsi="Times New Roman"/>
                <w:sz w:val="24"/>
                <w:szCs w:val="24"/>
                <w:lang w:val="en-GB"/>
              </w:rPr>
            </w:pPr>
            <w:r>
              <w:rPr>
                <w:rFonts w:ascii="Times New Roman" w:hAnsi="Times New Roman"/>
                <w:sz w:val="24"/>
                <w:szCs w:val="24"/>
                <w:lang w:val="en-GB"/>
              </w:rPr>
              <w:t xml:space="preserve">We thank the reviewer for the suggestion. </w:t>
            </w:r>
            <w:r w:rsidR="006E53C1">
              <w:rPr>
                <w:rFonts w:ascii="Times New Roman" w:hAnsi="Times New Roman"/>
                <w:sz w:val="24"/>
                <w:szCs w:val="24"/>
                <w:lang w:val="en-GB"/>
              </w:rPr>
              <w:t>Some examples have been given</w:t>
            </w:r>
            <w:r w:rsidR="0052758B">
              <w:rPr>
                <w:rFonts w:ascii="Times New Roman" w:hAnsi="Times New Roman"/>
                <w:sz w:val="24"/>
                <w:szCs w:val="24"/>
                <w:lang w:val="en-GB"/>
              </w:rPr>
              <w:t xml:space="preserve">. </w:t>
            </w:r>
            <w:r w:rsidR="0052758B" w:rsidRPr="0052758B">
              <w:rPr>
                <w:rFonts w:ascii="Times New Roman" w:hAnsi="Times New Roman"/>
                <w:b/>
                <w:sz w:val="24"/>
                <w:szCs w:val="24"/>
                <w:u w:val="single"/>
                <w:lang w:val="en-GB"/>
              </w:rPr>
              <w:t>Lines 216-217</w:t>
            </w:r>
            <w:r w:rsidR="0052758B">
              <w:rPr>
                <w:rFonts w:ascii="Times New Roman" w:hAnsi="Times New Roman"/>
                <w:b/>
                <w:sz w:val="24"/>
                <w:szCs w:val="24"/>
                <w:u w:val="single"/>
                <w:lang w:val="en-GB"/>
              </w:rPr>
              <w:t>.</w:t>
            </w:r>
          </w:p>
        </w:tc>
      </w:tr>
      <w:tr w:rsidR="00573F3B" w:rsidRPr="00905565"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754563">
              <w:rPr>
                <w:rFonts w:ascii="Times New Roman" w:eastAsia="Times New Roman" w:hAnsi="Times New Roman"/>
                <w:sz w:val="24"/>
                <w:szCs w:val="24"/>
                <w:lang w:val="en-US" w:eastAsia="fr-FR"/>
              </w:rPr>
              <w:t>Line 233: ‘Contrary to what expected, we did not found any’ change found to find</w:t>
            </w:r>
          </w:p>
        </w:tc>
        <w:tc>
          <w:tcPr>
            <w:tcW w:w="4670" w:type="dxa"/>
          </w:tcPr>
          <w:p w:rsidR="00573F3B" w:rsidRPr="004F10AA" w:rsidRDefault="006E53C1">
            <w:pPr>
              <w:rPr>
                <w:rFonts w:ascii="Times New Roman" w:hAnsi="Times New Roman"/>
                <w:sz w:val="24"/>
                <w:szCs w:val="24"/>
                <w:lang w:val="en-GB"/>
              </w:rPr>
            </w:pPr>
            <w:r>
              <w:rPr>
                <w:rFonts w:ascii="Times New Roman" w:hAnsi="Times New Roman"/>
                <w:sz w:val="24"/>
                <w:szCs w:val="24"/>
                <w:lang w:val="en-GB"/>
              </w:rPr>
              <w:t>We thank the reviewer for the correction</w:t>
            </w:r>
            <w:r w:rsidR="00317187">
              <w:rPr>
                <w:rFonts w:ascii="Times New Roman" w:hAnsi="Times New Roman"/>
                <w:sz w:val="24"/>
                <w:szCs w:val="24"/>
                <w:lang w:val="en-GB"/>
              </w:rPr>
              <w:t xml:space="preserve">. Corrected </w:t>
            </w:r>
          </w:p>
        </w:tc>
      </w:tr>
      <w:tr w:rsidR="00573F3B" w:rsidRPr="00905565"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754563">
              <w:rPr>
                <w:rFonts w:ascii="Times New Roman" w:eastAsia="Times New Roman" w:hAnsi="Times New Roman"/>
                <w:sz w:val="24"/>
                <w:szCs w:val="24"/>
                <w:lang w:val="en-US" w:eastAsia="fr-FR"/>
              </w:rPr>
              <w:t>Line 252: ‘was evaluating’ change to ‘evaluated’</w:t>
            </w:r>
          </w:p>
        </w:tc>
        <w:tc>
          <w:tcPr>
            <w:tcW w:w="4670" w:type="dxa"/>
          </w:tcPr>
          <w:p w:rsidR="00573F3B" w:rsidRPr="004F10AA" w:rsidRDefault="006E53C1">
            <w:pPr>
              <w:rPr>
                <w:rFonts w:ascii="Times New Roman" w:hAnsi="Times New Roman"/>
                <w:sz w:val="24"/>
                <w:szCs w:val="24"/>
                <w:lang w:val="en-GB"/>
              </w:rPr>
            </w:pPr>
            <w:r>
              <w:rPr>
                <w:rFonts w:ascii="Times New Roman" w:hAnsi="Times New Roman"/>
                <w:sz w:val="24"/>
                <w:szCs w:val="24"/>
                <w:lang w:val="en-GB"/>
              </w:rPr>
              <w:t>We thank the reviewer for the correction</w:t>
            </w:r>
            <w:r w:rsidR="00317187">
              <w:rPr>
                <w:rFonts w:ascii="Times New Roman" w:hAnsi="Times New Roman"/>
                <w:sz w:val="24"/>
                <w:szCs w:val="24"/>
                <w:lang w:val="en-GB"/>
              </w:rPr>
              <w:t xml:space="preserve">. Corrected </w:t>
            </w:r>
          </w:p>
        </w:tc>
      </w:tr>
      <w:tr w:rsidR="00573F3B" w:rsidRPr="00905565"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754563">
              <w:rPr>
                <w:rFonts w:ascii="Times New Roman" w:eastAsia="Times New Roman" w:hAnsi="Times New Roman"/>
                <w:sz w:val="24"/>
                <w:szCs w:val="24"/>
                <w:lang w:val="en-US" w:eastAsia="fr-FR"/>
              </w:rPr>
              <w:t xml:space="preserve">In this section of the discussion, the authors should get into the data around physical activity and sedentary </w:t>
            </w:r>
            <w:proofErr w:type="spellStart"/>
            <w:r w:rsidRPr="00754563">
              <w:rPr>
                <w:rFonts w:ascii="Times New Roman" w:eastAsia="Times New Roman" w:hAnsi="Times New Roman"/>
                <w:sz w:val="24"/>
                <w:szCs w:val="24"/>
                <w:lang w:val="en-US" w:eastAsia="fr-FR"/>
              </w:rPr>
              <w:t>behaviour</w:t>
            </w:r>
            <w:proofErr w:type="spellEnd"/>
            <w:r w:rsidRPr="00754563">
              <w:rPr>
                <w:rFonts w:ascii="Times New Roman" w:eastAsia="Times New Roman" w:hAnsi="Times New Roman"/>
                <w:sz w:val="24"/>
                <w:szCs w:val="24"/>
                <w:lang w:val="en-US" w:eastAsia="fr-FR"/>
              </w:rPr>
              <w:t xml:space="preserve"> a little more. Overall are we talking about a population who are generally more sedentary? If so then the less active teachers would be very sedentary? Or is the sample population very active </w:t>
            </w:r>
            <w:r w:rsidRPr="00754563">
              <w:rPr>
                <w:rFonts w:ascii="Times New Roman" w:eastAsia="Times New Roman" w:hAnsi="Times New Roman"/>
                <w:sz w:val="24"/>
                <w:szCs w:val="24"/>
                <w:lang w:val="en-US" w:eastAsia="fr-FR"/>
              </w:rPr>
              <w:lastRenderedPageBreak/>
              <w:t>overall? Again, if so the inactive group would be relatively active.  In relative terms how does this sample compare to the general public overall? From there you can make inference about how active/inactive each of the groups are in your study, which may then explain more about the prevalence of MSDs.</w:t>
            </w:r>
          </w:p>
        </w:tc>
        <w:tc>
          <w:tcPr>
            <w:tcW w:w="4670" w:type="dxa"/>
          </w:tcPr>
          <w:p w:rsidR="00573F3B" w:rsidRPr="004F10AA" w:rsidRDefault="007358CC">
            <w:pPr>
              <w:rPr>
                <w:rFonts w:ascii="Times New Roman" w:hAnsi="Times New Roman"/>
                <w:sz w:val="24"/>
                <w:szCs w:val="24"/>
                <w:lang w:val="en-GB"/>
              </w:rPr>
            </w:pPr>
            <w:r>
              <w:rPr>
                <w:rFonts w:ascii="Times New Roman" w:hAnsi="Times New Roman"/>
                <w:sz w:val="24"/>
                <w:szCs w:val="24"/>
                <w:lang w:val="en-GB"/>
              </w:rPr>
              <w:lastRenderedPageBreak/>
              <w:t xml:space="preserve">We thank the reviewer for this contribution. </w:t>
            </w:r>
            <w:r w:rsidR="005B2EAE">
              <w:rPr>
                <w:rFonts w:ascii="Times New Roman" w:hAnsi="Times New Roman"/>
                <w:sz w:val="24"/>
                <w:szCs w:val="24"/>
                <w:lang w:val="en-GB"/>
              </w:rPr>
              <w:t>A paragraph has</w:t>
            </w:r>
            <w:r>
              <w:rPr>
                <w:rFonts w:ascii="Times New Roman" w:hAnsi="Times New Roman"/>
                <w:sz w:val="24"/>
                <w:szCs w:val="24"/>
                <w:lang w:val="en-GB"/>
              </w:rPr>
              <w:t xml:space="preserve"> been added in the discussion to address the question of sedentariness.  </w:t>
            </w:r>
            <w:r w:rsidR="00317187" w:rsidRPr="0052758B">
              <w:rPr>
                <w:rFonts w:ascii="Times New Roman" w:hAnsi="Times New Roman"/>
                <w:b/>
                <w:sz w:val="24"/>
                <w:szCs w:val="24"/>
                <w:lang w:val="en-US"/>
              </w:rPr>
              <w:t xml:space="preserve">See </w:t>
            </w:r>
            <w:r w:rsidR="0052758B">
              <w:rPr>
                <w:rFonts w:ascii="Times New Roman" w:hAnsi="Times New Roman"/>
                <w:b/>
                <w:sz w:val="24"/>
                <w:szCs w:val="24"/>
                <w:lang w:val="en-US"/>
              </w:rPr>
              <w:t xml:space="preserve">the yellow parts. </w:t>
            </w:r>
            <w:r w:rsidR="0052758B" w:rsidRPr="0052758B">
              <w:rPr>
                <w:rFonts w:ascii="Times New Roman" w:hAnsi="Times New Roman"/>
                <w:b/>
                <w:sz w:val="24"/>
                <w:szCs w:val="24"/>
                <w:u w:val="single"/>
                <w:lang w:val="en-US"/>
              </w:rPr>
              <w:t xml:space="preserve">Lines </w:t>
            </w:r>
            <w:r w:rsidR="00317187" w:rsidRPr="0052758B">
              <w:rPr>
                <w:rFonts w:ascii="Times New Roman" w:hAnsi="Times New Roman"/>
                <w:b/>
                <w:sz w:val="24"/>
                <w:szCs w:val="24"/>
                <w:u w:val="single"/>
                <w:lang w:val="en-US"/>
              </w:rPr>
              <w:t>247-261</w:t>
            </w:r>
            <w:r w:rsidR="0052758B">
              <w:rPr>
                <w:rFonts w:ascii="Times New Roman" w:hAnsi="Times New Roman"/>
                <w:b/>
                <w:sz w:val="24"/>
                <w:szCs w:val="24"/>
                <w:lang w:val="en-US"/>
              </w:rPr>
              <w:t>.</w:t>
            </w:r>
          </w:p>
        </w:tc>
      </w:tr>
      <w:tr w:rsidR="00573F3B" w:rsidRPr="005D4F53"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754563">
              <w:rPr>
                <w:rFonts w:ascii="Times New Roman" w:eastAsia="Times New Roman" w:hAnsi="Times New Roman"/>
                <w:sz w:val="24"/>
                <w:szCs w:val="24"/>
                <w:lang w:val="en-US" w:eastAsia="fr-FR"/>
              </w:rPr>
              <w:lastRenderedPageBreak/>
              <w:t xml:space="preserve">Line 278: if the authors knew the questionnaire had limited reliability/validity, it begs the question why was it used? Including a justification in this section of why this questionnaire (over other more reliable </w:t>
            </w:r>
            <w:proofErr w:type="spellStart"/>
            <w:r w:rsidRPr="00754563">
              <w:rPr>
                <w:rFonts w:ascii="Times New Roman" w:eastAsia="Times New Roman" w:hAnsi="Times New Roman"/>
                <w:sz w:val="24"/>
                <w:szCs w:val="24"/>
                <w:lang w:val="en-US" w:eastAsia="fr-FR"/>
              </w:rPr>
              <w:t>self reports</w:t>
            </w:r>
            <w:proofErr w:type="spellEnd"/>
            <w:r w:rsidRPr="00754563">
              <w:rPr>
                <w:rFonts w:ascii="Times New Roman" w:eastAsia="Times New Roman" w:hAnsi="Times New Roman"/>
                <w:sz w:val="24"/>
                <w:szCs w:val="24"/>
                <w:lang w:val="en-US" w:eastAsia="fr-FR"/>
              </w:rPr>
              <w:t>) was used is important. For example, surely the IPAQ might have provided a more robust estimate of PA?</w:t>
            </w:r>
          </w:p>
        </w:tc>
        <w:tc>
          <w:tcPr>
            <w:tcW w:w="4670" w:type="dxa"/>
          </w:tcPr>
          <w:p w:rsidR="00573F3B" w:rsidRDefault="00AE5C26">
            <w:pPr>
              <w:rPr>
                <w:rFonts w:ascii="Times New Roman" w:hAnsi="Times New Roman"/>
                <w:sz w:val="24"/>
                <w:szCs w:val="24"/>
                <w:lang w:val="en-GB"/>
              </w:rPr>
            </w:pPr>
            <w:r w:rsidRPr="00AE5C26">
              <w:rPr>
                <w:rFonts w:ascii="Times New Roman" w:hAnsi="Times New Roman"/>
                <w:sz w:val="24"/>
                <w:szCs w:val="24"/>
                <w:lang w:val="en-GB"/>
              </w:rPr>
              <w:t xml:space="preserve">The Ricci-Gagnon questionnaire has been used because it has already been used in many studies in that population and it is known to be very comprehensive and easy to fill. Moreover, in the situation of partial confinement due to the COVID-19, the International Physical Activity Questionnaire (IPAQ) was not appropriate to record the habitual physical activity practice of participants because it </w:t>
            </w:r>
            <w:r w:rsidR="008C00C5" w:rsidRPr="00AE5C26">
              <w:rPr>
                <w:rFonts w:ascii="Times New Roman" w:hAnsi="Times New Roman"/>
                <w:sz w:val="24"/>
                <w:szCs w:val="24"/>
                <w:lang w:val="en-GB"/>
              </w:rPr>
              <w:t>focuses</w:t>
            </w:r>
            <w:r w:rsidRPr="00AE5C26">
              <w:rPr>
                <w:rFonts w:ascii="Times New Roman" w:hAnsi="Times New Roman"/>
                <w:sz w:val="24"/>
                <w:szCs w:val="24"/>
                <w:lang w:val="en-GB"/>
              </w:rPr>
              <w:t xml:space="preserve"> only on the physical activity done during the past 7-days.</w:t>
            </w:r>
            <w:r>
              <w:rPr>
                <w:rFonts w:ascii="Times New Roman" w:hAnsi="Times New Roman"/>
                <w:sz w:val="24"/>
                <w:szCs w:val="24"/>
                <w:lang w:val="en-GB"/>
              </w:rPr>
              <w:t xml:space="preserve"> </w:t>
            </w:r>
          </w:p>
          <w:p w:rsidR="00AE5C26" w:rsidRPr="004F10AA" w:rsidRDefault="00AE5C26">
            <w:pPr>
              <w:rPr>
                <w:rFonts w:ascii="Times New Roman" w:hAnsi="Times New Roman"/>
                <w:sz w:val="24"/>
                <w:szCs w:val="24"/>
                <w:lang w:val="en-GB"/>
              </w:rPr>
            </w:pPr>
            <w:r>
              <w:rPr>
                <w:rFonts w:ascii="Times New Roman" w:hAnsi="Times New Roman"/>
                <w:sz w:val="24"/>
                <w:szCs w:val="24"/>
                <w:lang w:val="en-GB"/>
              </w:rPr>
              <w:t>This has been added in that paragraph</w:t>
            </w:r>
          </w:p>
        </w:tc>
      </w:tr>
      <w:tr w:rsidR="00573F3B" w:rsidRPr="00905565" w:rsidTr="00CA31A9">
        <w:tc>
          <w:tcPr>
            <w:tcW w:w="5524" w:type="dxa"/>
          </w:tcPr>
          <w:p w:rsidR="00754563" w:rsidRPr="00754563" w:rsidRDefault="00754563"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754563">
              <w:rPr>
                <w:rFonts w:ascii="Times New Roman" w:eastAsia="Times New Roman" w:hAnsi="Times New Roman"/>
                <w:sz w:val="24"/>
                <w:szCs w:val="24"/>
                <w:lang w:val="en-US" w:eastAsia="fr-FR"/>
              </w:rPr>
              <w:t>Line 280-281: repetition of ‘limitation’ and ‘limited’ in the same sentence</w:t>
            </w:r>
          </w:p>
          <w:p w:rsidR="00573F3B" w:rsidRPr="004F10AA" w:rsidRDefault="00573F3B" w:rsidP="004F10AA">
            <w:pPr>
              <w:rPr>
                <w:rFonts w:ascii="Times New Roman" w:hAnsi="Times New Roman"/>
                <w:sz w:val="24"/>
                <w:szCs w:val="24"/>
                <w:lang w:val="en-US"/>
              </w:rPr>
            </w:pPr>
          </w:p>
        </w:tc>
        <w:tc>
          <w:tcPr>
            <w:tcW w:w="4670" w:type="dxa"/>
          </w:tcPr>
          <w:p w:rsidR="00573F3B" w:rsidRPr="004F10AA" w:rsidRDefault="008C00C5">
            <w:pPr>
              <w:rPr>
                <w:rFonts w:ascii="Times New Roman" w:hAnsi="Times New Roman"/>
                <w:sz w:val="24"/>
                <w:szCs w:val="24"/>
                <w:lang w:val="en-GB"/>
              </w:rPr>
            </w:pPr>
            <w:r>
              <w:rPr>
                <w:rFonts w:ascii="Times New Roman" w:hAnsi="Times New Roman"/>
                <w:sz w:val="24"/>
                <w:szCs w:val="24"/>
                <w:lang w:val="en-GB"/>
              </w:rPr>
              <w:t>We thank the reviewer for the correction</w:t>
            </w:r>
            <w:r w:rsidR="00317187">
              <w:rPr>
                <w:rFonts w:ascii="Times New Roman" w:hAnsi="Times New Roman"/>
                <w:sz w:val="24"/>
                <w:szCs w:val="24"/>
                <w:lang w:val="en-GB"/>
              </w:rPr>
              <w:t xml:space="preserve">. Corrected </w:t>
            </w:r>
          </w:p>
        </w:tc>
      </w:tr>
      <w:tr w:rsidR="00573F3B" w:rsidRPr="005D4F53" w:rsidTr="00CA31A9">
        <w:tc>
          <w:tcPr>
            <w:tcW w:w="5524" w:type="dxa"/>
          </w:tcPr>
          <w:p w:rsidR="00573F3B" w:rsidRPr="00754563" w:rsidRDefault="00754563" w:rsidP="00754563">
            <w:pPr>
              <w:pStyle w:val="Paragraphedeliste"/>
              <w:numPr>
                <w:ilvl w:val="0"/>
                <w:numId w:val="4"/>
              </w:numPr>
              <w:rPr>
                <w:rFonts w:ascii="Times New Roman" w:hAnsi="Times New Roman"/>
                <w:sz w:val="24"/>
                <w:szCs w:val="24"/>
                <w:lang w:val="en-US"/>
              </w:rPr>
            </w:pPr>
            <w:r w:rsidRPr="00754563">
              <w:rPr>
                <w:rFonts w:ascii="Times New Roman" w:eastAsia="Times New Roman" w:hAnsi="Times New Roman"/>
                <w:sz w:val="24"/>
                <w:szCs w:val="24"/>
                <w:lang w:val="en-US" w:eastAsia="fr-FR"/>
              </w:rPr>
              <w:t xml:space="preserve">Line 284 </w:t>
            </w:r>
            <w:proofErr w:type="spellStart"/>
            <w:r w:rsidRPr="00754563">
              <w:rPr>
                <w:rFonts w:ascii="Times New Roman" w:eastAsia="Times New Roman" w:hAnsi="Times New Roman"/>
                <w:sz w:val="24"/>
                <w:szCs w:val="24"/>
                <w:lang w:val="en-US" w:eastAsia="fr-FR"/>
              </w:rPr>
              <w:t>im</w:t>
            </w:r>
            <w:proofErr w:type="spellEnd"/>
            <w:r w:rsidRPr="00754563">
              <w:rPr>
                <w:rFonts w:ascii="Times New Roman" w:eastAsia="Times New Roman" w:hAnsi="Times New Roman"/>
                <w:sz w:val="24"/>
                <w:szCs w:val="24"/>
                <w:lang w:val="en-US" w:eastAsia="fr-FR"/>
              </w:rPr>
              <w:t xml:space="preserve"> assuming ‘4.discussion’ is an error</w:t>
            </w:r>
          </w:p>
        </w:tc>
        <w:tc>
          <w:tcPr>
            <w:tcW w:w="4670" w:type="dxa"/>
          </w:tcPr>
          <w:p w:rsidR="00573F3B" w:rsidRPr="004F10AA" w:rsidRDefault="00780206">
            <w:pPr>
              <w:rPr>
                <w:rFonts w:ascii="Times New Roman" w:hAnsi="Times New Roman"/>
                <w:sz w:val="24"/>
                <w:szCs w:val="24"/>
                <w:lang w:val="en-GB"/>
              </w:rPr>
            </w:pPr>
            <w:r>
              <w:rPr>
                <w:rFonts w:ascii="Times New Roman" w:hAnsi="Times New Roman"/>
                <w:sz w:val="24"/>
                <w:szCs w:val="24"/>
                <w:lang w:val="en-GB"/>
              </w:rPr>
              <w:t>It is and error and we have corrected</w:t>
            </w:r>
          </w:p>
        </w:tc>
      </w:tr>
      <w:tr w:rsidR="00573F3B" w:rsidRPr="005D4F53" w:rsidTr="00CA31A9">
        <w:tc>
          <w:tcPr>
            <w:tcW w:w="5524" w:type="dxa"/>
          </w:tcPr>
          <w:p w:rsidR="00754563" w:rsidRPr="00754563" w:rsidRDefault="00754563"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754563">
              <w:rPr>
                <w:rFonts w:ascii="Times New Roman" w:eastAsia="Times New Roman" w:hAnsi="Times New Roman"/>
                <w:sz w:val="24"/>
                <w:szCs w:val="24"/>
                <w:lang w:val="en-US" w:eastAsia="fr-FR"/>
              </w:rPr>
              <w:t xml:space="preserve">Line 285-288: </w:t>
            </w:r>
            <w:proofErr w:type="spellStart"/>
            <w:r w:rsidRPr="00754563">
              <w:rPr>
                <w:rFonts w:ascii="Times New Roman" w:eastAsia="Times New Roman" w:hAnsi="Times New Roman"/>
                <w:sz w:val="24"/>
                <w:szCs w:val="24"/>
                <w:lang w:val="en-US" w:eastAsia="fr-FR"/>
              </w:rPr>
              <w:t>im</w:t>
            </w:r>
            <w:proofErr w:type="spellEnd"/>
            <w:r w:rsidRPr="00754563">
              <w:rPr>
                <w:rFonts w:ascii="Times New Roman" w:eastAsia="Times New Roman" w:hAnsi="Times New Roman"/>
                <w:sz w:val="24"/>
                <w:szCs w:val="24"/>
                <w:lang w:val="en-US" w:eastAsia="fr-FR"/>
              </w:rPr>
              <w:t xml:space="preserve"> not sure this should be here, I suspect </w:t>
            </w:r>
            <w:proofErr w:type="spellStart"/>
            <w:proofErr w:type="gramStart"/>
            <w:r w:rsidRPr="00754563">
              <w:rPr>
                <w:rFonts w:ascii="Times New Roman" w:eastAsia="Times New Roman" w:hAnsi="Times New Roman"/>
                <w:sz w:val="24"/>
                <w:szCs w:val="24"/>
                <w:lang w:val="en-US" w:eastAsia="fr-FR"/>
              </w:rPr>
              <w:t>its</w:t>
            </w:r>
            <w:proofErr w:type="spellEnd"/>
            <w:proofErr w:type="gramEnd"/>
            <w:r w:rsidRPr="00754563">
              <w:rPr>
                <w:rFonts w:ascii="Times New Roman" w:eastAsia="Times New Roman" w:hAnsi="Times New Roman"/>
                <w:sz w:val="24"/>
                <w:szCs w:val="24"/>
                <w:lang w:val="en-US" w:eastAsia="fr-FR"/>
              </w:rPr>
              <w:t xml:space="preserve"> from the MDPI template and needs removing.</w:t>
            </w:r>
          </w:p>
          <w:p w:rsidR="00573F3B" w:rsidRPr="004F10AA" w:rsidRDefault="00573F3B" w:rsidP="004F10AA">
            <w:pPr>
              <w:rPr>
                <w:rFonts w:ascii="Times New Roman" w:hAnsi="Times New Roman"/>
                <w:sz w:val="24"/>
                <w:szCs w:val="24"/>
                <w:lang w:val="en-US"/>
              </w:rPr>
            </w:pPr>
          </w:p>
        </w:tc>
        <w:tc>
          <w:tcPr>
            <w:tcW w:w="4670" w:type="dxa"/>
          </w:tcPr>
          <w:p w:rsidR="00573F3B" w:rsidRPr="004F10AA" w:rsidRDefault="00780206" w:rsidP="00780206">
            <w:pPr>
              <w:rPr>
                <w:rFonts w:ascii="Times New Roman" w:hAnsi="Times New Roman"/>
                <w:sz w:val="24"/>
                <w:szCs w:val="24"/>
                <w:lang w:val="en-GB"/>
              </w:rPr>
            </w:pPr>
            <w:r>
              <w:rPr>
                <w:rFonts w:ascii="Times New Roman" w:hAnsi="Times New Roman"/>
                <w:sz w:val="24"/>
                <w:szCs w:val="24"/>
                <w:lang w:val="en-GB"/>
              </w:rPr>
              <w:t xml:space="preserve">We thank the reviewer for this remark. It </w:t>
            </w:r>
            <w:r w:rsidR="002C09DB">
              <w:rPr>
                <w:rFonts w:ascii="Times New Roman" w:hAnsi="Times New Roman"/>
                <w:sz w:val="24"/>
                <w:szCs w:val="24"/>
                <w:lang w:val="en-GB"/>
              </w:rPr>
              <w:t xml:space="preserve">is </w:t>
            </w:r>
            <w:r>
              <w:rPr>
                <w:rFonts w:ascii="Times New Roman" w:hAnsi="Times New Roman"/>
                <w:sz w:val="24"/>
                <w:szCs w:val="24"/>
                <w:lang w:val="en-GB"/>
              </w:rPr>
              <w:t>surely and error and we have removed it</w:t>
            </w:r>
          </w:p>
        </w:tc>
      </w:tr>
      <w:tr w:rsidR="00573F3B" w:rsidRPr="005D4F53" w:rsidTr="00CA31A9">
        <w:tc>
          <w:tcPr>
            <w:tcW w:w="5524" w:type="dxa"/>
          </w:tcPr>
          <w:p w:rsidR="00754563" w:rsidRPr="00754563" w:rsidRDefault="00754563"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eastAsia="fr-FR"/>
              </w:rPr>
            </w:pPr>
            <w:r w:rsidRPr="00754563">
              <w:rPr>
                <w:rFonts w:ascii="Times New Roman" w:eastAsia="Times New Roman" w:hAnsi="Times New Roman"/>
                <w:sz w:val="24"/>
                <w:szCs w:val="24"/>
                <w:lang w:val="en-US" w:eastAsia="fr-FR"/>
              </w:rPr>
              <w:t xml:space="preserve">Conclusion, line 290: relatively high to what? Please identify how you ascertained the rate was relatively high, compared to what? </w:t>
            </w:r>
            <w:r w:rsidRPr="00754563">
              <w:rPr>
                <w:rFonts w:ascii="Times New Roman" w:eastAsia="Times New Roman" w:hAnsi="Times New Roman"/>
                <w:sz w:val="24"/>
                <w:szCs w:val="24"/>
                <w:lang w:eastAsia="fr-FR"/>
              </w:rPr>
              <w:t xml:space="preserve">National </w:t>
            </w:r>
            <w:proofErr w:type="spellStart"/>
            <w:r w:rsidRPr="00754563">
              <w:rPr>
                <w:rFonts w:ascii="Times New Roman" w:eastAsia="Times New Roman" w:hAnsi="Times New Roman"/>
                <w:sz w:val="24"/>
                <w:szCs w:val="24"/>
                <w:lang w:eastAsia="fr-FR"/>
              </w:rPr>
              <w:t>norms</w:t>
            </w:r>
            <w:proofErr w:type="spellEnd"/>
            <w:r w:rsidRPr="00754563">
              <w:rPr>
                <w:rFonts w:ascii="Times New Roman" w:eastAsia="Times New Roman" w:hAnsi="Times New Roman"/>
                <w:sz w:val="24"/>
                <w:szCs w:val="24"/>
                <w:lang w:eastAsia="fr-FR"/>
              </w:rPr>
              <w:t>?</w:t>
            </w:r>
          </w:p>
          <w:p w:rsidR="00573F3B" w:rsidRPr="004F10AA" w:rsidRDefault="00573F3B" w:rsidP="004F10AA">
            <w:pPr>
              <w:rPr>
                <w:rFonts w:ascii="Times New Roman" w:hAnsi="Times New Roman"/>
                <w:sz w:val="24"/>
                <w:szCs w:val="24"/>
                <w:lang w:val="en-US"/>
              </w:rPr>
            </w:pPr>
          </w:p>
        </w:tc>
        <w:tc>
          <w:tcPr>
            <w:tcW w:w="4670" w:type="dxa"/>
          </w:tcPr>
          <w:p w:rsidR="00573F3B" w:rsidRPr="004F10AA" w:rsidRDefault="002C09DB" w:rsidP="00CC30D2">
            <w:pPr>
              <w:rPr>
                <w:rFonts w:ascii="Times New Roman" w:hAnsi="Times New Roman"/>
                <w:sz w:val="24"/>
                <w:szCs w:val="24"/>
                <w:lang w:val="en-GB"/>
              </w:rPr>
            </w:pPr>
            <w:r>
              <w:rPr>
                <w:rFonts w:ascii="Times New Roman" w:hAnsi="Times New Roman"/>
                <w:sz w:val="24"/>
                <w:szCs w:val="24"/>
                <w:lang w:val="en-GB"/>
              </w:rPr>
              <w:t>We thank the reviewer for this important comment. There is not yet a national study on MSDs</w:t>
            </w:r>
            <w:r w:rsidR="00CC30D2">
              <w:rPr>
                <w:rFonts w:ascii="Times New Roman" w:hAnsi="Times New Roman"/>
                <w:sz w:val="24"/>
                <w:szCs w:val="24"/>
                <w:lang w:val="en-GB"/>
              </w:rPr>
              <w:t xml:space="preserve"> and we think it is better for us to remove that word to avoid misunderstanding. </w:t>
            </w:r>
            <w:r>
              <w:rPr>
                <w:rFonts w:ascii="Times New Roman" w:hAnsi="Times New Roman"/>
                <w:sz w:val="24"/>
                <w:szCs w:val="24"/>
                <w:lang w:val="en-GB"/>
              </w:rPr>
              <w:t xml:space="preserve"> </w:t>
            </w:r>
          </w:p>
        </w:tc>
      </w:tr>
      <w:tr w:rsidR="00573F3B" w:rsidRPr="00905565" w:rsidTr="00CA31A9">
        <w:tc>
          <w:tcPr>
            <w:tcW w:w="5524" w:type="dxa"/>
          </w:tcPr>
          <w:p w:rsidR="00754563" w:rsidRPr="00754563" w:rsidRDefault="00754563"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eastAsia="fr-FR"/>
              </w:rPr>
            </w:pPr>
            <w:r w:rsidRPr="00754563">
              <w:rPr>
                <w:rFonts w:ascii="Times New Roman" w:eastAsia="Times New Roman" w:hAnsi="Times New Roman"/>
                <w:sz w:val="24"/>
                <w:szCs w:val="24"/>
                <w:lang w:eastAsia="fr-FR"/>
              </w:rPr>
              <w:t>Line 291: ‘</w:t>
            </w:r>
            <w:proofErr w:type="spellStart"/>
            <w:r w:rsidRPr="00754563">
              <w:rPr>
                <w:rFonts w:ascii="Times New Roman" w:eastAsia="Times New Roman" w:hAnsi="Times New Roman"/>
                <w:sz w:val="24"/>
                <w:szCs w:val="24"/>
                <w:lang w:eastAsia="fr-FR"/>
              </w:rPr>
              <w:t>find</w:t>
            </w:r>
            <w:proofErr w:type="spellEnd"/>
            <w:r w:rsidRPr="00754563">
              <w:rPr>
                <w:rFonts w:ascii="Times New Roman" w:eastAsia="Times New Roman" w:hAnsi="Times New Roman"/>
                <w:sz w:val="24"/>
                <w:szCs w:val="24"/>
                <w:lang w:eastAsia="fr-FR"/>
              </w:rPr>
              <w:t>’ not ‘</w:t>
            </w:r>
            <w:proofErr w:type="spellStart"/>
            <w:r w:rsidRPr="00754563">
              <w:rPr>
                <w:rFonts w:ascii="Times New Roman" w:eastAsia="Times New Roman" w:hAnsi="Times New Roman"/>
                <w:sz w:val="24"/>
                <w:szCs w:val="24"/>
                <w:lang w:eastAsia="fr-FR"/>
              </w:rPr>
              <w:t>found</w:t>
            </w:r>
            <w:proofErr w:type="spellEnd"/>
            <w:r w:rsidRPr="00754563">
              <w:rPr>
                <w:rFonts w:ascii="Times New Roman" w:eastAsia="Times New Roman" w:hAnsi="Times New Roman"/>
                <w:sz w:val="24"/>
                <w:szCs w:val="24"/>
                <w:lang w:eastAsia="fr-FR"/>
              </w:rPr>
              <w:t>’</w:t>
            </w:r>
          </w:p>
          <w:p w:rsidR="00573F3B" w:rsidRPr="004F10AA" w:rsidRDefault="00573F3B" w:rsidP="004F10AA">
            <w:pPr>
              <w:rPr>
                <w:rFonts w:ascii="Times New Roman" w:hAnsi="Times New Roman"/>
                <w:sz w:val="24"/>
                <w:szCs w:val="24"/>
                <w:lang w:val="en-US"/>
              </w:rPr>
            </w:pPr>
          </w:p>
        </w:tc>
        <w:tc>
          <w:tcPr>
            <w:tcW w:w="4670" w:type="dxa"/>
          </w:tcPr>
          <w:p w:rsidR="00573F3B" w:rsidRPr="004F10AA" w:rsidRDefault="003229A9">
            <w:pPr>
              <w:rPr>
                <w:rFonts w:ascii="Times New Roman" w:hAnsi="Times New Roman"/>
                <w:sz w:val="24"/>
                <w:szCs w:val="24"/>
                <w:lang w:val="en-GB"/>
              </w:rPr>
            </w:pPr>
            <w:r>
              <w:rPr>
                <w:rFonts w:ascii="Times New Roman" w:hAnsi="Times New Roman"/>
                <w:sz w:val="24"/>
                <w:szCs w:val="24"/>
                <w:lang w:val="en-GB"/>
              </w:rPr>
              <w:t>We thank the reviewer for the correction</w:t>
            </w:r>
            <w:r w:rsidR="00317187">
              <w:rPr>
                <w:rFonts w:ascii="Times New Roman" w:hAnsi="Times New Roman"/>
                <w:sz w:val="24"/>
                <w:szCs w:val="24"/>
                <w:lang w:val="en-GB"/>
              </w:rPr>
              <w:t xml:space="preserve">. Corrected </w:t>
            </w:r>
          </w:p>
        </w:tc>
      </w:tr>
      <w:tr w:rsidR="00573F3B" w:rsidRPr="00905565" w:rsidTr="00CA31A9">
        <w:tc>
          <w:tcPr>
            <w:tcW w:w="5524" w:type="dxa"/>
          </w:tcPr>
          <w:p w:rsidR="00754563" w:rsidRPr="00317187" w:rsidRDefault="00754563"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317187">
              <w:rPr>
                <w:rFonts w:ascii="Times New Roman" w:eastAsia="Times New Roman" w:hAnsi="Times New Roman"/>
                <w:sz w:val="24"/>
                <w:szCs w:val="24"/>
                <w:lang w:val="en-US" w:eastAsia="fr-FR"/>
              </w:rPr>
              <w:t>Line 293: ‘were’ not ‘was’</w:t>
            </w:r>
          </w:p>
          <w:p w:rsidR="00573F3B" w:rsidRPr="004F10AA" w:rsidRDefault="00573F3B" w:rsidP="004F10AA">
            <w:pPr>
              <w:rPr>
                <w:rFonts w:ascii="Times New Roman" w:hAnsi="Times New Roman"/>
                <w:sz w:val="24"/>
                <w:szCs w:val="24"/>
                <w:lang w:val="en-US"/>
              </w:rPr>
            </w:pPr>
          </w:p>
        </w:tc>
        <w:tc>
          <w:tcPr>
            <w:tcW w:w="4670" w:type="dxa"/>
          </w:tcPr>
          <w:p w:rsidR="00573F3B" w:rsidRPr="004F10AA" w:rsidRDefault="003229A9">
            <w:pPr>
              <w:rPr>
                <w:rFonts w:ascii="Times New Roman" w:hAnsi="Times New Roman"/>
                <w:sz w:val="24"/>
                <w:szCs w:val="24"/>
                <w:lang w:val="en-GB"/>
              </w:rPr>
            </w:pPr>
            <w:r>
              <w:rPr>
                <w:rFonts w:ascii="Times New Roman" w:hAnsi="Times New Roman"/>
                <w:sz w:val="24"/>
                <w:szCs w:val="24"/>
                <w:lang w:val="en-GB"/>
              </w:rPr>
              <w:t>We thank the reviewer for the correction</w:t>
            </w:r>
            <w:r w:rsidR="00317187">
              <w:rPr>
                <w:rFonts w:ascii="Times New Roman" w:hAnsi="Times New Roman"/>
                <w:sz w:val="24"/>
                <w:szCs w:val="24"/>
                <w:lang w:val="en-GB"/>
              </w:rPr>
              <w:t xml:space="preserve">. Corrected </w:t>
            </w:r>
          </w:p>
        </w:tc>
      </w:tr>
      <w:tr w:rsidR="00E74E08" w:rsidRPr="004F27C2" w:rsidTr="00CA31A9">
        <w:tc>
          <w:tcPr>
            <w:tcW w:w="5524" w:type="dxa"/>
          </w:tcPr>
          <w:p w:rsidR="00E74E08" w:rsidRPr="00317187" w:rsidRDefault="00E74E08" w:rsidP="00754563">
            <w:pPr>
              <w:pStyle w:val="Paragraphedeliste"/>
              <w:numPr>
                <w:ilvl w:val="0"/>
                <w:numId w:val="4"/>
              </w:numPr>
              <w:spacing w:before="100" w:beforeAutospacing="1" w:after="100" w:afterAutospacing="1" w:line="240" w:lineRule="auto"/>
              <w:rPr>
                <w:rFonts w:ascii="Times New Roman" w:eastAsia="Times New Roman" w:hAnsi="Times New Roman"/>
                <w:sz w:val="24"/>
                <w:szCs w:val="24"/>
                <w:lang w:val="en-US" w:eastAsia="fr-FR"/>
              </w:rPr>
            </w:pPr>
            <w:r w:rsidRPr="00B340AE">
              <w:rPr>
                <w:rFonts w:ascii="Times New Roman" w:eastAsia="Times New Roman" w:hAnsi="Times New Roman"/>
                <w:sz w:val="24"/>
                <w:szCs w:val="24"/>
                <w:lang w:val="en-US" w:eastAsia="fr-FR"/>
              </w:rPr>
              <w:t>Moderate English changes required</w:t>
            </w:r>
          </w:p>
        </w:tc>
        <w:tc>
          <w:tcPr>
            <w:tcW w:w="4670" w:type="dxa"/>
          </w:tcPr>
          <w:p w:rsidR="00E74E08" w:rsidRPr="004F10AA" w:rsidRDefault="003229A9">
            <w:pPr>
              <w:rPr>
                <w:rFonts w:ascii="Times New Roman" w:hAnsi="Times New Roman"/>
                <w:sz w:val="24"/>
                <w:szCs w:val="24"/>
                <w:lang w:val="en-GB"/>
              </w:rPr>
            </w:pPr>
            <w:r>
              <w:rPr>
                <w:rFonts w:ascii="Times New Roman" w:hAnsi="Times New Roman"/>
                <w:sz w:val="24"/>
                <w:szCs w:val="24"/>
                <w:lang w:val="en-GB"/>
              </w:rPr>
              <w:t xml:space="preserve">We thank the reviewer for all the corrections done to improve the quality of English in our manuscript. We promise to read more carefully and correct the text. </w:t>
            </w:r>
            <w:r w:rsidR="00C842C8" w:rsidRPr="004F27C2">
              <w:rPr>
                <w:rFonts w:ascii="Times New Roman" w:hAnsi="Times New Roman"/>
                <w:sz w:val="24"/>
                <w:szCs w:val="24"/>
                <w:lang w:val="en-GB"/>
              </w:rPr>
              <w:t>Some revisions have been made</w:t>
            </w:r>
          </w:p>
        </w:tc>
      </w:tr>
    </w:tbl>
    <w:p w:rsidR="00A07681" w:rsidRPr="003D7104" w:rsidRDefault="00A07681" w:rsidP="005D4F53">
      <w:pPr>
        <w:rPr>
          <w:lang w:val="en-US"/>
        </w:rPr>
      </w:pPr>
      <w:bookmarkStart w:id="0" w:name="_GoBack"/>
      <w:bookmarkEnd w:id="0"/>
    </w:p>
    <w:sectPr w:rsidR="00A07681" w:rsidRPr="003D7104" w:rsidSect="000E031E">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B65F09"/>
    <w:multiLevelType w:val="hybridMultilevel"/>
    <w:tmpl w:val="8ACAEA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8FB3669"/>
    <w:multiLevelType w:val="multilevel"/>
    <w:tmpl w:val="4DFE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567E82"/>
    <w:multiLevelType w:val="hybridMultilevel"/>
    <w:tmpl w:val="3C866308"/>
    <w:lvl w:ilvl="0" w:tplc="FA482B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4973985"/>
    <w:multiLevelType w:val="hybridMultilevel"/>
    <w:tmpl w:val="D77894F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B08"/>
    <w:rsid w:val="000163EC"/>
    <w:rsid w:val="00035F4A"/>
    <w:rsid w:val="00056962"/>
    <w:rsid w:val="00081407"/>
    <w:rsid w:val="000A34AA"/>
    <w:rsid w:val="000C7675"/>
    <w:rsid w:val="000D4F19"/>
    <w:rsid w:val="000D5B08"/>
    <w:rsid w:val="000E031E"/>
    <w:rsid w:val="00163A48"/>
    <w:rsid w:val="00163AF0"/>
    <w:rsid w:val="0016613D"/>
    <w:rsid w:val="001C6904"/>
    <w:rsid w:val="001E521F"/>
    <w:rsid w:val="001F1C50"/>
    <w:rsid w:val="00261E30"/>
    <w:rsid w:val="00273F9E"/>
    <w:rsid w:val="00283D34"/>
    <w:rsid w:val="002A29ED"/>
    <w:rsid w:val="002A7043"/>
    <w:rsid w:val="002C09DB"/>
    <w:rsid w:val="003041E3"/>
    <w:rsid w:val="00317187"/>
    <w:rsid w:val="003229A9"/>
    <w:rsid w:val="003637D6"/>
    <w:rsid w:val="003657E0"/>
    <w:rsid w:val="00395CC0"/>
    <w:rsid w:val="00397CB1"/>
    <w:rsid w:val="003A51FC"/>
    <w:rsid w:val="003B5D29"/>
    <w:rsid w:val="003D41D4"/>
    <w:rsid w:val="003D5ECB"/>
    <w:rsid w:val="003D7104"/>
    <w:rsid w:val="00411555"/>
    <w:rsid w:val="00437F18"/>
    <w:rsid w:val="00441E37"/>
    <w:rsid w:val="00457E72"/>
    <w:rsid w:val="004733B2"/>
    <w:rsid w:val="00490D86"/>
    <w:rsid w:val="004A157B"/>
    <w:rsid w:val="004F10AA"/>
    <w:rsid w:val="004F27C2"/>
    <w:rsid w:val="00522719"/>
    <w:rsid w:val="0052758B"/>
    <w:rsid w:val="00556412"/>
    <w:rsid w:val="005700AA"/>
    <w:rsid w:val="00573F3B"/>
    <w:rsid w:val="005970B4"/>
    <w:rsid w:val="005B2EAE"/>
    <w:rsid w:val="005B3910"/>
    <w:rsid w:val="005B53D1"/>
    <w:rsid w:val="005D4F53"/>
    <w:rsid w:val="00621B4C"/>
    <w:rsid w:val="006340B2"/>
    <w:rsid w:val="0063512D"/>
    <w:rsid w:val="00644C1C"/>
    <w:rsid w:val="0067787F"/>
    <w:rsid w:val="006A1E6C"/>
    <w:rsid w:val="006E53C1"/>
    <w:rsid w:val="00721FE1"/>
    <w:rsid w:val="0073515B"/>
    <w:rsid w:val="007358CC"/>
    <w:rsid w:val="007479B9"/>
    <w:rsid w:val="00754563"/>
    <w:rsid w:val="00767308"/>
    <w:rsid w:val="007717DB"/>
    <w:rsid w:val="00780206"/>
    <w:rsid w:val="007D7F85"/>
    <w:rsid w:val="007E511B"/>
    <w:rsid w:val="008130E2"/>
    <w:rsid w:val="0081556A"/>
    <w:rsid w:val="0082341B"/>
    <w:rsid w:val="008C00C5"/>
    <w:rsid w:val="008C2C93"/>
    <w:rsid w:val="008D2F37"/>
    <w:rsid w:val="00905565"/>
    <w:rsid w:val="00913D66"/>
    <w:rsid w:val="00966199"/>
    <w:rsid w:val="0097297B"/>
    <w:rsid w:val="009B5781"/>
    <w:rsid w:val="009B78BF"/>
    <w:rsid w:val="009C0EFD"/>
    <w:rsid w:val="00A07681"/>
    <w:rsid w:val="00A36A4C"/>
    <w:rsid w:val="00A36E04"/>
    <w:rsid w:val="00A430F5"/>
    <w:rsid w:val="00A5255F"/>
    <w:rsid w:val="00A534F4"/>
    <w:rsid w:val="00AB5EC0"/>
    <w:rsid w:val="00AE5C26"/>
    <w:rsid w:val="00B22307"/>
    <w:rsid w:val="00B910F4"/>
    <w:rsid w:val="00BC21A5"/>
    <w:rsid w:val="00BD6FFB"/>
    <w:rsid w:val="00BF763C"/>
    <w:rsid w:val="00C22BB9"/>
    <w:rsid w:val="00C22EA7"/>
    <w:rsid w:val="00C8243E"/>
    <w:rsid w:val="00C842C8"/>
    <w:rsid w:val="00CA31A9"/>
    <w:rsid w:val="00CA63EA"/>
    <w:rsid w:val="00CB510F"/>
    <w:rsid w:val="00CC2A75"/>
    <w:rsid w:val="00CC30D2"/>
    <w:rsid w:val="00CC5725"/>
    <w:rsid w:val="00CF79DF"/>
    <w:rsid w:val="00D041B7"/>
    <w:rsid w:val="00D06C03"/>
    <w:rsid w:val="00D13B36"/>
    <w:rsid w:val="00D161FC"/>
    <w:rsid w:val="00D430ED"/>
    <w:rsid w:val="00D50B82"/>
    <w:rsid w:val="00D5596F"/>
    <w:rsid w:val="00D9373A"/>
    <w:rsid w:val="00E74E08"/>
    <w:rsid w:val="00E8280B"/>
    <w:rsid w:val="00EB212D"/>
    <w:rsid w:val="00F352D8"/>
    <w:rsid w:val="00F60696"/>
    <w:rsid w:val="00F61915"/>
    <w:rsid w:val="00F83B73"/>
    <w:rsid w:val="00F90D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E62F2-7410-4BAD-835E-C047CE93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1FC"/>
    <w:pPr>
      <w:spacing w:after="160" w:line="259" w:lineRule="auto"/>
    </w:pPr>
    <w:rPr>
      <w:rFonts w:ascii="Calibri" w:eastAsia="SimSu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F10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6340B2"/>
    <w:pPr>
      <w:ind w:left="720"/>
      <w:contextualSpacing/>
    </w:pPr>
  </w:style>
  <w:style w:type="character" w:styleId="Lienhypertexte">
    <w:name w:val="Hyperlink"/>
    <w:basedOn w:val="Policepardfaut"/>
    <w:uiPriority w:val="99"/>
    <w:unhideWhenUsed/>
    <w:rsid w:val="00A5255F"/>
    <w:rPr>
      <w:color w:val="0000FF" w:themeColor="hyperlink"/>
      <w:u w:val="single"/>
    </w:rPr>
  </w:style>
  <w:style w:type="paragraph" w:styleId="Textedebulles">
    <w:name w:val="Balloon Text"/>
    <w:basedOn w:val="Normal"/>
    <w:link w:val="TextedebullesCar"/>
    <w:uiPriority w:val="99"/>
    <w:semiHidden/>
    <w:unhideWhenUsed/>
    <w:rsid w:val="006A1E6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A1E6C"/>
    <w:rPr>
      <w:rFonts w:ascii="Tahoma" w:eastAsia="SimSun" w:hAnsi="Tahoma" w:cs="Tahoma"/>
      <w:sz w:val="16"/>
      <w:szCs w:val="16"/>
    </w:rPr>
  </w:style>
  <w:style w:type="paragraph" w:styleId="NormalWeb">
    <w:name w:val="Normal (Web)"/>
    <w:basedOn w:val="Normal"/>
    <w:uiPriority w:val="99"/>
    <w:semiHidden/>
    <w:unhideWhenUsed/>
    <w:rsid w:val="00556412"/>
    <w:pPr>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02EC8-504F-42CF-AAE4-D1ECDE1CB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1531</Words>
  <Characters>8424</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9936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HALLELUIA</dc:creator>
  <cp:lastModifiedBy>PC</cp:lastModifiedBy>
  <cp:revision>3</cp:revision>
  <dcterms:created xsi:type="dcterms:W3CDTF">2021-03-15T16:43:00Z</dcterms:created>
  <dcterms:modified xsi:type="dcterms:W3CDTF">2021-03-15T16:44:00Z</dcterms:modified>
</cp:coreProperties>
</file>